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D4" w:rsidRPr="00554A61" w:rsidRDefault="00FF07D4" w:rsidP="00FF07D4">
      <w:pPr>
        <w:spacing w:line="360" w:lineRule="auto"/>
        <w:rPr>
          <w:rFonts w:ascii="Cambria" w:hAnsi="Cambria"/>
        </w:rPr>
      </w:pPr>
    </w:p>
    <w:p w:rsidR="009D0604" w:rsidRPr="00554A61" w:rsidRDefault="00FF07D4" w:rsidP="00FF07D4">
      <w:pPr>
        <w:spacing w:line="360" w:lineRule="auto"/>
        <w:jc w:val="center"/>
        <w:rPr>
          <w:rFonts w:ascii="Cambria" w:hAnsi="Cambria"/>
          <w:b/>
        </w:rPr>
      </w:pPr>
      <w:r w:rsidRPr="00554A61">
        <w:rPr>
          <w:rFonts w:ascii="Cambria" w:hAnsi="Cambria"/>
        </w:rPr>
        <w:br w:type="page"/>
      </w:r>
      <w:r w:rsidR="009D0604" w:rsidRPr="00554A61">
        <w:rPr>
          <w:rFonts w:ascii="Cambria" w:hAnsi="Cambria"/>
          <w:b/>
        </w:rPr>
        <w:lastRenderedPageBreak/>
        <w:t xml:space="preserve">Tabla suplementaria 1. Ítems y </w:t>
      </w:r>
      <w:r w:rsidR="00094055" w:rsidRPr="00554A61">
        <w:rPr>
          <w:rFonts w:ascii="Cambria" w:hAnsi="Cambria"/>
          <w:b/>
        </w:rPr>
        <w:t>opciones de respuesta</w:t>
      </w:r>
      <w:r w:rsidR="009D0604" w:rsidRPr="00554A61">
        <w:rPr>
          <w:rFonts w:ascii="Cambria" w:hAnsi="Cambria"/>
          <w:b/>
        </w:rPr>
        <w:t xml:space="preserve"> </w:t>
      </w:r>
      <w:r w:rsidR="00094055" w:rsidRPr="00554A61">
        <w:rPr>
          <w:rFonts w:ascii="Cambria" w:hAnsi="Cambria"/>
          <w:b/>
        </w:rPr>
        <w:t xml:space="preserve">en </w:t>
      </w:r>
      <w:r w:rsidR="009D0604" w:rsidRPr="00554A61">
        <w:rPr>
          <w:rFonts w:ascii="Cambria" w:hAnsi="Cambria"/>
          <w:b/>
        </w:rPr>
        <w:t>el cuestionario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702"/>
      </w:tblGrid>
      <w:tr w:rsidR="009D0604" w:rsidRPr="00554A61" w:rsidTr="00903EF9">
        <w:trPr>
          <w:trHeight w:val="121"/>
        </w:trPr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i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i/>
                <w:sz w:val="16"/>
                <w:szCs w:val="16"/>
              </w:rPr>
              <w:t>Pregunta/variable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i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i/>
                <w:sz w:val="16"/>
                <w:szCs w:val="16"/>
              </w:rPr>
              <w:t>Posibles respuestas</w:t>
            </w:r>
          </w:p>
        </w:tc>
      </w:tr>
      <w:tr w:rsidR="009D0604" w:rsidRPr="00554A61" w:rsidTr="00903EF9">
        <w:trPr>
          <w:trHeight w:val="165"/>
        </w:trPr>
        <w:tc>
          <w:tcPr>
            <w:tcW w:w="8638" w:type="dxa"/>
            <w:gridSpan w:val="2"/>
            <w:shd w:val="clear" w:color="auto" w:fill="auto"/>
          </w:tcPr>
          <w:p w:rsidR="009D0604" w:rsidRPr="00554A61" w:rsidRDefault="009D0604" w:rsidP="00B9378B">
            <w:pPr>
              <w:jc w:val="right"/>
              <w:rPr>
                <w:rFonts w:ascii="Cambria" w:hAnsi="Cambria"/>
                <w:b/>
                <w:color w:val="808080"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color w:val="808080"/>
                <w:sz w:val="16"/>
                <w:szCs w:val="16"/>
              </w:rPr>
              <w:t>Datos demográficos y de vinculación profesional</w:t>
            </w:r>
          </w:p>
        </w:tc>
      </w:tr>
      <w:tr w:rsidR="009D0604" w:rsidRPr="00554A61" w:rsidTr="00903EF9"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Sexo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Hombre / mujer</w:t>
            </w:r>
          </w:p>
        </w:tc>
      </w:tr>
      <w:tr w:rsidR="009D0604" w:rsidRPr="00554A61" w:rsidTr="00903EF9"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Edad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Menos de 40 años, 41-50 años, 51-60 años, Más de 60 años</w:t>
            </w:r>
          </w:p>
        </w:tc>
      </w:tr>
      <w:tr w:rsidR="009D0604" w:rsidRPr="00554A61" w:rsidTr="00903EF9"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Sección territorial a la que pertenece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Andaluza, Astur-Cántabra-Castellano-Leonesa, Balear, Canaria, Catalana, Centro, Gallega, Murciana, Valenciana, Vasco-Navarro-Aragonesa-Riojana</w:t>
            </w:r>
          </w:p>
        </w:tc>
      </w:tr>
      <w:tr w:rsidR="009D0604" w:rsidRPr="00554A61" w:rsidTr="00903EF9"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¿Cómo describiría su actividad asistencial habitual?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Solo privada; privada principalmente, pública en menor medida; pública primariamente, privada en menor medida</w:t>
            </w:r>
          </w:p>
        </w:tc>
      </w:tr>
      <w:tr w:rsidR="009D0604" w:rsidRPr="00554A61" w:rsidTr="00903EF9"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¿En qué tipo de consulta privada trabaja? (Marque la opción más representativa de su actividad.)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Consulta propia/de un dermatólogo de hasta 4 médicos en el equipo; consulta propia/de un dermatólogo &gt;4 médicos; centro médico/policlínica de varias especialidades; hospital/clínica privada de gran tamaño</w:t>
            </w:r>
          </w:p>
        </w:tc>
      </w:tr>
      <w:tr w:rsidR="009D0604" w:rsidRPr="00554A61" w:rsidTr="00903EF9">
        <w:tc>
          <w:tcPr>
            <w:tcW w:w="8638" w:type="dxa"/>
            <w:gridSpan w:val="2"/>
            <w:shd w:val="clear" w:color="auto" w:fill="auto"/>
          </w:tcPr>
          <w:p w:rsidR="009D0604" w:rsidRPr="00554A61" w:rsidRDefault="009D0604" w:rsidP="00B9378B">
            <w:pPr>
              <w:jc w:val="right"/>
              <w:rPr>
                <w:rFonts w:ascii="Cambria" w:hAnsi="Cambria"/>
                <w:b/>
                <w:color w:val="808080"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color w:val="808080"/>
                <w:sz w:val="16"/>
                <w:szCs w:val="16"/>
              </w:rPr>
              <w:t>Tarifas</w:t>
            </w:r>
          </w:p>
        </w:tc>
      </w:tr>
      <w:tr w:rsidR="009D0604" w:rsidRPr="00554A61" w:rsidTr="00903EF9"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tabs>
                <w:tab w:val="left" w:pos="1284"/>
              </w:tabs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¿Las tarifas de su consulta son múltiplo de 10?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Sí / no</w:t>
            </w:r>
          </w:p>
        </w:tc>
      </w:tr>
      <w:tr w:rsidR="009D0604" w:rsidRPr="00554A61" w:rsidTr="00903EF9">
        <w:trPr>
          <w:trHeight w:val="321"/>
        </w:trPr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¿Cuál es su minuta por una primera consulta estándar?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Menos de 50€, 50-69€, 70-89€, 90-120€, más de 120€, prefiero no contestar</w:t>
            </w:r>
          </w:p>
        </w:tc>
      </w:tr>
      <w:tr w:rsidR="009D0604" w:rsidRPr="00554A61" w:rsidTr="00B9378B">
        <w:trPr>
          <w:trHeight w:val="398"/>
        </w:trPr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¿Cuánto cobra por una revisión?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Menos de 30€, 30-49€, 50-69€, 70-89€, 90-120€, Más de 120€, prefiero no contestar</w:t>
            </w:r>
          </w:p>
        </w:tc>
      </w:tr>
      <w:tr w:rsidR="009D0604" w:rsidRPr="00554A61" w:rsidTr="00B9378B">
        <w:trPr>
          <w:trHeight w:hRule="exact" w:val="1022"/>
        </w:trPr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¿Cuánto cobra habitualmente por una extirpación de un pequeño nevo de Miescher en la cara (por afeitado, con sutura, con láser, etc) incluido el precio de la consulta y sin contar los gastos de estudio histopatológico?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Menos de 60€, 61-99€, 100-199€, 200-299€, 300-399€, 400-499€, ≥500€, no realizo cirugía, prefiero no contestar</w:t>
            </w:r>
          </w:p>
        </w:tc>
      </w:tr>
      <w:tr w:rsidR="009D0604" w:rsidRPr="00554A61" w:rsidTr="00903EF9"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Y ¿cuánto recibe por la extirpación de un tumor en tronco o de tamaño pequeño-mediano en la cara (con cierre directo) incluido el precio de la consulta y sin contar anatomía patológica, gastos de clínica, anestesista...?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Menos de 60€, menos de 100€, 100-199€, 200-299€, 300-399€, 400-599€, 600-799€, ≥ 800€, no realizo este tipo de cirugías, prefiero no contestar</w:t>
            </w:r>
          </w:p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9D0604" w:rsidRPr="00554A61" w:rsidTr="00903EF9"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Y ¿por la extirpación de un tumor en tronco grande o de mayor tamaño en la cara (con cierre complejo) incluido el precio de la consulta y sin contar anatomía patológica, gastos de clínica, anestesista...?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 xml:space="preserve">Menos de 60€, menos de 100€, 100-199€, 200-299€, 300-399€, 400-599€, 600-799€, 800-999€, 1000-1499€, 1500-1999€, ≥2000€, no realizo este tipo de cirugías, prefiero no contestar </w:t>
            </w:r>
          </w:p>
        </w:tc>
      </w:tr>
      <w:tr w:rsidR="009D0604" w:rsidRPr="00554A61" w:rsidTr="00903EF9"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¿Cuánto cobra habitualmente por un tratamiento parcial de una zona de tercio superior facial (por ejemplo, entrecejo solo) con toxina botulínica? (IVA incluido)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≤100€, 101-200€, 201-300€, 301-400€, más de 500€, no hago esta técnica, prefiero no contestar</w:t>
            </w:r>
          </w:p>
        </w:tc>
      </w:tr>
      <w:tr w:rsidR="009D0604" w:rsidRPr="00554A61" w:rsidTr="00903EF9"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Y ¿cuánto cobra de media por la aplicación de un vial de relleno de ácido hialurónico (por ejemplo, uno de alta reticulación para infiltración malar supraperióstica)? (IVA incluido)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Menos de 199€, 200-299€, 300-399€, 400-499€, 500-599€, más de 600€, no hago esta técnica, prefiero no contestar</w:t>
            </w:r>
          </w:p>
        </w:tc>
      </w:tr>
      <w:tr w:rsidR="009D0604" w:rsidRPr="00554A61" w:rsidTr="00903EF9"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¿Cobra las revisiones de resultados de análisis, estudio histopatológico...?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Sí / No</w:t>
            </w:r>
          </w:p>
        </w:tc>
      </w:tr>
      <w:tr w:rsidR="009D0604" w:rsidRPr="00554A61" w:rsidTr="00903EF9"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¿Cobra las curas postquirúrgicas?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Nunca, excepcionalmente, frecuentemente, siempre</w:t>
            </w:r>
          </w:p>
        </w:tc>
      </w:tr>
      <w:tr w:rsidR="009D0604" w:rsidRPr="00554A61" w:rsidTr="00903EF9"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Si trabaja algunas mañanas, por las tardes o los sábados, (en horario distinto de su habitual), ¿cobra la misma minuta?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 xml:space="preserve">Sí; no, cobro más en ese horario especial; </w:t>
            </w:r>
            <w:r w:rsidR="00B96574" w:rsidRPr="00554A61">
              <w:rPr>
                <w:rFonts w:ascii="Cambria" w:hAnsi="Cambria"/>
                <w:sz w:val="16"/>
                <w:szCs w:val="16"/>
              </w:rPr>
              <w:t xml:space="preserve">prefiero no contestar / </w:t>
            </w:r>
            <w:r w:rsidRPr="00554A61">
              <w:rPr>
                <w:rFonts w:ascii="Cambria" w:hAnsi="Cambria"/>
                <w:sz w:val="16"/>
                <w:szCs w:val="16"/>
              </w:rPr>
              <w:t>no procede</w:t>
            </w:r>
          </w:p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9D0604" w:rsidRPr="00554A61" w:rsidTr="00903EF9"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¿Realiza/ha realizado visitas domiciliarias?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Sí, y las cobro igual que una en la clínica; sí, y las cobro a un precio mayor; no procede, no hago visitas domiciliarias</w:t>
            </w:r>
          </w:p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9D0604" w:rsidRPr="00554A61" w:rsidTr="00903EF9"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¿Realiza teleconsultas / atención por teledermatología?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Sí, y las cobro igual que las presenciales; sí, y las cobro a un precio inferior a la visita en la clínica; sí, y las cobro a un precio inferior a la visita en la clínica; no procede, no hago teleconsulta</w:t>
            </w:r>
          </w:p>
        </w:tc>
      </w:tr>
      <w:tr w:rsidR="009D0604" w:rsidRPr="00554A61" w:rsidTr="00903EF9">
        <w:tc>
          <w:tcPr>
            <w:tcW w:w="8638" w:type="dxa"/>
            <w:gridSpan w:val="2"/>
            <w:shd w:val="clear" w:color="auto" w:fill="auto"/>
          </w:tcPr>
          <w:p w:rsidR="009D0604" w:rsidRPr="00554A61" w:rsidRDefault="009D0604" w:rsidP="00B9378B">
            <w:pPr>
              <w:jc w:val="right"/>
              <w:rPr>
                <w:rFonts w:ascii="Cambria" w:hAnsi="Cambria"/>
                <w:b/>
                <w:color w:val="808080"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color w:val="808080"/>
                <w:sz w:val="16"/>
                <w:szCs w:val="16"/>
              </w:rPr>
              <w:t>Hábitos de cobros</w:t>
            </w:r>
          </w:p>
        </w:tc>
      </w:tr>
      <w:tr w:rsidR="009D0604" w:rsidRPr="00554A61" w:rsidTr="00903EF9">
        <w:trPr>
          <w:trHeight w:val="113"/>
        </w:trPr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¿Quién cobra a los pacientes en la consulta? (puede seleccionar más de una opción)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 xml:space="preserve">El/la propio/a médico especialista que ha realizado la asistencia; el personal clínico, auxiliar, de enfermería contratado por mí; secretaría, recepcionistas; el personal de la clínica o centro médico </w:t>
            </w:r>
          </w:p>
        </w:tc>
      </w:tr>
      <w:tr w:rsidR="009D0604" w:rsidRPr="00554A61" w:rsidTr="00903EF9">
        <w:trPr>
          <w:trHeight w:val="234"/>
        </w:trPr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¿Cobra en algún caso (o en alguna técnica concreta) antes de realizar el trabajo?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No, nunca; pocas veces, cuando tengo gasto de material o necesidad de preparación previos; frecuentemente, en láser y todas las técnicas estéticas</w:t>
            </w:r>
          </w:p>
        </w:tc>
      </w:tr>
      <w:tr w:rsidR="009D0604" w:rsidRPr="00554A61" w:rsidTr="00903EF9">
        <w:trPr>
          <w:trHeight w:val="130"/>
        </w:trPr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¿Qué porcentaje estimado de sus ingresos de pacientes privados puros cobra en efectivo?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&lt;25%, 25-49%, 50-74%, ≥75%, no acepto efectivo</w:t>
            </w:r>
          </w:p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9D0604" w:rsidRPr="00554A61" w:rsidTr="00903EF9">
        <w:trPr>
          <w:trHeight w:val="112"/>
        </w:trPr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¿Acepta pagos con tarjeta?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Sí / No</w:t>
            </w:r>
          </w:p>
        </w:tc>
      </w:tr>
      <w:tr w:rsidR="009D0604" w:rsidRPr="00554A61" w:rsidTr="00903EF9">
        <w:trPr>
          <w:trHeight w:val="191"/>
        </w:trPr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Y con tarjeta, ¿qué proporción cobra?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&lt;25%, 25-49%, 50-74%, ≥75%, no acepto tarjetas</w:t>
            </w:r>
          </w:p>
        </w:tc>
      </w:tr>
      <w:tr w:rsidR="009D0604" w:rsidRPr="00554A61" w:rsidTr="00903EF9">
        <w:trPr>
          <w:trHeight w:val="25"/>
        </w:trPr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¿Acepta pagos por banca electrónica (transferencia desde el móvil, ordenador)?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Sí / No</w:t>
            </w:r>
          </w:p>
        </w:tc>
      </w:tr>
      <w:tr w:rsidR="009D0604" w:rsidRPr="00554A61" w:rsidTr="00903EF9">
        <w:trPr>
          <w:trHeight w:val="21"/>
        </w:trPr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¿Qué porcentaje estimado cobra por banca electrónica?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Menos de 10%, 10-19%, 20-29%, ≥30%, no uso esta modalidad de pago</w:t>
            </w:r>
          </w:p>
        </w:tc>
      </w:tr>
      <w:tr w:rsidR="009D0604" w:rsidRPr="00554A61" w:rsidTr="00903EF9">
        <w:trPr>
          <w:trHeight w:val="21"/>
        </w:trPr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lastRenderedPageBreak/>
              <w:t>¿Acepta pagos con moneda virtual/blockchain (Bitcoin, Ethereum...)?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Sí; no; no, pero me lo planteo en un futuro próximo</w:t>
            </w:r>
          </w:p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9D0604" w:rsidRPr="00554A61" w:rsidTr="00903EF9">
        <w:trPr>
          <w:trHeight w:val="21"/>
        </w:trPr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¿Cobra (aunque sea ocasionalmente) en forma de trueque/intercambio de servicios?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Nunca, rara vez, habitualmente</w:t>
            </w:r>
          </w:p>
        </w:tc>
      </w:tr>
      <w:tr w:rsidR="009D0604" w:rsidRPr="00554A61" w:rsidTr="00903EF9">
        <w:trPr>
          <w:trHeight w:val="21"/>
        </w:trPr>
        <w:tc>
          <w:tcPr>
            <w:tcW w:w="8638" w:type="dxa"/>
            <w:gridSpan w:val="2"/>
            <w:shd w:val="clear" w:color="auto" w:fill="auto"/>
          </w:tcPr>
          <w:p w:rsidR="009D0604" w:rsidRPr="00554A61" w:rsidRDefault="009D0604" w:rsidP="00B9378B">
            <w:pPr>
              <w:jc w:val="right"/>
              <w:rPr>
                <w:rFonts w:ascii="Cambria" w:hAnsi="Cambria"/>
                <w:b/>
                <w:color w:val="808080"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color w:val="808080"/>
                <w:sz w:val="16"/>
                <w:szCs w:val="16"/>
              </w:rPr>
              <w:t>Promociones y actualización de precios</w:t>
            </w:r>
          </w:p>
        </w:tc>
        <w:bookmarkStart w:id="0" w:name="_GoBack"/>
        <w:bookmarkEnd w:id="0"/>
      </w:tr>
      <w:tr w:rsidR="009D0604" w:rsidRPr="00554A61" w:rsidTr="00903EF9">
        <w:trPr>
          <w:trHeight w:val="25"/>
        </w:trPr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¿Ofrece bonos de tratamiento (packs de sesiones) para tratamientos estéticos?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 xml:space="preserve">Sí; sí, pero solo en unos pocos tratamientos / técnicas; no, nunca; </w:t>
            </w:r>
            <w:r w:rsidR="00B96574" w:rsidRPr="00554A61">
              <w:rPr>
                <w:rFonts w:ascii="Cambria" w:hAnsi="Cambria"/>
                <w:sz w:val="16"/>
                <w:szCs w:val="16"/>
              </w:rPr>
              <w:t>prefiero no contestar / no procede</w:t>
            </w:r>
          </w:p>
        </w:tc>
      </w:tr>
      <w:tr w:rsidR="009D0604" w:rsidRPr="00554A61" w:rsidTr="00903EF9">
        <w:trPr>
          <w:trHeight w:val="21"/>
        </w:trPr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¿Ofrece financiación de los tratamientos?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No, y no me lo planteo; no, pero estoy considerando hacerlo; sí, excepcionalmente; sí, habitualmente; prefiero no contestar / no procede</w:t>
            </w:r>
          </w:p>
        </w:tc>
      </w:tr>
      <w:tr w:rsidR="009D0604" w:rsidRPr="00554A61" w:rsidTr="00903EF9">
        <w:trPr>
          <w:trHeight w:val="21"/>
        </w:trPr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¿Realiza algún descuento por consulta de varios miembros de la familia en la misma visita?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Nunca, excepcionalmente, siempre, prefiero no contestar / no procede</w:t>
            </w:r>
          </w:p>
        </w:tc>
      </w:tr>
      <w:tr w:rsidR="009D0604" w:rsidRPr="00554A61" w:rsidTr="00903EF9">
        <w:trPr>
          <w:trHeight w:val="21"/>
        </w:trPr>
        <w:tc>
          <w:tcPr>
            <w:tcW w:w="3936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¿Cada cuánto tiempo suele ajustar/revisar los precios?</w:t>
            </w:r>
          </w:p>
        </w:tc>
        <w:tc>
          <w:tcPr>
            <w:tcW w:w="4702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Cada año, siguiendo el IPC; cada 2 años; cada 3-5 años; en períodos de más de 5 años; únicamente cuando lo considero oportuno</w:t>
            </w:r>
          </w:p>
        </w:tc>
      </w:tr>
    </w:tbl>
    <w:p w:rsidR="009D0604" w:rsidRPr="00554A61" w:rsidRDefault="009D0604" w:rsidP="009D0604">
      <w:pPr>
        <w:spacing w:line="360" w:lineRule="auto"/>
        <w:jc w:val="both"/>
        <w:rPr>
          <w:rFonts w:ascii="Cambria" w:hAnsi="Cambria"/>
        </w:rPr>
      </w:pPr>
    </w:p>
    <w:p w:rsidR="009D0604" w:rsidRPr="0087374C" w:rsidRDefault="009D0604" w:rsidP="00CF3040">
      <w:pPr>
        <w:spacing w:line="360" w:lineRule="auto"/>
        <w:jc w:val="center"/>
        <w:rPr>
          <w:rFonts w:ascii="Cambria" w:hAnsi="Cambria"/>
          <w:sz w:val="16"/>
          <w:szCs w:val="16"/>
        </w:rPr>
      </w:pPr>
      <w:r w:rsidRPr="00554A61">
        <w:rPr>
          <w:rFonts w:ascii="Cambria" w:hAnsi="Cambria"/>
        </w:rPr>
        <w:br w:type="page"/>
      </w:r>
    </w:p>
    <w:p w:rsidR="00B4083A" w:rsidRDefault="00B4083A" w:rsidP="00B4083A">
      <w:pPr>
        <w:spacing w:line="360" w:lineRule="auto"/>
        <w:rPr>
          <w:rFonts w:ascii="Cambria" w:hAnsi="Cambria"/>
          <w:b/>
        </w:rPr>
      </w:pPr>
    </w:p>
    <w:sectPr w:rsidR="00B4083A" w:rsidSect="006523E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F9D" w:rsidRDefault="00026F9D" w:rsidP="00531377">
      <w:r>
        <w:separator/>
      </w:r>
    </w:p>
  </w:endnote>
  <w:endnote w:type="continuationSeparator" w:id="0">
    <w:p w:rsidR="00026F9D" w:rsidRDefault="00026F9D" w:rsidP="0053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F9D" w:rsidRDefault="00026F9D" w:rsidP="00531377">
      <w:r>
        <w:separator/>
      </w:r>
    </w:p>
  </w:footnote>
  <w:footnote w:type="continuationSeparator" w:id="0">
    <w:p w:rsidR="00026F9D" w:rsidRDefault="00026F9D" w:rsidP="0053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92224"/>
    <w:multiLevelType w:val="hybridMultilevel"/>
    <w:tmpl w:val="DA28E5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40CCF"/>
    <w:multiLevelType w:val="hybridMultilevel"/>
    <w:tmpl w:val="05303FD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tas Dermo-Sifiliografica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zvt9fxpprr9t2edtwppee9ewaafafptfw0d&quot;&gt;HonorariosDerma&lt;record-ids&gt;&lt;item&gt;1&lt;/item&gt;&lt;item&gt;5&lt;/item&gt;&lt;item&gt;6&lt;/item&gt;&lt;item&gt;8&lt;/item&gt;&lt;item&gt;10&lt;/item&gt;&lt;item&gt;11&lt;/item&gt;&lt;item&gt;12&lt;/item&gt;&lt;item&gt;13&lt;/item&gt;&lt;item&gt;14&lt;/item&gt;&lt;item&gt;15&lt;/item&gt;&lt;item&gt;16&lt;/item&gt;&lt;item&gt;18&lt;/item&gt;&lt;item&gt;19&lt;/item&gt;&lt;item&gt;20&lt;/item&gt;&lt;item&gt;22&lt;/item&gt;&lt;item&gt;23&lt;/item&gt;&lt;item&gt;24&lt;/item&gt;&lt;item&gt;25&lt;/item&gt;&lt;item&gt;26&lt;/item&gt;&lt;item&gt;27&lt;/item&gt;&lt;/record-ids&gt;&lt;/item&gt;&lt;/Libraries&gt;"/>
  </w:docVars>
  <w:rsids>
    <w:rsidRoot w:val="00531377"/>
    <w:rsid w:val="00026F9D"/>
    <w:rsid w:val="00031A68"/>
    <w:rsid w:val="00034D00"/>
    <w:rsid w:val="000631EB"/>
    <w:rsid w:val="00066B4F"/>
    <w:rsid w:val="00083322"/>
    <w:rsid w:val="0008515B"/>
    <w:rsid w:val="00086218"/>
    <w:rsid w:val="00094055"/>
    <w:rsid w:val="000A1487"/>
    <w:rsid w:val="000A38C7"/>
    <w:rsid w:val="000E089C"/>
    <w:rsid w:val="000F32A9"/>
    <w:rsid w:val="000F5552"/>
    <w:rsid w:val="000F7134"/>
    <w:rsid w:val="00103116"/>
    <w:rsid w:val="001058B7"/>
    <w:rsid w:val="00106195"/>
    <w:rsid w:val="00116D13"/>
    <w:rsid w:val="001250AC"/>
    <w:rsid w:val="00141AD8"/>
    <w:rsid w:val="00167E5B"/>
    <w:rsid w:val="001741B1"/>
    <w:rsid w:val="001742DD"/>
    <w:rsid w:val="00175E89"/>
    <w:rsid w:val="001766F7"/>
    <w:rsid w:val="001833F8"/>
    <w:rsid w:val="001908E5"/>
    <w:rsid w:val="00193949"/>
    <w:rsid w:val="00194996"/>
    <w:rsid w:val="00195DCD"/>
    <w:rsid w:val="001C04AE"/>
    <w:rsid w:val="001C33D4"/>
    <w:rsid w:val="001C3D5C"/>
    <w:rsid w:val="001C517B"/>
    <w:rsid w:val="001D7C3D"/>
    <w:rsid w:val="001E0246"/>
    <w:rsid w:val="001E1511"/>
    <w:rsid w:val="001E2D5C"/>
    <w:rsid w:val="001F5ED5"/>
    <w:rsid w:val="001F6959"/>
    <w:rsid w:val="001F7855"/>
    <w:rsid w:val="002049E6"/>
    <w:rsid w:val="00210699"/>
    <w:rsid w:val="00234E99"/>
    <w:rsid w:val="002378D4"/>
    <w:rsid w:val="002419FE"/>
    <w:rsid w:val="002438F3"/>
    <w:rsid w:val="00250930"/>
    <w:rsid w:val="00256AAF"/>
    <w:rsid w:val="00261C0F"/>
    <w:rsid w:val="00261FE6"/>
    <w:rsid w:val="002742D5"/>
    <w:rsid w:val="002825BA"/>
    <w:rsid w:val="00284F43"/>
    <w:rsid w:val="002943E6"/>
    <w:rsid w:val="002A317C"/>
    <w:rsid w:val="002A5902"/>
    <w:rsid w:val="002B090C"/>
    <w:rsid w:val="002B3EFA"/>
    <w:rsid w:val="002B4A4C"/>
    <w:rsid w:val="002C23EF"/>
    <w:rsid w:val="002D706A"/>
    <w:rsid w:val="002E119A"/>
    <w:rsid w:val="002E4B55"/>
    <w:rsid w:val="002F2D3C"/>
    <w:rsid w:val="002F5B41"/>
    <w:rsid w:val="00311509"/>
    <w:rsid w:val="003207D3"/>
    <w:rsid w:val="00351068"/>
    <w:rsid w:val="00353ED8"/>
    <w:rsid w:val="00360F7B"/>
    <w:rsid w:val="003654BA"/>
    <w:rsid w:val="00367B18"/>
    <w:rsid w:val="0037047E"/>
    <w:rsid w:val="00386C92"/>
    <w:rsid w:val="0039579E"/>
    <w:rsid w:val="003A5698"/>
    <w:rsid w:val="003A66F4"/>
    <w:rsid w:val="003B5A76"/>
    <w:rsid w:val="003C0CDF"/>
    <w:rsid w:val="003D5C87"/>
    <w:rsid w:val="003E418B"/>
    <w:rsid w:val="003E659C"/>
    <w:rsid w:val="003F44E9"/>
    <w:rsid w:val="003F62FB"/>
    <w:rsid w:val="00403D22"/>
    <w:rsid w:val="00413B63"/>
    <w:rsid w:val="0042201A"/>
    <w:rsid w:val="00425DD9"/>
    <w:rsid w:val="00426DF8"/>
    <w:rsid w:val="00430BEF"/>
    <w:rsid w:val="00434022"/>
    <w:rsid w:val="004345EF"/>
    <w:rsid w:val="00442A5C"/>
    <w:rsid w:val="00445105"/>
    <w:rsid w:val="00455D44"/>
    <w:rsid w:val="0046086E"/>
    <w:rsid w:val="00461374"/>
    <w:rsid w:val="00462559"/>
    <w:rsid w:val="00483A9D"/>
    <w:rsid w:val="004936CB"/>
    <w:rsid w:val="004B154A"/>
    <w:rsid w:val="004B75DE"/>
    <w:rsid w:val="004C2306"/>
    <w:rsid w:val="004C51B9"/>
    <w:rsid w:val="004D3A5D"/>
    <w:rsid w:val="004D4474"/>
    <w:rsid w:val="004D54B2"/>
    <w:rsid w:val="004D59EC"/>
    <w:rsid w:val="004E33AF"/>
    <w:rsid w:val="004E3CD1"/>
    <w:rsid w:val="004E4E18"/>
    <w:rsid w:val="004F0BAF"/>
    <w:rsid w:val="004F485B"/>
    <w:rsid w:val="004F60DB"/>
    <w:rsid w:val="00507525"/>
    <w:rsid w:val="00510D24"/>
    <w:rsid w:val="00514B4A"/>
    <w:rsid w:val="00516CC0"/>
    <w:rsid w:val="00520028"/>
    <w:rsid w:val="00522A9A"/>
    <w:rsid w:val="00531377"/>
    <w:rsid w:val="00532716"/>
    <w:rsid w:val="00535B76"/>
    <w:rsid w:val="005467CF"/>
    <w:rsid w:val="00546F69"/>
    <w:rsid w:val="0055468D"/>
    <w:rsid w:val="00554A61"/>
    <w:rsid w:val="00564D72"/>
    <w:rsid w:val="00564F52"/>
    <w:rsid w:val="00576833"/>
    <w:rsid w:val="0059025A"/>
    <w:rsid w:val="0059063C"/>
    <w:rsid w:val="00593BD0"/>
    <w:rsid w:val="00597C1C"/>
    <w:rsid w:val="005A3ECB"/>
    <w:rsid w:val="005B0953"/>
    <w:rsid w:val="005B1F16"/>
    <w:rsid w:val="005B5923"/>
    <w:rsid w:val="005B7BF4"/>
    <w:rsid w:val="005C1443"/>
    <w:rsid w:val="005D27A0"/>
    <w:rsid w:val="005D2CDC"/>
    <w:rsid w:val="005D3687"/>
    <w:rsid w:val="005D38D9"/>
    <w:rsid w:val="005D6802"/>
    <w:rsid w:val="005E6327"/>
    <w:rsid w:val="00614316"/>
    <w:rsid w:val="006160B7"/>
    <w:rsid w:val="0061627D"/>
    <w:rsid w:val="00623980"/>
    <w:rsid w:val="00627E4D"/>
    <w:rsid w:val="00631F9C"/>
    <w:rsid w:val="006335A1"/>
    <w:rsid w:val="006455B3"/>
    <w:rsid w:val="0064713B"/>
    <w:rsid w:val="00647823"/>
    <w:rsid w:val="006523E6"/>
    <w:rsid w:val="00652D4E"/>
    <w:rsid w:val="00661807"/>
    <w:rsid w:val="0066220A"/>
    <w:rsid w:val="00663B34"/>
    <w:rsid w:val="006661EF"/>
    <w:rsid w:val="00667C15"/>
    <w:rsid w:val="006723AF"/>
    <w:rsid w:val="006801F0"/>
    <w:rsid w:val="006805C2"/>
    <w:rsid w:val="006819FF"/>
    <w:rsid w:val="00697EAD"/>
    <w:rsid w:val="006C140B"/>
    <w:rsid w:val="006C3905"/>
    <w:rsid w:val="006C42C2"/>
    <w:rsid w:val="006E4D86"/>
    <w:rsid w:val="006E71E3"/>
    <w:rsid w:val="006F1B66"/>
    <w:rsid w:val="006F4F6B"/>
    <w:rsid w:val="006F743D"/>
    <w:rsid w:val="00707BD7"/>
    <w:rsid w:val="00712D4F"/>
    <w:rsid w:val="00726EB4"/>
    <w:rsid w:val="00755CF5"/>
    <w:rsid w:val="00764A90"/>
    <w:rsid w:val="00771303"/>
    <w:rsid w:val="00776076"/>
    <w:rsid w:val="00777692"/>
    <w:rsid w:val="007966BC"/>
    <w:rsid w:val="007A0926"/>
    <w:rsid w:val="007A6B1D"/>
    <w:rsid w:val="007B3507"/>
    <w:rsid w:val="007B6A27"/>
    <w:rsid w:val="007C56D1"/>
    <w:rsid w:val="007D1813"/>
    <w:rsid w:val="007D7C87"/>
    <w:rsid w:val="007E2D53"/>
    <w:rsid w:val="008109D6"/>
    <w:rsid w:val="0082087B"/>
    <w:rsid w:val="0082697C"/>
    <w:rsid w:val="00826F48"/>
    <w:rsid w:val="008475AF"/>
    <w:rsid w:val="0085207A"/>
    <w:rsid w:val="00852C0C"/>
    <w:rsid w:val="00852EAE"/>
    <w:rsid w:val="00870A9B"/>
    <w:rsid w:val="0087374C"/>
    <w:rsid w:val="008804A1"/>
    <w:rsid w:val="00890752"/>
    <w:rsid w:val="00890C4E"/>
    <w:rsid w:val="008918CE"/>
    <w:rsid w:val="008960FC"/>
    <w:rsid w:val="008B3570"/>
    <w:rsid w:val="008C0333"/>
    <w:rsid w:val="008C0B46"/>
    <w:rsid w:val="008C26AA"/>
    <w:rsid w:val="008C41F6"/>
    <w:rsid w:val="008C4697"/>
    <w:rsid w:val="008E5C05"/>
    <w:rsid w:val="008E73A3"/>
    <w:rsid w:val="008F36EE"/>
    <w:rsid w:val="008F3D22"/>
    <w:rsid w:val="00903EF9"/>
    <w:rsid w:val="00905ECD"/>
    <w:rsid w:val="00907473"/>
    <w:rsid w:val="00910158"/>
    <w:rsid w:val="009323D1"/>
    <w:rsid w:val="00932694"/>
    <w:rsid w:val="009337A9"/>
    <w:rsid w:val="009349BD"/>
    <w:rsid w:val="00937083"/>
    <w:rsid w:val="00937473"/>
    <w:rsid w:val="00941620"/>
    <w:rsid w:val="0094248C"/>
    <w:rsid w:val="00942547"/>
    <w:rsid w:val="00950A75"/>
    <w:rsid w:val="00954C68"/>
    <w:rsid w:val="0097110A"/>
    <w:rsid w:val="009721F0"/>
    <w:rsid w:val="00973061"/>
    <w:rsid w:val="0098523F"/>
    <w:rsid w:val="00987372"/>
    <w:rsid w:val="009943F5"/>
    <w:rsid w:val="009A1114"/>
    <w:rsid w:val="009B1DF9"/>
    <w:rsid w:val="009C117D"/>
    <w:rsid w:val="009C5DAA"/>
    <w:rsid w:val="009C67BB"/>
    <w:rsid w:val="009D0604"/>
    <w:rsid w:val="009F44F9"/>
    <w:rsid w:val="009F5773"/>
    <w:rsid w:val="00A47F08"/>
    <w:rsid w:val="00A55C93"/>
    <w:rsid w:val="00A65945"/>
    <w:rsid w:val="00A71252"/>
    <w:rsid w:val="00A732E2"/>
    <w:rsid w:val="00A800B1"/>
    <w:rsid w:val="00A826F1"/>
    <w:rsid w:val="00A92169"/>
    <w:rsid w:val="00A96FC3"/>
    <w:rsid w:val="00AC4E99"/>
    <w:rsid w:val="00AD47B0"/>
    <w:rsid w:val="00AD6AA9"/>
    <w:rsid w:val="00AE5A31"/>
    <w:rsid w:val="00AF0742"/>
    <w:rsid w:val="00B0105F"/>
    <w:rsid w:val="00B05077"/>
    <w:rsid w:val="00B143E1"/>
    <w:rsid w:val="00B21579"/>
    <w:rsid w:val="00B24719"/>
    <w:rsid w:val="00B26B54"/>
    <w:rsid w:val="00B4021C"/>
    <w:rsid w:val="00B4083A"/>
    <w:rsid w:val="00B44E9D"/>
    <w:rsid w:val="00B5258B"/>
    <w:rsid w:val="00B5745D"/>
    <w:rsid w:val="00B615D2"/>
    <w:rsid w:val="00B61981"/>
    <w:rsid w:val="00B67762"/>
    <w:rsid w:val="00B87014"/>
    <w:rsid w:val="00B877E5"/>
    <w:rsid w:val="00B927B7"/>
    <w:rsid w:val="00B9327E"/>
    <w:rsid w:val="00B9378B"/>
    <w:rsid w:val="00B96574"/>
    <w:rsid w:val="00BA4617"/>
    <w:rsid w:val="00BB1CE7"/>
    <w:rsid w:val="00BB2D05"/>
    <w:rsid w:val="00BC232F"/>
    <w:rsid w:val="00BD357D"/>
    <w:rsid w:val="00BD3CB2"/>
    <w:rsid w:val="00BE1B9E"/>
    <w:rsid w:val="00BF3D56"/>
    <w:rsid w:val="00C02348"/>
    <w:rsid w:val="00C35D25"/>
    <w:rsid w:val="00C37F50"/>
    <w:rsid w:val="00C442BD"/>
    <w:rsid w:val="00C4564F"/>
    <w:rsid w:val="00C4708B"/>
    <w:rsid w:val="00C50AF7"/>
    <w:rsid w:val="00C613C7"/>
    <w:rsid w:val="00C63C9F"/>
    <w:rsid w:val="00C723FE"/>
    <w:rsid w:val="00C87C80"/>
    <w:rsid w:val="00C90CC4"/>
    <w:rsid w:val="00CA4411"/>
    <w:rsid w:val="00CA7F19"/>
    <w:rsid w:val="00CB0F68"/>
    <w:rsid w:val="00CB2407"/>
    <w:rsid w:val="00CD0F4A"/>
    <w:rsid w:val="00CD541D"/>
    <w:rsid w:val="00CE3632"/>
    <w:rsid w:val="00CF3040"/>
    <w:rsid w:val="00D01395"/>
    <w:rsid w:val="00D03B2E"/>
    <w:rsid w:val="00D05C54"/>
    <w:rsid w:val="00D15775"/>
    <w:rsid w:val="00D27BCC"/>
    <w:rsid w:val="00D27C92"/>
    <w:rsid w:val="00D3099B"/>
    <w:rsid w:val="00D30F33"/>
    <w:rsid w:val="00D31AB2"/>
    <w:rsid w:val="00D42152"/>
    <w:rsid w:val="00D44D13"/>
    <w:rsid w:val="00D55394"/>
    <w:rsid w:val="00D57ABA"/>
    <w:rsid w:val="00D90C32"/>
    <w:rsid w:val="00D90C37"/>
    <w:rsid w:val="00DC4124"/>
    <w:rsid w:val="00DD716D"/>
    <w:rsid w:val="00DE2B7A"/>
    <w:rsid w:val="00DE4A75"/>
    <w:rsid w:val="00DE5331"/>
    <w:rsid w:val="00DF4CBA"/>
    <w:rsid w:val="00DF52B3"/>
    <w:rsid w:val="00E00FF7"/>
    <w:rsid w:val="00E03479"/>
    <w:rsid w:val="00E05F87"/>
    <w:rsid w:val="00E06CEF"/>
    <w:rsid w:val="00E1680E"/>
    <w:rsid w:val="00E24D7D"/>
    <w:rsid w:val="00E427B5"/>
    <w:rsid w:val="00E466BE"/>
    <w:rsid w:val="00E471DC"/>
    <w:rsid w:val="00E546A2"/>
    <w:rsid w:val="00E6213B"/>
    <w:rsid w:val="00E862F4"/>
    <w:rsid w:val="00E863D2"/>
    <w:rsid w:val="00E927B5"/>
    <w:rsid w:val="00E94207"/>
    <w:rsid w:val="00E96AAE"/>
    <w:rsid w:val="00EA1F65"/>
    <w:rsid w:val="00EC3309"/>
    <w:rsid w:val="00EC40AD"/>
    <w:rsid w:val="00ED32BD"/>
    <w:rsid w:val="00ED381F"/>
    <w:rsid w:val="00EE1823"/>
    <w:rsid w:val="00EF790C"/>
    <w:rsid w:val="00F024AE"/>
    <w:rsid w:val="00F03322"/>
    <w:rsid w:val="00F0701F"/>
    <w:rsid w:val="00F07CB1"/>
    <w:rsid w:val="00F12F5F"/>
    <w:rsid w:val="00F13D72"/>
    <w:rsid w:val="00F241BF"/>
    <w:rsid w:val="00F34738"/>
    <w:rsid w:val="00F50787"/>
    <w:rsid w:val="00F5405E"/>
    <w:rsid w:val="00F54D7C"/>
    <w:rsid w:val="00F645F8"/>
    <w:rsid w:val="00F719DD"/>
    <w:rsid w:val="00F95F85"/>
    <w:rsid w:val="00FB1ADA"/>
    <w:rsid w:val="00FC1417"/>
    <w:rsid w:val="00FC62A5"/>
    <w:rsid w:val="00FD0E47"/>
    <w:rsid w:val="00FD27B5"/>
    <w:rsid w:val="00FD7582"/>
    <w:rsid w:val="00FE3CBD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C3843-625E-48BB-A1FC-A34DD741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B55"/>
    <w:rPr>
      <w:sz w:val="24"/>
      <w:szCs w:val="24"/>
      <w:lang w:val="es-E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377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531377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531377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531377"/>
    <w:rPr>
      <w:lang w:val="es-ES"/>
    </w:rPr>
  </w:style>
  <w:style w:type="table" w:styleId="TableGrid">
    <w:name w:val="Table Grid"/>
    <w:basedOn w:val="TableNormal"/>
    <w:uiPriority w:val="39"/>
    <w:rsid w:val="00B143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ar"/>
    <w:rsid w:val="002B4A4C"/>
    <w:pPr>
      <w:jc w:val="center"/>
    </w:pPr>
    <w:rPr>
      <w:lang w:val="en-US"/>
    </w:rPr>
  </w:style>
  <w:style w:type="character" w:customStyle="1" w:styleId="EndNoteBibliographyTitleCar">
    <w:name w:val="EndNote Bibliography Title Car"/>
    <w:link w:val="EndNoteBibliographyTitle"/>
    <w:rsid w:val="002B4A4C"/>
    <w:rPr>
      <w:rFonts w:cs="Calibri"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ar"/>
    <w:rsid w:val="002B4A4C"/>
    <w:pPr>
      <w:jc w:val="both"/>
    </w:pPr>
    <w:rPr>
      <w:lang w:val="en-US"/>
    </w:rPr>
  </w:style>
  <w:style w:type="character" w:customStyle="1" w:styleId="EndNoteBibliographyCar">
    <w:name w:val="EndNote Bibliography Car"/>
    <w:link w:val="EndNoteBibliography"/>
    <w:rsid w:val="002B4A4C"/>
    <w:rPr>
      <w:rFonts w:cs="Calibri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D5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39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55394"/>
    <w:rPr>
      <w:lang w:val="es-E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3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5394"/>
    <w:rPr>
      <w:b/>
      <w:bCs/>
      <w:lang w:val="es-E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394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5394"/>
    <w:rPr>
      <w:rFonts w:ascii="Segoe UI" w:hAnsi="Segoe UI" w:cs="Segoe UI"/>
      <w:sz w:val="18"/>
      <w:szCs w:val="18"/>
      <w:lang w:val="es-ES" w:eastAsia="en-US"/>
    </w:rPr>
  </w:style>
  <w:style w:type="character" w:styleId="Hyperlink">
    <w:name w:val="Hyperlink"/>
    <w:rsid w:val="009349BD"/>
    <w:rPr>
      <w:color w:val="0000FF"/>
      <w:u w:val="single"/>
    </w:rPr>
  </w:style>
  <w:style w:type="character" w:customStyle="1" w:styleId="Mencinsinresolver">
    <w:name w:val="Mención sin resolver"/>
    <w:uiPriority w:val="99"/>
    <w:rsid w:val="009349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33F8"/>
    <w:rPr>
      <w:sz w:val="24"/>
      <w:szCs w:val="24"/>
      <w:lang w:val="es-ES" w:eastAsia="en-US"/>
    </w:rPr>
  </w:style>
  <w:style w:type="character" w:customStyle="1" w:styleId="tw4winMark">
    <w:name w:val="tw4winMark"/>
    <w:uiPriority w:val="99"/>
    <w:rsid w:val="00A732E2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03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55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4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5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56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17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81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69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757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25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02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12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656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68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36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864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69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7260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966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68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281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08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39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401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532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166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75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78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0518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473149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0074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948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145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5109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71339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327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60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97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646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660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75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07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93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469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814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976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00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020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065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3839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097843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960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5008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932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3955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375485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9515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621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3155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5334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980060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3183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2993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76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5962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501774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5197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325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155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754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180370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1484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723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812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059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111666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5699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82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523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72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847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2161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90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431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6275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379300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0119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300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4838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2846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146350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9326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0940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605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50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02622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165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709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8521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9256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043818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1115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475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1032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5336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9708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617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231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543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1431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48819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367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12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6061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24012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1881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1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108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1267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510314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2201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8895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1159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6902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888355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83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9010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4489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7257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09734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8159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912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3701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8443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25905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0656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239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2392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127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730180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8747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05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382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29783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51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896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9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986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67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931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00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384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02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71472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593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300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95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931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514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91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032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9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120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402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569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911340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4430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721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037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5492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652055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5914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640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86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557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70001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4757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319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001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153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10492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87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87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80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3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76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41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687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03919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367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8900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934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6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80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410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136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93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808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715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3944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99393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7922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782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570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2741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07097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8530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641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966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923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13474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145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102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9369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2164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010725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675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61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60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59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635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53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276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20349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607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2311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169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193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744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15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72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41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930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98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2832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453188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4423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811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4598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553828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2821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8552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5253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1186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729681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0438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5707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0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5571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23446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0136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791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781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6477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519500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6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1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98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5890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8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55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821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418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8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1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55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330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9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00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290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335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5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637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56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99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28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81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773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012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53899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005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7652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52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052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815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48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99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35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3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4539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859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793005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6153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045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424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2432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490993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42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87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978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56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883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10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3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865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1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490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147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587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518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358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7377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731593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5072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51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5041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7658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938358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2447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298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8698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7232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129068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7879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6238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8783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6834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286363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6042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573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687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23411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157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314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35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7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1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501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362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342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585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961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417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526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505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1987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294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874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451564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3845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045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482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4342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035403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0962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261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85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8984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362919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422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81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84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50202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945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69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610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7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9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12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702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426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055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504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178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93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4866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982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663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220348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44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4895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333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452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982753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533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298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493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5015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15438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9523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32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4125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7507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8081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4039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4020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923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157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747310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236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3205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162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36780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743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024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2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3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66924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3569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3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088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2405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405751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0053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260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9543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3786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909713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765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379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0879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6654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930099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0021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50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59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89823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612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47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49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555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10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591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67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8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42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67621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236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7774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132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05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124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315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7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228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8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665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9959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531979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270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5616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434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9787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428696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2919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020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6884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513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777129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996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7560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0426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929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431161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416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869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262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934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92410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4172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6922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5395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5670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702619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32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72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77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682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443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191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14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0036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09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808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568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753083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88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302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145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905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601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6690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848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983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6025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3294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547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33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08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849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47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65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884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239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486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153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125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294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9821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3473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4188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37058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5806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295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785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790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850021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0173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115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758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2674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85696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491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467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479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53400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264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607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9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75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16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00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073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250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50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541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384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4717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91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882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2173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5723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41125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196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205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2791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33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164306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318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4348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347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8778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9712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597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223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5786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6874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792359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4534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784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3127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707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652084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7922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543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970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2405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164281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5922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4111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347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8896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133437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8848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768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1312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163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29375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280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431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21168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464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112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40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13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205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8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7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112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837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353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925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8904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429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704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7132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937956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3206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880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03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9599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145011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8253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623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278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848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91419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9839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106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591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258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157349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0287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677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845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339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09084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672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745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1524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8369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149331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6278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720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7083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5192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24326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3770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686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3733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217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508156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6601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71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540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06389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628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29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35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94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003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54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11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811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883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031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263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7483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558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0883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8599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572928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7269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649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4438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1836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473940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5562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4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0689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3553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022058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3560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3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199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9854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008011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3668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49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022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1476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00448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8824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36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3119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6560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990391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9965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140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787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227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498291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445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119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4042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7342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068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2485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2363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49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8355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55803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4831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122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292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05821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199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853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08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91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9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76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3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010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185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220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023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184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589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002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822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656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78393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1127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6689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163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988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7506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5444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8920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052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85875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99065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7045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03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59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86676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47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80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27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81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1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08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37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872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048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231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5269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891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24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0851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0148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5021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27030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5629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867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857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81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35438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3277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67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1400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762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990385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3003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057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6399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0719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320660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4141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890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8199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5825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78371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976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383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2731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9707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409154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760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83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4898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1710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50423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4807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750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7049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550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96315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8358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3270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781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1652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34995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4007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4612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1603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3661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26613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36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083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141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558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064247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3932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7711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979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4372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11790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6739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398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1848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6152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46488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450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75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71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66264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96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574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298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56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2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26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287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743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110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720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600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001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49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8803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620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2401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55857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310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5326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813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15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238516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8113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459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6493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4637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60395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6905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548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99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75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648245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4103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533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421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206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985921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6918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467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1086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55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941474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1226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017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597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707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46560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222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008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781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04930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810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228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06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4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36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020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752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538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567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08474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9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01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91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41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089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396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9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475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147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0103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3512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779605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1102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778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7352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757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323736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1456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771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78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9852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454485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2902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868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326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1226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490544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31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94325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78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409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522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0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38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8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769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30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108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0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72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63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202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319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632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349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880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74055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171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960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4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01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446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333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664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948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120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6554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585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43431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350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2720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942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13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07326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771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999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6490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338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13708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03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038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6002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0732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25254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406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6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68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53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80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088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721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33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322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430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7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60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411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519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781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71429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5120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500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389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55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681425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2098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633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9701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715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90347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1313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541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291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5576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722971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6527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698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1622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580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10030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5500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048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959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58766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808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453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29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303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47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528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97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89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650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004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75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431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7477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5276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256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44344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3472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4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65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801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60802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9581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448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5130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689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486144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3591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659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3802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188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09783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62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8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657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39567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551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19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95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46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64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30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581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292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02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312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919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5298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72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637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608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810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0488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8345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14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29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740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531888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9375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626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4042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834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858761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8316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8576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006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0814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176472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5078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2868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916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041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40462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4526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335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548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8464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695339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99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0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11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9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32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700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984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16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86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6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20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9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65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216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421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565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3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13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217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8828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500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3493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234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74597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9113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165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1829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0916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712616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5207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2459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6201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0355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04683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9366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071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94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50924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467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974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225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49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392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25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4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143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413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2294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576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48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101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496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24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99036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7723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073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0648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669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879666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7761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16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43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974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26744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9479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329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51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4038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49214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4435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166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275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0611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52217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43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04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90159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766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825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31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74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83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2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847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001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403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869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55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0381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881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7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8135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540950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225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764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6818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5526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481961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6766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9131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442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789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825182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4509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391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629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0051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48313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8584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022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660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8541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54111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3101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953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59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86356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73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744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96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74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66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254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21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059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325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35150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52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683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91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917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59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964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7029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270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441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317031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1608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871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798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33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225731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9894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534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847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9421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70059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554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44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95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12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348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837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400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96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77544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7894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19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07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8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18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17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34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380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468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067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601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487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784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498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9985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5680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3553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9926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2836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06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985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224193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9315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94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645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28958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044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215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31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707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798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51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773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000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481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572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04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1291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71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652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0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7769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729376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170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263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167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1463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94052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274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112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70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45363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22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777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40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05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83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13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42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608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259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78026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768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522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077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821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087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244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364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5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77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910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703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26495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6468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74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529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926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108996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968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04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664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2920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130638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323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6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199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128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206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067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19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916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586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800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443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78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3016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884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212815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7860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69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046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6989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78203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8568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3928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359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0154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26073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020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6243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185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5766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668184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5922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360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0082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4245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187909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336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446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439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68636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869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139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92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93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95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7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631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9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8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3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59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561667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35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1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38466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72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90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33864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65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94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02437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7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97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958367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0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1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39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7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2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46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21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9171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7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4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30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5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447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976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06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93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80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1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6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092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9726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6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81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1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38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291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2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5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5615</CharactersWithSpaces>
  <SharedDoc>false</SharedDoc>
  <HLinks>
    <vt:vector size="30" baseType="variant">
      <vt:variant>
        <vt:i4>786441</vt:i4>
      </vt:variant>
      <vt:variant>
        <vt:i4>72</vt:i4>
      </vt:variant>
      <vt:variant>
        <vt:i4>0</vt:i4>
      </vt:variant>
      <vt:variant>
        <vt:i4>5</vt:i4>
      </vt:variant>
      <vt:variant>
        <vt:lpwstr>http://www.gobiernodecanarias.org/hacienda/dgplani/presupuestos/2018/ley/</vt:lpwstr>
      </vt:variant>
      <vt:variant>
        <vt:lpwstr/>
      </vt:variant>
      <vt:variant>
        <vt:i4>4194378</vt:i4>
      </vt:variant>
      <vt:variant>
        <vt:i4>69</vt:i4>
      </vt:variant>
      <vt:variant>
        <vt:i4>0</vt:i4>
      </vt:variant>
      <vt:variant>
        <vt:i4>5</vt:i4>
      </vt:variant>
      <vt:variant>
        <vt:lpwstr>https://www.plasticsurgery.org/documents/News/Statistics/2017/plastic-surgery-statistics-full-report-2017.pdf</vt:lpwstr>
      </vt:variant>
      <vt:variant>
        <vt:lpwstr/>
      </vt:variant>
      <vt:variant>
        <vt:i4>2556011</vt:i4>
      </vt:variant>
      <vt:variant>
        <vt:i4>66</vt:i4>
      </vt:variant>
      <vt:variant>
        <vt:i4>0</vt:i4>
      </vt:variant>
      <vt:variant>
        <vt:i4>5</vt:i4>
      </vt:variant>
      <vt:variant>
        <vt:lpwstr>https://www.fundacionidis.com/wp-content/informes/informe_analisis_situac_idis2017_web2.pdf</vt:lpwstr>
      </vt:variant>
      <vt:variant>
        <vt:lpwstr/>
      </vt:variant>
      <vt:variant>
        <vt:i4>7667765</vt:i4>
      </vt:variant>
      <vt:variant>
        <vt:i4>63</vt:i4>
      </vt:variant>
      <vt:variant>
        <vt:i4>0</vt:i4>
      </vt:variant>
      <vt:variant>
        <vt:i4>5</vt:i4>
      </vt:variant>
      <vt:variant>
        <vt:lpwstr>https://espanol.medscape.com/diapositivas/59000086</vt:lpwstr>
      </vt:variant>
      <vt:variant>
        <vt:lpwstr/>
      </vt:variant>
      <vt:variant>
        <vt:i4>2293784</vt:i4>
      </vt:variant>
      <vt:variant>
        <vt:i4>0</vt:i4>
      </vt:variant>
      <vt:variant>
        <vt:i4>0</vt:i4>
      </vt:variant>
      <vt:variant>
        <vt:i4>5</vt:i4>
      </vt:variant>
      <vt:variant>
        <vt:lpwstr>mailto:alejandromartingorgojo@aedv.es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BLV</dc:creator>
  <cp:keywords/>
  <cp:lastModifiedBy>Sumanti Gowala</cp:lastModifiedBy>
  <cp:revision>2</cp:revision>
  <dcterms:created xsi:type="dcterms:W3CDTF">2018-09-28T09:23:00Z</dcterms:created>
  <dcterms:modified xsi:type="dcterms:W3CDTF">2018-09-28T09:23:00Z</dcterms:modified>
</cp:coreProperties>
</file>