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48404" w14:textId="6678341F" w:rsidR="00EB752A" w:rsidRDefault="00EB752A">
      <w:bookmarkStart w:id="0" w:name="_GoBack"/>
      <w:bookmarkEnd w:id="0"/>
      <w:r>
        <w:t>JPED-D-20-00095 – Supplementary Material</w:t>
      </w:r>
    </w:p>
    <w:p w14:paraId="2C7489EA" w14:textId="0DDBAB21" w:rsidR="00EB752A" w:rsidRDefault="00EB752A"/>
    <w:p w14:paraId="08EC7611" w14:textId="77777777" w:rsidR="00EB752A" w:rsidRPr="00EB752A" w:rsidRDefault="00EB752A" w:rsidP="00EB75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B75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Supplementary material 1 - </w:t>
      </w:r>
      <w:r w:rsidRPr="00EB752A">
        <w:rPr>
          <w:rFonts w:ascii="Times New Roman" w:hAnsi="Times New Roman" w:cs="Times New Roman"/>
          <w:b/>
          <w:sz w:val="24"/>
          <w:szCs w:val="24"/>
          <w:lang w:val="en-US"/>
        </w:rPr>
        <w:t>Kaplan-Meier survival curves of Pediatric Index of Mortality 2 (PIM2), ferritin, lactate, C-reactive protein (CRP), and their combinations.</w:t>
      </w:r>
    </w:p>
    <w:p w14:paraId="727A2D9C" w14:textId="77777777" w:rsidR="00EB752A" w:rsidRPr="00EB752A" w:rsidRDefault="00EB752A" w:rsidP="00EB75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EB752A" w:rsidRPr="00EB752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434A5CB" w14:textId="77777777" w:rsidR="00EB752A" w:rsidRPr="00D31CC7" w:rsidRDefault="00EB752A" w:rsidP="00EB75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CC7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5A6E5087" wp14:editId="55141EE3">
            <wp:extent cx="5410200" cy="6321265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303" cy="6328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3AC9" w14:textId="77777777" w:rsidR="00EB752A" w:rsidRPr="00EB752A" w:rsidRDefault="00EB752A" w:rsidP="00EB75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B752A">
        <w:rPr>
          <w:rFonts w:ascii="Times New Roman" w:hAnsi="Times New Roman" w:cs="Times New Roman"/>
          <w:sz w:val="24"/>
          <w:szCs w:val="24"/>
          <w:lang w:val="en-US"/>
        </w:rPr>
        <w:t xml:space="preserve">A, Ferritin; B, CRP; C, Lactate; D, PIM2; E, Ferritin + CRP; F, Ferritin + CRP + Lactate; G, Ferritin + CRP + Lactate + PIM2. </w:t>
      </w:r>
    </w:p>
    <w:p w14:paraId="7CE0E2EB" w14:textId="77777777" w:rsidR="00EB752A" w:rsidRPr="00EB752A" w:rsidRDefault="00EB752A" w:rsidP="00EB752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40D1A7" w14:textId="77777777" w:rsidR="00EB752A" w:rsidRPr="00EB752A" w:rsidRDefault="00EB752A">
      <w:pPr>
        <w:rPr>
          <w:lang w:val="en-US"/>
        </w:rPr>
      </w:pPr>
    </w:p>
    <w:sectPr w:rsidR="00EB752A" w:rsidRPr="00EB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3F29C" w14:textId="77777777" w:rsidR="00982FA8" w:rsidRDefault="00982FA8" w:rsidP="00EB752A">
      <w:pPr>
        <w:spacing w:after="0" w:line="240" w:lineRule="auto"/>
      </w:pPr>
      <w:r>
        <w:separator/>
      </w:r>
    </w:p>
  </w:endnote>
  <w:endnote w:type="continuationSeparator" w:id="0">
    <w:p w14:paraId="45B8E288" w14:textId="77777777" w:rsidR="00982FA8" w:rsidRDefault="00982FA8" w:rsidP="00EB7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42F00E" w14:textId="77777777" w:rsidR="00EB464C" w:rsidRDefault="00982F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5F101" w14:textId="77777777" w:rsidR="00EB464C" w:rsidRDefault="00982F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F2B76" w14:textId="77777777" w:rsidR="00EB464C" w:rsidRDefault="00982F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3A278" w14:textId="77777777" w:rsidR="00982FA8" w:rsidRDefault="00982FA8" w:rsidP="00EB752A">
      <w:pPr>
        <w:spacing w:after="0" w:line="240" w:lineRule="auto"/>
      </w:pPr>
      <w:r>
        <w:separator/>
      </w:r>
    </w:p>
  </w:footnote>
  <w:footnote w:type="continuationSeparator" w:id="0">
    <w:p w14:paraId="37DFFB9E" w14:textId="77777777" w:rsidR="00982FA8" w:rsidRDefault="00982FA8" w:rsidP="00EB7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1CE1E" w14:textId="77777777" w:rsidR="00EB464C" w:rsidRDefault="00982F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F73DE" w14:textId="77777777" w:rsidR="00EB464C" w:rsidRDefault="00982FA8">
    <w:pPr>
      <w:pStyle w:val="Header"/>
      <w:jc w:val="right"/>
    </w:pPr>
  </w:p>
  <w:p w14:paraId="5B9CEBA1" w14:textId="77777777" w:rsidR="00EB464C" w:rsidRDefault="00982F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18E1E" w14:textId="77777777" w:rsidR="00EB464C" w:rsidRDefault="00982F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2A"/>
    <w:rsid w:val="00982FA8"/>
    <w:rsid w:val="00C514DD"/>
    <w:rsid w:val="00E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A7399"/>
  <w15:chartTrackingRefBased/>
  <w15:docId w15:val="{B1FB103A-C724-4750-BD02-694D702A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52A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B752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752A"/>
    <w:pPr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B752A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291</Characters>
  <Application>Microsoft Office Word</Application>
  <DocSecurity>0</DocSecurity>
  <Lines>2</Lines>
  <Paragraphs>1</Paragraphs>
  <ScaleCrop>false</ScaleCrop>
  <Company>Elsevier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Garcia, Tayana (ELS-RIO)</dc:creator>
  <cp:keywords/>
  <dc:description/>
  <cp:lastModifiedBy>Francis Lama</cp:lastModifiedBy>
  <cp:revision>2</cp:revision>
  <dcterms:created xsi:type="dcterms:W3CDTF">2020-09-14T20:04:00Z</dcterms:created>
  <dcterms:modified xsi:type="dcterms:W3CDTF">2020-09-23T07:34:00Z</dcterms:modified>
</cp:coreProperties>
</file>