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B6F00A" w14:textId="384D64B6" w:rsidR="00947D79" w:rsidRPr="00947D79" w:rsidRDefault="00947D79">
      <w:pPr>
        <w:rPr>
          <w:b/>
          <w:bCs/>
        </w:rPr>
      </w:pPr>
      <w:r w:rsidRPr="00947D79">
        <w:rPr>
          <w:b/>
          <w:bCs/>
        </w:rPr>
        <w:t>JPED-D-21-00106_Supplementary Material</w:t>
      </w:r>
    </w:p>
    <w:p w14:paraId="6D3C1699" w14:textId="353BCC8A" w:rsidR="00947D79" w:rsidRPr="00947D79" w:rsidRDefault="00947D79">
      <w:pPr>
        <w:rPr>
          <w:b/>
          <w:bCs/>
        </w:rPr>
      </w:pPr>
    </w:p>
    <w:p w14:paraId="5222A5C5" w14:textId="163E5607" w:rsidR="00947D79" w:rsidRPr="00947D79" w:rsidRDefault="00947D79">
      <w:pPr>
        <w:rPr>
          <w:b/>
          <w:bCs/>
        </w:rPr>
      </w:pPr>
    </w:p>
    <w:p w14:paraId="11498CD8" w14:textId="77777777" w:rsidR="00947D79" w:rsidRPr="00E31297" w:rsidRDefault="00947D79" w:rsidP="00947D79">
      <w:pPr>
        <w:widowControl w:val="0"/>
        <w:spacing w:line="360" w:lineRule="auto"/>
        <w:jc w:val="both"/>
        <w:rPr>
          <w:b/>
          <w:bCs/>
          <w:lang w:val="en-US"/>
        </w:rPr>
      </w:pPr>
      <w:r w:rsidRPr="00947D79">
        <w:rPr>
          <w:rFonts w:eastAsia="Calibri"/>
          <w:b/>
          <w:bCs/>
          <w:lang w:val="en-US"/>
        </w:rPr>
        <w:t xml:space="preserve">Supplementary </w:t>
      </w:r>
      <w:r w:rsidRPr="00947D79">
        <w:rPr>
          <w:b/>
          <w:bCs/>
          <w:lang w:val="en-US"/>
        </w:rPr>
        <w:t>Table 1 - Clinical and laboratory data of children</w:t>
      </w:r>
      <w:r w:rsidRPr="00BE7642">
        <w:rPr>
          <w:b/>
          <w:bCs/>
          <w:lang w:val="en-US"/>
        </w:rPr>
        <w:t xml:space="preserve"> with</w:t>
      </w:r>
      <w:r w:rsidRPr="00E31297">
        <w:rPr>
          <w:b/>
          <w:bCs/>
          <w:lang w:val="en-US"/>
        </w:rPr>
        <w:t xml:space="preserve"> hypogammaglobulinemia (n = 22) pre and post 12 months’ intravenous immunoglobulin (IVIG) therapy.</w:t>
      </w:r>
    </w:p>
    <w:tbl>
      <w:tblPr>
        <w:tblW w:w="90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1589"/>
        <w:gridCol w:w="2100"/>
        <w:gridCol w:w="1274"/>
      </w:tblGrid>
      <w:tr w:rsidR="00947D79" w:rsidRPr="00F75FBD" w14:paraId="2E7268AB" w14:textId="77777777" w:rsidTr="00090973">
        <w:trPr>
          <w:trHeight w:val="286"/>
        </w:trPr>
        <w:tc>
          <w:tcPr>
            <w:tcW w:w="411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4DACE447" w14:textId="77777777" w:rsidR="00947D79" w:rsidRPr="00F75FBD" w:rsidRDefault="00947D79" w:rsidP="00090973">
            <w:pPr>
              <w:rPr>
                <w:rFonts w:eastAsia="Times New Roman"/>
                <w:b/>
                <w:bCs/>
                <w:lang w:val="en-US"/>
              </w:rPr>
            </w:pPr>
          </w:p>
        </w:tc>
        <w:tc>
          <w:tcPr>
            <w:tcW w:w="158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7CBE5F44" w14:textId="77777777" w:rsidR="00947D79" w:rsidRPr="00F75FBD" w:rsidRDefault="00947D79" w:rsidP="00090973">
            <w:pPr>
              <w:jc w:val="center"/>
              <w:rPr>
                <w:rFonts w:eastAsia="Times New Roman"/>
                <w:b/>
                <w:bCs/>
                <w:lang w:val="en-US"/>
              </w:rPr>
            </w:pPr>
            <w:r w:rsidRPr="00F75FBD">
              <w:rPr>
                <w:rFonts w:eastAsia="Times New Roman"/>
                <w:b/>
                <w:bCs/>
                <w:lang w:val="en-US"/>
              </w:rPr>
              <w:t>Pre-IVIG</w:t>
            </w:r>
          </w:p>
        </w:tc>
        <w:tc>
          <w:tcPr>
            <w:tcW w:w="210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2E59ADFD" w14:textId="77777777" w:rsidR="00947D79" w:rsidRPr="00F75FBD" w:rsidRDefault="00947D79" w:rsidP="00090973">
            <w:pPr>
              <w:jc w:val="center"/>
              <w:rPr>
                <w:rFonts w:eastAsia="Times New Roman"/>
                <w:b/>
                <w:bCs/>
                <w:lang w:val="en-US"/>
              </w:rPr>
            </w:pPr>
            <w:r w:rsidRPr="00F75FBD">
              <w:rPr>
                <w:rFonts w:eastAsia="Times New Roman"/>
                <w:b/>
                <w:bCs/>
                <w:lang w:val="en-US"/>
              </w:rPr>
              <w:t>Post-IVIG</w:t>
            </w:r>
          </w:p>
        </w:tc>
        <w:tc>
          <w:tcPr>
            <w:tcW w:w="127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4174872C" w14:textId="77777777" w:rsidR="00947D79" w:rsidRPr="00F75FBD" w:rsidRDefault="00947D79" w:rsidP="00090973">
            <w:pPr>
              <w:jc w:val="center"/>
              <w:rPr>
                <w:rFonts w:eastAsia="Times New Roman"/>
                <w:b/>
                <w:bCs/>
                <w:lang w:val="en-US"/>
              </w:rPr>
            </w:pPr>
            <w:r w:rsidRPr="00F75FBD">
              <w:rPr>
                <w:rFonts w:eastAsia="Times New Roman"/>
                <w:b/>
                <w:bCs/>
                <w:i/>
                <w:lang w:val="en-US"/>
              </w:rPr>
              <w:t>P</w:t>
            </w:r>
            <w:r w:rsidRPr="00F75FBD">
              <w:rPr>
                <w:rFonts w:eastAsia="Times New Roman"/>
                <w:b/>
                <w:bCs/>
                <w:lang w:val="en-US"/>
              </w:rPr>
              <w:t xml:space="preserve"> value</w:t>
            </w:r>
          </w:p>
        </w:tc>
      </w:tr>
      <w:tr w:rsidR="00947D79" w:rsidRPr="00E05C7E" w14:paraId="47FA2AA9" w14:textId="77777777" w:rsidTr="00090973">
        <w:trPr>
          <w:trHeight w:val="260"/>
        </w:trPr>
        <w:tc>
          <w:tcPr>
            <w:tcW w:w="4111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76263F1C" w14:textId="77777777" w:rsidR="00947D79" w:rsidRPr="00E05C7E" w:rsidRDefault="00947D79" w:rsidP="00090973">
            <w:pPr>
              <w:rPr>
                <w:rFonts w:eastAsia="Times New Roman"/>
                <w:lang w:val="en-US"/>
              </w:rPr>
            </w:pPr>
            <w:r w:rsidRPr="00E05C7E">
              <w:rPr>
                <w:rFonts w:eastAsia="Times New Roman"/>
                <w:lang w:val="en-US"/>
              </w:rPr>
              <w:t xml:space="preserve">Number of HA per patient per year  </w:t>
            </w:r>
          </w:p>
        </w:tc>
        <w:tc>
          <w:tcPr>
            <w:tcW w:w="1589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345010F4" w14:textId="77777777" w:rsidR="00947D79" w:rsidRPr="00E05C7E" w:rsidRDefault="00947D79" w:rsidP="00090973">
            <w:pPr>
              <w:jc w:val="center"/>
              <w:rPr>
                <w:rFonts w:eastAsia="Times New Roman"/>
                <w:lang w:val="en-US"/>
              </w:rPr>
            </w:pPr>
            <w:r w:rsidRPr="00E05C7E">
              <w:rPr>
                <w:rFonts w:eastAsia="Times New Roman"/>
                <w:lang w:val="en-US"/>
              </w:rPr>
              <w:t>1.5 (0-30)</w:t>
            </w:r>
          </w:p>
        </w:tc>
        <w:tc>
          <w:tcPr>
            <w:tcW w:w="2100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7EA73D2C" w14:textId="77777777" w:rsidR="00947D79" w:rsidRPr="00E05C7E" w:rsidRDefault="00947D79" w:rsidP="00090973">
            <w:pPr>
              <w:jc w:val="center"/>
              <w:rPr>
                <w:rFonts w:eastAsia="Times New Roman"/>
                <w:lang w:val="en-US"/>
              </w:rPr>
            </w:pPr>
            <w:r w:rsidRPr="00E05C7E">
              <w:rPr>
                <w:rFonts w:eastAsia="Times New Roman"/>
                <w:lang w:val="en-US"/>
              </w:rPr>
              <w:t>0 (0-5)</w:t>
            </w:r>
          </w:p>
        </w:tc>
        <w:tc>
          <w:tcPr>
            <w:tcW w:w="1274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70E2CDB2" w14:textId="77777777" w:rsidR="00947D79" w:rsidRPr="00E05C7E" w:rsidRDefault="00947D79" w:rsidP="00090973">
            <w:pPr>
              <w:jc w:val="center"/>
              <w:rPr>
                <w:rFonts w:eastAsia="Times New Roman"/>
                <w:lang w:val="en-US"/>
              </w:rPr>
            </w:pPr>
            <w:r w:rsidRPr="00E05C7E">
              <w:rPr>
                <w:rFonts w:eastAsia="Times New Roman"/>
                <w:lang w:val="en-US"/>
              </w:rPr>
              <w:t>&lt;0.001</w:t>
            </w:r>
          </w:p>
        </w:tc>
      </w:tr>
      <w:tr w:rsidR="00947D79" w:rsidRPr="00E05C7E" w14:paraId="6ED59CE8" w14:textId="77777777" w:rsidTr="00090973">
        <w:trPr>
          <w:trHeight w:val="260"/>
        </w:trPr>
        <w:tc>
          <w:tcPr>
            <w:tcW w:w="4111" w:type="dxa"/>
            <w:shd w:val="clear" w:color="auto" w:fill="auto"/>
            <w:vAlign w:val="center"/>
          </w:tcPr>
          <w:p w14:paraId="63437F1E" w14:textId="77777777" w:rsidR="00947D79" w:rsidRPr="00E05C7E" w:rsidRDefault="00947D79" w:rsidP="00090973">
            <w:pPr>
              <w:rPr>
                <w:rFonts w:eastAsia="Times New Roman"/>
                <w:lang w:val="en-US"/>
              </w:rPr>
            </w:pPr>
            <w:r w:rsidRPr="00E05C7E">
              <w:rPr>
                <w:rFonts w:eastAsia="Times New Roman"/>
                <w:lang w:val="en-US"/>
              </w:rPr>
              <w:t>LOS per patient per year (days)</w:t>
            </w:r>
          </w:p>
        </w:tc>
        <w:tc>
          <w:tcPr>
            <w:tcW w:w="1589" w:type="dxa"/>
            <w:shd w:val="clear" w:color="auto" w:fill="auto"/>
            <w:vAlign w:val="center"/>
          </w:tcPr>
          <w:p w14:paraId="2F70870E" w14:textId="77777777" w:rsidR="00947D79" w:rsidRPr="00E05C7E" w:rsidRDefault="00947D79" w:rsidP="00090973">
            <w:pPr>
              <w:jc w:val="center"/>
              <w:rPr>
                <w:rFonts w:eastAsia="Times New Roman"/>
                <w:lang w:val="en-US"/>
              </w:rPr>
            </w:pPr>
            <w:r w:rsidRPr="00E05C7E">
              <w:rPr>
                <w:rFonts w:eastAsia="Times New Roman"/>
                <w:lang w:val="en-US"/>
              </w:rPr>
              <w:t>14 (0-167)</w:t>
            </w:r>
          </w:p>
        </w:tc>
        <w:tc>
          <w:tcPr>
            <w:tcW w:w="2100" w:type="dxa"/>
            <w:shd w:val="clear" w:color="auto" w:fill="auto"/>
            <w:vAlign w:val="center"/>
          </w:tcPr>
          <w:p w14:paraId="0AF9DFCF" w14:textId="77777777" w:rsidR="00947D79" w:rsidRPr="00E05C7E" w:rsidRDefault="00947D79" w:rsidP="00090973">
            <w:pPr>
              <w:jc w:val="center"/>
              <w:rPr>
                <w:rFonts w:eastAsia="Times New Roman"/>
                <w:lang w:val="en-US"/>
              </w:rPr>
            </w:pPr>
            <w:r w:rsidRPr="00E05C7E">
              <w:rPr>
                <w:rFonts w:eastAsia="Times New Roman"/>
                <w:lang w:val="en-US"/>
              </w:rPr>
              <w:t>0 (0-55)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2F0BB2C3" w14:textId="77777777" w:rsidR="00947D79" w:rsidRPr="00E05C7E" w:rsidRDefault="00947D79" w:rsidP="00090973">
            <w:pPr>
              <w:jc w:val="center"/>
              <w:rPr>
                <w:rFonts w:eastAsia="Times New Roman"/>
                <w:lang w:val="en-US"/>
              </w:rPr>
            </w:pPr>
            <w:r w:rsidRPr="00E05C7E">
              <w:rPr>
                <w:rFonts w:eastAsia="Times New Roman"/>
                <w:lang w:val="en-US"/>
              </w:rPr>
              <w:t>&lt;0.001</w:t>
            </w:r>
          </w:p>
        </w:tc>
      </w:tr>
      <w:tr w:rsidR="00947D79" w:rsidRPr="00E05C7E" w14:paraId="79493A29" w14:textId="77777777" w:rsidTr="00090973">
        <w:trPr>
          <w:trHeight w:val="260"/>
        </w:trPr>
        <w:tc>
          <w:tcPr>
            <w:tcW w:w="4111" w:type="dxa"/>
            <w:shd w:val="clear" w:color="auto" w:fill="auto"/>
            <w:vAlign w:val="center"/>
          </w:tcPr>
          <w:p w14:paraId="13F167B8" w14:textId="77777777" w:rsidR="00947D79" w:rsidRPr="00E05C7E" w:rsidRDefault="00947D79" w:rsidP="00090973">
            <w:pPr>
              <w:rPr>
                <w:rFonts w:eastAsia="Times New Roman"/>
                <w:lang w:val="en-US"/>
              </w:rPr>
            </w:pPr>
            <w:r w:rsidRPr="00E05C7E">
              <w:rPr>
                <w:rFonts w:eastAsia="Times New Roman"/>
                <w:lang w:val="en-US"/>
              </w:rPr>
              <w:t>LOS in PICU per patient per year (days)</w:t>
            </w:r>
          </w:p>
        </w:tc>
        <w:tc>
          <w:tcPr>
            <w:tcW w:w="1589" w:type="dxa"/>
            <w:shd w:val="clear" w:color="auto" w:fill="auto"/>
            <w:vAlign w:val="center"/>
          </w:tcPr>
          <w:p w14:paraId="2F24C600" w14:textId="77777777" w:rsidR="00947D79" w:rsidRPr="00E05C7E" w:rsidRDefault="00947D79" w:rsidP="00090973">
            <w:pPr>
              <w:jc w:val="center"/>
              <w:rPr>
                <w:rFonts w:eastAsia="Times New Roman"/>
                <w:lang w:val="en-US"/>
              </w:rPr>
            </w:pPr>
            <w:r w:rsidRPr="00E05C7E">
              <w:rPr>
                <w:rFonts w:eastAsia="Times New Roman"/>
                <w:lang w:val="en-US"/>
              </w:rPr>
              <w:t>0 (0-105)</w:t>
            </w:r>
          </w:p>
        </w:tc>
        <w:tc>
          <w:tcPr>
            <w:tcW w:w="2100" w:type="dxa"/>
            <w:shd w:val="clear" w:color="auto" w:fill="auto"/>
            <w:vAlign w:val="center"/>
          </w:tcPr>
          <w:p w14:paraId="30CCC4C5" w14:textId="77777777" w:rsidR="00947D79" w:rsidRPr="00E05C7E" w:rsidRDefault="00947D79" w:rsidP="00090973">
            <w:pPr>
              <w:jc w:val="center"/>
              <w:rPr>
                <w:rFonts w:eastAsia="Times New Roman"/>
                <w:lang w:val="en-US"/>
              </w:rPr>
            </w:pPr>
            <w:r w:rsidRPr="00E05C7E">
              <w:rPr>
                <w:rFonts w:eastAsia="Times New Roman"/>
                <w:lang w:val="en-US"/>
              </w:rPr>
              <w:t>zero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3AA57A15" w14:textId="77777777" w:rsidR="00947D79" w:rsidRPr="00E05C7E" w:rsidRDefault="00947D79" w:rsidP="00090973">
            <w:pPr>
              <w:jc w:val="center"/>
              <w:rPr>
                <w:rFonts w:eastAsia="Times New Roman"/>
                <w:lang w:val="en-US"/>
              </w:rPr>
            </w:pPr>
            <w:r w:rsidRPr="00E05C7E">
              <w:rPr>
                <w:rFonts w:eastAsia="Times New Roman"/>
                <w:lang w:val="en-US"/>
              </w:rPr>
              <w:t>&lt;0.002</w:t>
            </w:r>
          </w:p>
        </w:tc>
      </w:tr>
      <w:tr w:rsidR="00947D79" w:rsidRPr="00E05C7E" w14:paraId="64B18965" w14:textId="77777777" w:rsidTr="00090973">
        <w:trPr>
          <w:trHeight w:val="300"/>
        </w:trPr>
        <w:tc>
          <w:tcPr>
            <w:tcW w:w="4111" w:type="dxa"/>
            <w:shd w:val="clear" w:color="auto" w:fill="auto"/>
            <w:vAlign w:val="center"/>
          </w:tcPr>
          <w:p w14:paraId="0949427D" w14:textId="77777777" w:rsidR="00947D79" w:rsidRPr="00E05C7E" w:rsidRDefault="00947D79" w:rsidP="00090973">
            <w:pPr>
              <w:rPr>
                <w:rFonts w:eastAsia="Times New Roman"/>
                <w:lang w:val="en-US"/>
              </w:rPr>
            </w:pPr>
            <w:r w:rsidRPr="00E05C7E">
              <w:rPr>
                <w:rFonts w:eastAsia="Times New Roman"/>
                <w:lang w:val="en-US"/>
              </w:rPr>
              <w:t>Pneumonia episodes per patient per year</w:t>
            </w:r>
          </w:p>
        </w:tc>
        <w:tc>
          <w:tcPr>
            <w:tcW w:w="1589" w:type="dxa"/>
            <w:shd w:val="clear" w:color="auto" w:fill="auto"/>
            <w:vAlign w:val="center"/>
          </w:tcPr>
          <w:p w14:paraId="5A88782C" w14:textId="77777777" w:rsidR="00947D79" w:rsidRPr="00E05C7E" w:rsidRDefault="00947D79" w:rsidP="00090973">
            <w:pPr>
              <w:jc w:val="center"/>
              <w:rPr>
                <w:rFonts w:eastAsia="Times New Roman"/>
                <w:lang w:val="en-US"/>
              </w:rPr>
            </w:pPr>
            <w:r w:rsidRPr="00E05C7E">
              <w:rPr>
                <w:rFonts w:eastAsia="Times New Roman"/>
                <w:lang w:val="en-US"/>
              </w:rPr>
              <w:t>0.7 (0-6)</w:t>
            </w:r>
          </w:p>
        </w:tc>
        <w:tc>
          <w:tcPr>
            <w:tcW w:w="2100" w:type="dxa"/>
            <w:shd w:val="clear" w:color="auto" w:fill="auto"/>
            <w:vAlign w:val="center"/>
          </w:tcPr>
          <w:p w14:paraId="407703C1" w14:textId="77777777" w:rsidR="00947D79" w:rsidRPr="00E05C7E" w:rsidRDefault="00947D79" w:rsidP="00090973">
            <w:pPr>
              <w:jc w:val="center"/>
              <w:rPr>
                <w:rFonts w:eastAsia="Times New Roman"/>
                <w:lang w:val="en-US"/>
              </w:rPr>
            </w:pPr>
            <w:r w:rsidRPr="00E05C7E">
              <w:rPr>
                <w:rFonts w:eastAsia="Times New Roman"/>
                <w:lang w:val="en-US"/>
              </w:rPr>
              <w:t>0 (0-2)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30D7DFCD" w14:textId="77777777" w:rsidR="00947D79" w:rsidRPr="00E05C7E" w:rsidRDefault="00947D79" w:rsidP="00090973">
            <w:pPr>
              <w:jc w:val="center"/>
              <w:rPr>
                <w:rFonts w:eastAsia="Times New Roman"/>
                <w:lang w:val="en-US"/>
              </w:rPr>
            </w:pPr>
            <w:r w:rsidRPr="00E05C7E">
              <w:rPr>
                <w:rFonts w:eastAsia="Times New Roman"/>
                <w:lang w:val="en-US"/>
              </w:rPr>
              <w:t>&lt;0.001</w:t>
            </w:r>
          </w:p>
        </w:tc>
      </w:tr>
      <w:tr w:rsidR="00947D79" w:rsidRPr="00E05C7E" w14:paraId="544941D0" w14:textId="77777777" w:rsidTr="00090973">
        <w:trPr>
          <w:trHeight w:val="260"/>
        </w:trPr>
        <w:tc>
          <w:tcPr>
            <w:tcW w:w="4111" w:type="dxa"/>
            <w:shd w:val="clear" w:color="auto" w:fill="auto"/>
            <w:vAlign w:val="center"/>
          </w:tcPr>
          <w:p w14:paraId="09F0E44D" w14:textId="77777777" w:rsidR="00947D79" w:rsidRPr="00E05C7E" w:rsidRDefault="00947D79" w:rsidP="00090973">
            <w:pPr>
              <w:rPr>
                <w:rFonts w:eastAsia="Times New Roman"/>
                <w:lang w:val="en-US"/>
              </w:rPr>
            </w:pPr>
            <w:r w:rsidRPr="00E05C7E">
              <w:rPr>
                <w:rFonts w:eastAsia="Times New Roman"/>
                <w:lang w:val="en-US"/>
              </w:rPr>
              <w:t>URTI episodes per patient per year</w:t>
            </w:r>
          </w:p>
        </w:tc>
        <w:tc>
          <w:tcPr>
            <w:tcW w:w="1589" w:type="dxa"/>
            <w:shd w:val="clear" w:color="auto" w:fill="auto"/>
            <w:vAlign w:val="center"/>
          </w:tcPr>
          <w:p w14:paraId="79731411" w14:textId="77777777" w:rsidR="00947D79" w:rsidRPr="00E05C7E" w:rsidRDefault="00947D79" w:rsidP="00090973">
            <w:pPr>
              <w:jc w:val="center"/>
              <w:rPr>
                <w:rFonts w:eastAsia="Times New Roman"/>
                <w:lang w:val="en-US"/>
              </w:rPr>
            </w:pPr>
            <w:r w:rsidRPr="00E05C7E">
              <w:rPr>
                <w:rFonts w:eastAsia="Times New Roman"/>
                <w:lang w:val="en-US"/>
              </w:rPr>
              <w:t>0 (0-1.13)</w:t>
            </w:r>
          </w:p>
        </w:tc>
        <w:tc>
          <w:tcPr>
            <w:tcW w:w="2100" w:type="dxa"/>
            <w:shd w:val="clear" w:color="auto" w:fill="auto"/>
            <w:vAlign w:val="center"/>
          </w:tcPr>
          <w:p w14:paraId="4ED5D5EC" w14:textId="77777777" w:rsidR="00947D79" w:rsidRPr="00E05C7E" w:rsidRDefault="00947D79" w:rsidP="00090973">
            <w:pPr>
              <w:jc w:val="center"/>
              <w:rPr>
                <w:rFonts w:eastAsia="Times New Roman"/>
                <w:lang w:val="en-US"/>
              </w:rPr>
            </w:pPr>
            <w:r w:rsidRPr="00E05C7E">
              <w:rPr>
                <w:rFonts w:eastAsia="Times New Roman"/>
                <w:lang w:val="en-US"/>
              </w:rPr>
              <w:t>0 (0-1)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7C7CA169" w14:textId="77777777" w:rsidR="00947D79" w:rsidRPr="00E05C7E" w:rsidRDefault="00947D79" w:rsidP="00090973">
            <w:pPr>
              <w:jc w:val="center"/>
              <w:rPr>
                <w:rFonts w:eastAsia="Times New Roman"/>
                <w:lang w:val="en-US"/>
              </w:rPr>
            </w:pPr>
            <w:r w:rsidRPr="00E05C7E">
              <w:rPr>
                <w:rFonts w:eastAsia="Times New Roman"/>
                <w:lang w:val="en-US"/>
              </w:rPr>
              <w:t>0.09</w:t>
            </w:r>
          </w:p>
        </w:tc>
      </w:tr>
      <w:tr w:rsidR="00947D79" w:rsidRPr="00E05C7E" w14:paraId="33E4F0D4" w14:textId="77777777" w:rsidTr="00090973">
        <w:trPr>
          <w:trHeight w:val="260"/>
        </w:trPr>
        <w:tc>
          <w:tcPr>
            <w:tcW w:w="4111" w:type="dxa"/>
            <w:shd w:val="clear" w:color="auto" w:fill="auto"/>
            <w:vAlign w:val="center"/>
          </w:tcPr>
          <w:p w14:paraId="196EAE65" w14:textId="77777777" w:rsidR="00947D79" w:rsidRPr="00E05C7E" w:rsidRDefault="00947D79" w:rsidP="00090973">
            <w:pPr>
              <w:rPr>
                <w:rFonts w:eastAsia="Times New Roman"/>
                <w:lang w:val="en-US"/>
              </w:rPr>
            </w:pPr>
            <w:r w:rsidRPr="00E05C7E">
              <w:rPr>
                <w:rFonts w:eastAsia="Times New Roman"/>
                <w:lang w:val="en-US"/>
              </w:rPr>
              <w:t>IgG (mg/dL)</w:t>
            </w:r>
          </w:p>
        </w:tc>
        <w:tc>
          <w:tcPr>
            <w:tcW w:w="1589" w:type="dxa"/>
            <w:shd w:val="clear" w:color="auto" w:fill="auto"/>
            <w:vAlign w:val="center"/>
          </w:tcPr>
          <w:p w14:paraId="46250666" w14:textId="77777777" w:rsidR="00947D79" w:rsidRPr="00E05C7E" w:rsidRDefault="00947D79" w:rsidP="00090973">
            <w:pPr>
              <w:jc w:val="center"/>
              <w:rPr>
                <w:rFonts w:eastAsia="Times New Roman"/>
                <w:lang w:val="en-US"/>
              </w:rPr>
            </w:pPr>
            <w:r w:rsidRPr="00E05C7E">
              <w:rPr>
                <w:rFonts w:eastAsia="Times New Roman"/>
                <w:lang w:val="en-US"/>
              </w:rPr>
              <w:t>268.5 (78-611)</w:t>
            </w:r>
          </w:p>
        </w:tc>
        <w:tc>
          <w:tcPr>
            <w:tcW w:w="2100" w:type="dxa"/>
            <w:shd w:val="clear" w:color="auto" w:fill="auto"/>
            <w:vAlign w:val="center"/>
          </w:tcPr>
          <w:p w14:paraId="15734941" w14:textId="77777777" w:rsidR="00947D79" w:rsidRPr="00E05C7E" w:rsidRDefault="00947D79" w:rsidP="00090973">
            <w:pPr>
              <w:jc w:val="center"/>
              <w:rPr>
                <w:rFonts w:eastAsia="Times New Roman"/>
                <w:lang w:val="en-US"/>
              </w:rPr>
            </w:pPr>
            <w:r w:rsidRPr="00E05C7E">
              <w:rPr>
                <w:rFonts w:eastAsia="Times New Roman"/>
                <w:lang w:val="en-US"/>
              </w:rPr>
              <w:t>706 (478-1200)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02CE000F" w14:textId="77777777" w:rsidR="00947D79" w:rsidRPr="00E05C7E" w:rsidRDefault="00947D79" w:rsidP="00090973">
            <w:pPr>
              <w:jc w:val="center"/>
              <w:rPr>
                <w:rFonts w:eastAsia="Times New Roman"/>
                <w:lang w:val="en-US"/>
              </w:rPr>
            </w:pPr>
            <w:r w:rsidRPr="00E05C7E">
              <w:rPr>
                <w:rFonts w:eastAsia="Times New Roman"/>
                <w:lang w:val="en-US"/>
              </w:rPr>
              <w:t>&lt;0.001</w:t>
            </w:r>
          </w:p>
        </w:tc>
      </w:tr>
      <w:tr w:rsidR="00947D79" w:rsidRPr="00E05C7E" w14:paraId="5E24A327" w14:textId="77777777" w:rsidTr="00090973">
        <w:trPr>
          <w:trHeight w:val="70"/>
        </w:trPr>
        <w:tc>
          <w:tcPr>
            <w:tcW w:w="4111" w:type="dxa"/>
            <w:shd w:val="clear" w:color="auto" w:fill="auto"/>
            <w:vAlign w:val="center"/>
          </w:tcPr>
          <w:p w14:paraId="70F7C364" w14:textId="77777777" w:rsidR="00947D79" w:rsidRPr="00E05C7E" w:rsidRDefault="00947D79" w:rsidP="00090973">
            <w:pPr>
              <w:rPr>
                <w:rFonts w:eastAsia="Times New Roman"/>
                <w:lang w:val="en-US"/>
              </w:rPr>
            </w:pPr>
            <w:r w:rsidRPr="00E05C7E">
              <w:rPr>
                <w:rFonts w:eastAsia="Times New Roman"/>
                <w:lang w:val="en-US"/>
              </w:rPr>
              <w:t>IgM (mg/dL)</w:t>
            </w:r>
          </w:p>
        </w:tc>
        <w:tc>
          <w:tcPr>
            <w:tcW w:w="1589" w:type="dxa"/>
            <w:shd w:val="clear" w:color="auto" w:fill="auto"/>
            <w:vAlign w:val="center"/>
          </w:tcPr>
          <w:p w14:paraId="6C0FC405" w14:textId="77777777" w:rsidR="00947D79" w:rsidRPr="00E05C7E" w:rsidRDefault="00947D79" w:rsidP="00090973">
            <w:pPr>
              <w:jc w:val="center"/>
              <w:rPr>
                <w:rFonts w:eastAsia="Times New Roman"/>
                <w:lang w:val="en-US"/>
              </w:rPr>
            </w:pPr>
            <w:r w:rsidRPr="00E05C7E">
              <w:rPr>
                <w:rFonts w:eastAsia="Times New Roman"/>
                <w:lang w:val="en-US"/>
              </w:rPr>
              <w:t>22.8 (9.8-200)</w:t>
            </w:r>
          </w:p>
        </w:tc>
        <w:tc>
          <w:tcPr>
            <w:tcW w:w="2100" w:type="dxa"/>
            <w:shd w:val="clear" w:color="auto" w:fill="auto"/>
            <w:vAlign w:val="center"/>
          </w:tcPr>
          <w:p w14:paraId="33DFD4DA" w14:textId="77777777" w:rsidR="00947D79" w:rsidRPr="00E05C7E" w:rsidRDefault="00947D79" w:rsidP="00090973">
            <w:pPr>
              <w:jc w:val="center"/>
              <w:rPr>
                <w:rFonts w:eastAsia="Times New Roman"/>
                <w:lang w:val="en-US"/>
              </w:rPr>
            </w:pPr>
            <w:r w:rsidRPr="00E05C7E">
              <w:rPr>
                <w:rFonts w:eastAsia="Times New Roman"/>
                <w:lang w:val="en-US"/>
              </w:rPr>
              <w:t>45.1 (5-204)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2CF56B5D" w14:textId="77777777" w:rsidR="00947D79" w:rsidRPr="00E05C7E" w:rsidRDefault="00947D79" w:rsidP="00090973">
            <w:pPr>
              <w:jc w:val="center"/>
              <w:rPr>
                <w:rFonts w:eastAsia="Times New Roman"/>
                <w:lang w:val="en-US"/>
              </w:rPr>
            </w:pPr>
            <w:r w:rsidRPr="00E05C7E">
              <w:rPr>
                <w:rFonts w:eastAsia="Times New Roman"/>
                <w:lang w:val="en-US"/>
              </w:rPr>
              <w:t>0.99</w:t>
            </w:r>
          </w:p>
        </w:tc>
      </w:tr>
      <w:tr w:rsidR="00947D79" w:rsidRPr="00E05C7E" w14:paraId="08B87CF7" w14:textId="77777777" w:rsidTr="00090973">
        <w:trPr>
          <w:trHeight w:val="260"/>
        </w:trPr>
        <w:tc>
          <w:tcPr>
            <w:tcW w:w="4111" w:type="dxa"/>
            <w:shd w:val="clear" w:color="auto" w:fill="auto"/>
            <w:vAlign w:val="center"/>
          </w:tcPr>
          <w:p w14:paraId="3E93FD3D" w14:textId="77777777" w:rsidR="00947D79" w:rsidRPr="00E05C7E" w:rsidRDefault="00947D79" w:rsidP="00090973">
            <w:pPr>
              <w:rPr>
                <w:rFonts w:eastAsia="Times New Roman"/>
                <w:lang w:val="en-US"/>
              </w:rPr>
            </w:pPr>
            <w:r w:rsidRPr="00E05C7E">
              <w:rPr>
                <w:rFonts w:eastAsia="Times New Roman"/>
                <w:lang w:val="en-US"/>
              </w:rPr>
              <w:t>IgA (mg/dL)</w:t>
            </w:r>
          </w:p>
        </w:tc>
        <w:tc>
          <w:tcPr>
            <w:tcW w:w="1589" w:type="dxa"/>
            <w:shd w:val="clear" w:color="auto" w:fill="auto"/>
            <w:vAlign w:val="center"/>
          </w:tcPr>
          <w:p w14:paraId="4E66E07B" w14:textId="77777777" w:rsidR="00947D79" w:rsidRPr="00E05C7E" w:rsidRDefault="00947D79" w:rsidP="00090973">
            <w:pPr>
              <w:jc w:val="center"/>
              <w:rPr>
                <w:rFonts w:eastAsia="Times New Roman"/>
                <w:lang w:val="en-US"/>
              </w:rPr>
            </w:pPr>
            <w:r w:rsidRPr="00E05C7E">
              <w:rPr>
                <w:rFonts w:eastAsia="Times New Roman"/>
                <w:lang w:val="en-US"/>
              </w:rPr>
              <w:t>33 (1-132)</w:t>
            </w:r>
          </w:p>
        </w:tc>
        <w:tc>
          <w:tcPr>
            <w:tcW w:w="2100" w:type="dxa"/>
            <w:shd w:val="clear" w:color="auto" w:fill="auto"/>
            <w:vAlign w:val="center"/>
          </w:tcPr>
          <w:p w14:paraId="5BBEA7EC" w14:textId="77777777" w:rsidR="00947D79" w:rsidRPr="00E05C7E" w:rsidRDefault="00947D79" w:rsidP="00090973">
            <w:pPr>
              <w:jc w:val="center"/>
              <w:rPr>
                <w:rFonts w:eastAsia="Times New Roman"/>
                <w:lang w:val="en-US"/>
              </w:rPr>
            </w:pPr>
            <w:r w:rsidRPr="00E05C7E">
              <w:rPr>
                <w:rFonts w:eastAsia="Times New Roman"/>
                <w:lang w:val="en-US"/>
              </w:rPr>
              <w:t>42.5 (0-138)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3C3CEF63" w14:textId="77777777" w:rsidR="00947D79" w:rsidRPr="00E05C7E" w:rsidRDefault="00947D79" w:rsidP="00090973">
            <w:pPr>
              <w:jc w:val="center"/>
              <w:rPr>
                <w:rFonts w:eastAsia="Times New Roman"/>
                <w:lang w:val="en-US"/>
              </w:rPr>
            </w:pPr>
            <w:r w:rsidRPr="00E05C7E">
              <w:rPr>
                <w:rFonts w:eastAsia="Times New Roman"/>
                <w:lang w:val="en-US"/>
              </w:rPr>
              <w:t>0.72</w:t>
            </w:r>
          </w:p>
        </w:tc>
      </w:tr>
      <w:tr w:rsidR="00947D79" w:rsidRPr="00E05C7E" w14:paraId="171DB2C2" w14:textId="77777777" w:rsidTr="00090973">
        <w:trPr>
          <w:trHeight w:val="246"/>
        </w:trPr>
        <w:tc>
          <w:tcPr>
            <w:tcW w:w="4111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289EB499" w14:textId="77777777" w:rsidR="00947D79" w:rsidRPr="00E05C7E" w:rsidRDefault="00947D79" w:rsidP="00090973">
            <w:pPr>
              <w:rPr>
                <w:rFonts w:eastAsia="Times New Roman"/>
                <w:lang w:val="en-US"/>
              </w:rPr>
            </w:pPr>
            <w:r w:rsidRPr="00E05C7E">
              <w:rPr>
                <w:rFonts w:eastAsia="Times New Roman"/>
                <w:lang w:val="en-US"/>
              </w:rPr>
              <w:t>CD19/</w:t>
            </w:r>
            <w:r w:rsidRPr="00E05C7E">
              <w:rPr>
                <w:rFonts w:eastAsia="Times New Roman"/>
                <w:lang w:val="en-US"/>
              </w:rPr>
              <w:sym w:font="Symbol" w:char="F06D"/>
            </w:r>
            <w:r w:rsidRPr="00E05C7E">
              <w:rPr>
                <w:rFonts w:eastAsia="Times New Roman"/>
                <w:lang w:val="en-US"/>
              </w:rPr>
              <w:t>L</w:t>
            </w:r>
          </w:p>
        </w:tc>
        <w:tc>
          <w:tcPr>
            <w:tcW w:w="1589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6B831324" w14:textId="77777777" w:rsidR="00947D79" w:rsidRPr="00E05C7E" w:rsidRDefault="00947D79" w:rsidP="00090973">
            <w:pPr>
              <w:jc w:val="center"/>
              <w:rPr>
                <w:rFonts w:eastAsia="Times New Roman"/>
                <w:lang w:val="en-US"/>
              </w:rPr>
            </w:pPr>
            <w:r w:rsidRPr="00E05C7E">
              <w:rPr>
                <w:rFonts w:eastAsia="Times New Roman"/>
                <w:lang w:val="en-US"/>
              </w:rPr>
              <w:t>1203(3-1510)</w:t>
            </w:r>
          </w:p>
        </w:tc>
        <w:tc>
          <w:tcPr>
            <w:tcW w:w="2100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1E8249CF" w14:textId="77777777" w:rsidR="00947D79" w:rsidRPr="00E05C7E" w:rsidRDefault="00947D79" w:rsidP="00090973">
            <w:pPr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1274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07565C40" w14:textId="77777777" w:rsidR="00947D79" w:rsidRPr="00E05C7E" w:rsidRDefault="00947D79" w:rsidP="00090973">
            <w:pPr>
              <w:jc w:val="center"/>
              <w:rPr>
                <w:rFonts w:eastAsia="Times New Roman"/>
                <w:lang w:val="en-US"/>
              </w:rPr>
            </w:pPr>
          </w:p>
        </w:tc>
      </w:tr>
    </w:tbl>
    <w:p w14:paraId="695F7618" w14:textId="77777777" w:rsidR="00947D79" w:rsidRPr="00E05C7E" w:rsidRDefault="00947D79" w:rsidP="00947D79">
      <w:pPr>
        <w:widowControl w:val="0"/>
        <w:spacing w:after="240" w:line="360" w:lineRule="auto"/>
        <w:jc w:val="both"/>
        <w:rPr>
          <w:bCs/>
          <w:lang w:val="en-US"/>
        </w:rPr>
      </w:pPr>
      <w:r w:rsidRPr="00E05C7E">
        <w:rPr>
          <w:bCs/>
          <w:lang w:val="en-US"/>
        </w:rPr>
        <w:t>HA</w:t>
      </w:r>
      <w:r>
        <w:rPr>
          <w:bCs/>
          <w:lang w:val="en-US"/>
        </w:rPr>
        <w:t>,</w:t>
      </w:r>
      <w:r w:rsidRPr="00E05C7E">
        <w:rPr>
          <w:bCs/>
          <w:lang w:val="en-US"/>
        </w:rPr>
        <w:t xml:space="preserve"> Hospital admission; LOS</w:t>
      </w:r>
      <w:r>
        <w:rPr>
          <w:bCs/>
          <w:lang w:val="en-US"/>
        </w:rPr>
        <w:t>,</w:t>
      </w:r>
      <w:r w:rsidRPr="00E05C7E">
        <w:rPr>
          <w:bCs/>
          <w:lang w:val="en-US"/>
        </w:rPr>
        <w:t xml:space="preserve"> </w:t>
      </w:r>
      <w:r>
        <w:rPr>
          <w:bCs/>
          <w:lang w:val="en-US"/>
        </w:rPr>
        <w:t>l</w:t>
      </w:r>
      <w:r w:rsidRPr="00E05C7E">
        <w:rPr>
          <w:bCs/>
          <w:lang w:val="en-US"/>
        </w:rPr>
        <w:t>ength of stay; PICU</w:t>
      </w:r>
      <w:r>
        <w:rPr>
          <w:bCs/>
          <w:lang w:val="en-US"/>
        </w:rPr>
        <w:t>,</w:t>
      </w:r>
      <w:r w:rsidRPr="00E05C7E">
        <w:rPr>
          <w:bCs/>
          <w:lang w:val="en-US"/>
        </w:rPr>
        <w:t xml:space="preserve"> Pediatric intensive care unit; URTI</w:t>
      </w:r>
      <w:r>
        <w:rPr>
          <w:bCs/>
          <w:lang w:val="en-US"/>
        </w:rPr>
        <w:t>,</w:t>
      </w:r>
      <w:r w:rsidRPr="00E05C7E">
        <w:rPr>
          <w:bCs/>
          <w:lang w:val="en-US"/>
        </w:rPr>
        <w:t xml:space="preserve"> Upper respiratory tract infection. Values are expressed in median (range). Statistical significance when </w:t>
      </w:r>
      <w:r>
        <w:rPr>
          <w:bCs/>
          <w:lang w:val="en-US"/>
        </w:rPr>
        <w:t xml:space="preserve">p </w:t>
      </w:r>
      <w:r w:rsidRPr="00E05C7E">
        <w:rPr>
          <w:rFonts w:eastAsia="Times New Roman"/>
          <w:lang w:val="en-US"/>
        </w:rPr>
        <w:t>&lt;</w:t>
      </w:r>
      <w:r>
        <w:rPr>
          <w:rFonts w:eastAsia="Times New Roman"/>
          <w:lang w:val="en-US"/>
        </w:rPr>
        <w:t xml:space="preserve"> </w:t>
      </w:r>
      <w:r w:rsidRPr="00E05C7E">
        <w:rPr>
          <w:rFonts w:eastAsia="Times New Roman"/>
          <w:lang w:val="en-US"/>
        </w:rPr>
        <w:t>0.05. Wilcoxon test</w:t>
      </w:r>
      <w:r>
        <w:rPr>
          <w:rFonts w:eastAsia="Times New Roman"/>
          <w:lang w:val="en-US"/>
        </w:rPr>
        <w:t>.</w:t>
      </w:r>
    </w:p>
    <w:p w14:paraId="0E426AB6" w14:textId="77777777" w:rsidR="00947D79" w:rsidRDefault="00947D79" w:rsidP="00947D79">
      <w:pPr>
        <w:spacing w:afterLines="50" w:after="120" w:line="480" w:lineRule="auto"/>
        <w:jc w:val="both"/>
        <w:rPr>
          <w:color w:val="000000" w:themeColor="text1"/>
          <w:lang w:val="en-US"/>
        </w:rPr>
      </w:pPr>
    </w:p>
    <w:p w14:paraId="2504827D" w14:textId="77777777" w:rsidR="00947D79" w:rsidRDefault="00947D79" w:rsidP="00947D79">
      <w:pPr>
        <w:widowControl w:val="0"/>
        <w:spacing w:after="240" w:line="480" w:lineRule="auto"/>
        <w:jc w:val="both"/>
        <w:rPr>
          <w:color w:val="000000" w:themeColor="text1"/>
          <w:sz w:val="22"/>
          <w:szCs w:val="22"/>
          <w:lang w:val="en-US"/>
        </w:rPr>
        <w:sectPr w:rsidR="00947D79" w:rsidSect="00A034C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701" w:bottom="1417" w:left="1701" w:header="0" w:footer="708" w:gutter="0"/>
          <w:cols w:space="720"/>
          <w:formProt w:val="0"/>
          <w:titlePg/>
          <w:docGrid w:linePitch="360"/>
        </w:sectPr>
      </w:pPr>
    </w:p>
    <w:p w14:paraId="390EBBFE" w14:textId="77777777" w:rsidR="00947D79" w:rsidRPr="00BE7642" w:rsidRDefault="00947D79" w:rsidP="00947D79">
      <w:pPr>
        <w:spacing w:afterLines="50" w:after="120" w:line="360" w:lineRule="auto"/>
        <w:jc w:val="both"/>
        <w:rPr>
          <w:b/>
          <w:bCs/>
          <w:color w:val="000000" w:themeColor="text1"/>
          <w:lang w:val="en-US"/>
        </w:rPr>
      </w:pPr>
      <w:r w:rsidRPr="00BE7642">
        <w:rPr>
          <w:rFonts w:eastAsia="Calibri"/>
          <w:b/>
          <w:bCs/>
          <w:lang w:val="en-US"/>
        </w:rPr>
        <w:lastRenderedPageBreak/>
        <w:t xml:space="preserve">Supplementary </w:t>
      </w:r>
      <w:r w:rsidRPr="00BE7642">
        <w:rPr>
          <w:b/>
          <w:bCs/>
          <w:color w:val="000000" w:themeColor="text1"/>
          <w:lang w:val="en-US"/>
        </w:rPr>
        <w:t>Table 2- Demographic and main laboratory results of the cohort of patients with Inborn errors of immunity (n = 45).</w:t>
      </w:r>
    </w:p>
    <w:tbl>
      <w:tblPr>
        <w:tblW w:w="1289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980"/>
        <w:gridCol w:w="900"/>
        <w:gridCol w:w="1395"/>
        <w:gridCol w:w="1450"/>
        <w:gridCol w:w="887"/>
        <w:gridCol w:w="1120"/>
        <w:gridCol w:w="960"/>
        <w:gridCol w:w="740"/>
        <w:gridCol w:w="900"/>
        <w:gridCol w:w="860"/>
        <w:gridCol w:w="960"/>
        <w:gridCol w:w="1040"/>
      </w:tblGrid>
      <w:tr w:rsidR="00947D79" w:rsidRPr="00606D04" w14:paraId="48E9EBE2" w14:textId="77777777" w:rsidTr="00090973">
        <w:trPr>
          <w:trHeight w:val="28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EDD2A" w14:textId="77777777" w:rsidR="00947D79" w:rsidRPr="00606D04" w:rsidRDefault="00947D79" w:rsidP="00090973">
            <w:pPr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b/>
                <w:bCs/>
                <w:color w:val="000000" w:themeColor="text1"/>
                <w:sz w:val="16"/>
                <w:szCs w:val="16"/>
              </w:rPr>
              <w:t>Patient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73839" w14:textId="77777777" w:rsidR="00947D79" w:rsidRPr="00606D04" w:rsidRDefault="00947D79" w:rsidP="00090973">
            <w:pPr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b/>
                <w:bCs/>
                <w:color w:val="000000" w:themeColor="text1"/>
                <w:sz w:val="16"/>
                <w:szCs w:val="16"/>
              </w:rPr>
              <w:t>Gender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4C3BE" w14:textId="77777777" w:rsidR="00947D79" w:rsidRDefault="00947D79" w:rsidP="00090973">
            <w:pPr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b/>
                <w:bCs/>
                <w:color w:val="000000" w:themeColor="text1"/>
                <w:sz w:val="16"/>
                <w:szCs w:val="16"/>
              </w:rPr>
              <w:t>Age at diagnosis</w:t>
            </w:r>
          </w:p>
          <w:p w14:paraId="0B560C1F" w14:textId="77777777" w:rsidR="00947D79" w:rsidRPr="00606D04" w:rsidRDefault="00947D79" w:rsidP="00090973">
            <w:pPr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b/>
                <w:bCs/>
                <w:color w:val="000000" w:themeColor="text1"/>
                <w:sz w:val="16"/>
                <w:szCs w:val="16"/>
              </w:rPr>
              <w:t>(months)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BA84C" w14:textId="77777777" w:rsidR="00947D79" w:rsidRPr="00606D04" w:rsidRDefault="00947D79" w:rsidP="00090973">
            <w:pPr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b/>
                <w:bCs/>
                <w:color w:val="000000" w:themeColor="text1"/>
                <w:sz w:val="16"/>
                <w:szCs w:val="16"/>
              </w:rPr>
              <w:t>Diagnosis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45DCC" w14:textId="77777777" w:rsidR="00947D79" w:rsidRPr="00606D04" w:rsidRDefault="00947D79" w:rsidP="00090973">
            <w:pPr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16"/>
                <w:szCs w:val="16"/>
              </w:rPr>
              <w:t>IVIG dose</w:t>
            </w:r>
            <w:r w:rsidRPr="00606D04">
              <w:rPr>
                <w:rFonts w:eastAsia="Times New Roman"/>
                <w:b/>
                <w:bCs/>
                <w:color w:val="000000" w:themeColor="text1"/>
                <w:sz w:val="16"/>
                <w:szCs w:val="16"/>
              </w:rPr>
              <w:t xml:space="preserve"> (mg/kg)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F546C" w14:textId="77777777" w:rsidR="00947D79" w:rsidRPr="00606D04" w:rsidRDefault="00947D79" w:rsidP="00090973">
            <w:pPr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b/>
                <w:bCs/>
                <w:color w:val="000000" w:themeColor="text1"/>
                <w:sz w:val="16"/>
                <w:szCs w:val="16"/>
              </w:rPr>
              <w:t>Antibiotics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669A2" w14:textId="77777777" w:rsidR="00947D79" w:rsidRPr="00606D04" w:rsidRDefault="00947D79" w:rsidP="00090973">
            <w:pPr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16"/>
                <w:szCs w:val="16"/>
              </w:rPr>
              <w:t>IgG-Pre (mg/dL)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F40BE" w14:textId="77777777" w:rsidR="00947D79" w:rsidRDefault="00947D79" w:rsidP="00090973">
            <w:pPr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16"/>
                <w:szCs w:val="16"/>
              </w:rPr>
              <w:t>IgG-Po</w:t>
            </w:r>
            <w:r w:rsidRPr="00606D04">
              <w:rPr>
                <w:rFonts w:eastAsia="Times New Roman"/>
                <w:b/>
                <w:bCs/>
                <w:color w:val="000000" w:themeColor="text1"/>
                <w:sz w:val="16"/>
                <w:szCs w:val="16"/>
              </w:rPr>
              <w:t>s</w:t>
            </w:r>
            <w:r>
              <w:rPr>
                <w:rFonts w:eastAsia="Times New Roman"/>
                <w:b/>
                <w:bCs/>
                <w:color w:val="000000" w:themeColor="text1"/>
                <w:sz w:val="16"/>
                <w:szCs w:val="16"/>
              </w:rPr>
              <w:t>t</w:t>
            </w:r>
          </w:p>
          <w:p w14:paraId="45E3B182" w14:textId="77777777" w:rsidR="00947D79" w:rsidRPr="00606D04" w:rsidRDefault="00947D79" w:rsidP="00090973">
            <w:pPr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16"/>
                <w:szCs w:val="16"/>
              </w:rPr>
              <w:t>(mg/dL)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DA510" w14:textId="77777777" w:rsidR="00947D79" w:rsidRDefault="00947D79" w:rsidP="00090973">
            <w:pPr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16"/>
                <w:szCs w:val="16"/>
              </w:rPr>
              <w:t>IgM-Pre</w:t>
            </w:r>
          </w:p>
          <w:p w14:paraId="4B5232AD" w14:textId="77777777" w:rsidR="00947D79" w:rsidRPr="00606D04" w:rsidRDefault="00947D79" w:rsidP="00090973">
            <w:pPr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16"/>
                <w:szCs w:val="16"/>
              </w:rPr>
              <w:t>(mg/dL)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EE4D9" w14:textId="77777777" w:rsidR="00947D79" w:rsidRDefault="00947D79" w:rsidP="00090973">
            <w:pPr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16"/>
                <w:szCs w:val="16"/>
              </w:rPr>
              <w:t>IgM-Po</w:t>
            </w:r>
            <w:r w:rsidRPr="00606D04">
              <w:rPr>
                <w:rFonts w:eastAsia="Times New Roman"/>
                <w:b/>
                <w:bCs/>
                <w:color w:val="000000" w:themeColor="text1"/>
                <w:sz w:val="16"/>
                <w:szCs w:val="16"/>
              </w:rPr>
              <w:t>s</w:t>
            </w:r>
            <w:r>
              <w:rPr>
                <w:rFonts w:eastAsia="Times New Roman"/>
                <w:b/>
                <w:bCs/>
                <w:color w:val="000000" w:themeColor="text1"/>
                <w:sz w:val="16"/>
                <w:szCs w:val="16"/>
              </w:rPr>
              <w:t>t</w:t>
            </w:r>
          </w:p>
          <w:p w14:paraId="584E360B" w14:textId="77777777" w:rsidR="00947D79" w:rsidRPr="00606D04" w:rsidRDefault="00947D79" w:rsidP="00090973">
            <w:pPr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16"/>
                <w:szCs w:val="16"/>
              </w:rPr>
              <w:t>(mg/dL)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C1C56" w14:textId="77777777" w:rsidR="00947D79" w:rsidRDefault="00947D79" w:rsidP="00090973">
            <w:pPr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b/>
                <w:bCs/>
                <w:color w:val="000000" w:themeColor="text1"/>
                <w:sz w:val="16"/>
                <w:szCs w:val="16"/>
              </w:rPr>
              <w:t>IgA-Pr</w:t>
            </w:r>
            <w:r>
              <w:rPr>
                <w:rFonts w:eastAsia="Times New Roman"/>
                <w:b/>
                <w:bCs/>
                <w:color w:val="000000" w:themeColor="text1"/>
                <w:sz w:val="16"/>
                <w:szCs w:val="16"/>
              </w:rPr>
              <w:t>e</w:t>
            </w:r>
          </w:p>
          <w:p w14:paraId="7357EEFF" w14:textId="77777777" w:rsidR="00947D79" w:rsidRPr="00606D04" w:rsidRDefault="00947D79" w:rsidP="00090973">
            <w:pPr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16"/>
                <w:szCs w:val="16"/>
              </w:rPr>
              <w:t>(mg/dL)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8B216" w14:textId="77777777" w:rsidR="00947D79" w:rsidRDefault="00947D79" w:rsidP="00090973">
            <w:pPr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b/>
                <w:bCs/>
                <w:color w:val="000000" w:themeColor="text1"/>
                <w:sz w:val="16"/>
                <w:szCs w:val="16"/>
              </w:rPr>
              <w:t>IgA-P</w:t>
            </w:r>
            <w:r>
              <w:rPr>
                <w:rFonts w:eastAsia="Times New Roman"/>
                <w:b/>
                <w:bCs/>
                <w:color w:val="000000" w:themeColor="text1"/>
                <w:sz w:val="16"/>
                <w:szCs w:val="16"/>
              </w:rPr>
              <w:t>ost</w:t>
            </w:r>
          </w:p>
          <w:p w14:paraId="2454BCCD" w14:textId="77777777" w:rsidR="00947D79" w:rsidRPr="00606D04" w:rsidRDefault="00947D79" w:rsidP="00090973">
            <w:pPr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16"/>
                <w:szCs w:val="16"/>
              </w:rPr>
              <w:t>(mg/dL)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BD0E6" w14:textId="77777777" w:rsidR="00947D79" w:rsidRPr="00606D04" w:rsidRDefault="00947D79" w:rsidP="00090973">
            <w:pPr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b/>
                <w:bCs/>
                <w:color w:val="000000" w:themeColor="text1"/>
                <w:sz w:val="16"/>
                <w:szCs w:val="16"/>
              </w:rPr>
              <w:t>CD19-Pr</w:t>
            </w:r>
            <w:r>
              <w:rPr>
                <w:rFonts w:eastAsia="Times New Roman"/>
                <w:b/>
                <w:bCs/>
                <w:color w:val="000000" w:themeColor="text1"/>
                <w:sz w:val="16"/>
                <w:szCs w:val="16"/>
              </w:rPr>
              <w:t>e</w:t>
            </w:r>
          </w:p>
        </w:tc>
      </w:tr>
      <w:tr w:rsidR="00947D79" w:rsidRPr="00606D04" w14:paraId="35452EF1" w14:textId="77777777" w:rsidTr="00090973">
        <w:trPr>
          <w:trHeight w:val="2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B1F42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AFEDE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t>F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066F6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ABCD1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t>THI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A626A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t>400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E30BC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t>No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center"/>
            <w:hideMark/>
          </w:tcPr>
          <w:p w14:paraId="6DC066EC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t>382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5CE" w:fill="FFFFFF"/>
            <w:noWrap/>
            <w:vAlign w:val="center"/>
            <w:hideMark/>
          </w:tcPr>
          <w:p w14:paraId="093968A5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t>675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center"/>
            <w:hideMark/>
          </w:tcPr>
          <w:p w14:paraId="7A702D9F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t>28,5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center"/>
            <w:hideMark/>
          </w:tcPr>
          <w:p w14:paraId="3C9328FE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t>36,6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center"/>
            <w:hideMark/>
          </w:tcPr>
          <w:p w14:paraId="74987867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t>25,5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center"/>
            <w:hideMark/>
          </w:tcPr>
          <w:p w14:paraId="18500959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t>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34D9C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t>897</w:t>
            </w:r>
          </w:p>
        </w:tc>
      </w:tr>
      <w:tr w:rsidR="00947D79" w:rsidRPr="00606D04" w14:paraId="546A87EF" w14:textId="77777777" w:rsidTr="00090973">
        <w:trPr>
          <w:trHeight w:val="2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6A227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77A65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t>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F78CA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t>119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9C036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t>CVID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FC7DD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t>519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32082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t>No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center"/>
            <w:hideMark/>
          </w:tcPr>
          <w:p w14:paraId="7092F00B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t>511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center"/>
            <w:hideMark/>
          </w:tcPr>
          <w:p w14:paraId="500FC783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t>1030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center"/>
            <w:hideMark/>
          </w:tcPr>
          <w:p w14:paraId="0865CDA0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t>111,0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center"/>
            <w:hideMark/>
          </w:tcPr>
          <w:p w14:paraId="448E2F38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t>204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center"/>
            <w:hideMark/>
          </w:tcPr>
          <w:p w14:paraId="1DB644BF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center"/>
            <w:hideMark/>
          </w:tcPr>
          <w:p w14:paraId="74781F36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t>25,3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253ED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t>169</w:t>
            </w:r>
          </w:p>
        </w:tc>
      </w:tr>
      <w:tr w:rsidR="00947D79" w:rsidRPr="00606D04" w14:paraId="5695E549" w14:textId="77777777" w:rsidTr="00090973">
        <w:trPr>
          <w:trHeight w:val="2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DB7B0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CA8F0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t>F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9DC67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t>121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90D66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t>HIES+SAD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3BB73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t>511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B09DE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t>Yes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center"/>
            <w:hideMark/>
          </w:tcPr>
          <w:p w14:paraId="48262A04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t>1318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center"/>
            <w:hideMark/>
          </w:tcPr>
          <w:p w14:paraId="7B26C746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t>2467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center"/>
            <w:hideMark/>
          </w:tcPr>
          <w:p w14:paraId="19B7C7E3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t>177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center"/>
            <w:hideMark/>
          </w:tcPr>
          <w:p w14:paraId="3A7C01E4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t>129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center"/>
            <w:hideMark/>
          </w:tcPr>
          <w:p w14:paraId="42616B09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t>111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center"/>
            <w:hideMark/>
          </w:tcPr>
          <w:p w14:paraId="2E53FEA1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t>122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C2F77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t>377</w:t>
            </w:r>
          </w:p>
        </w:tc>
      </w:tr>
      <w:tr w:rsidR="00947D79" w:rsidRPr="00606D04" w14:paraId="6F42ABB9" w14:textId="77777777" w:rsidTr="00090973">
        <w:trPr>
          <w:trHeight w:val="2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A016D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59F9D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t>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95540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t>47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864F9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t>PNP def.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66D6F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t>514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13861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t>No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center"/>
            <w:hideMark/>
          </w:tcPr>
          <w:p w14:paraId="6B7CC125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t>1260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center"/>
            <w:hideMark/>
          </w:tcPr>
          <w:p w14:paraId="2C0A9577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t>676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center"/>
            <w:hideMark/>
          </w:tcPr>
          <w:p w14:paraId="2D14B4CC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t>234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center"/>
            <w:hideMark/>
          </w:tcPr>
          <w:p w14:paraId="0E68C34A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t>44,9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center"/>
            <w:hideMark/>
          </w:tcPr>
          <w:p w14:paraId="6418A4CE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t>160,8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center"/>
            <w:hideMark/>
          </w:tcPr>
          <w:p w14:paraId="20775226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t>51,7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73115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t>22</w:t>
            </w:r>
          </w:p>
        </w:tc>
      </w:tr>
      <w:tr w:rsidR="00947D79" w:rsidRPr="00606D04" w14:paraId="7D90B2A9" w14:textId="77777777" w:rsidTr="00090973">
        <w:trPr>
          <w:trHeight w:val="2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2C1C7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0ECF3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t>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EF148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t>24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B2A2C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t>XLA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DE414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t>500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3A41E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t>No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center"/>
            <w:hideMark/>
          </w:tcPr>
          <w:p w14:paraId="38CBC600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t>141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center"/>
            <w:hideMark/>
          </w:tcPr>
          <w:p w14:paraId="7C77C331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t>631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center"/>
            <w:hideMark/>
          </w:tcPr>
          <w:p w14:paraId="19881CCC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center"/>
            <w:hideMark/>
          </w:tcPr>
          <w:p w14:paraId="15C58A77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t>17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center"/>
            <w:hideMark/>
          </w:tcPr>
          <w:p w14:paraId="565DAE3A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t>24,4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center"/>
            <w:hideMark/>
          </w:tcPr>
          <w:p w14:paraId="62F1CD58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t>25,5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FA6D8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t>3</w:t>
            </w:r>
          </w:p>
        </w:tc>
      </w:tr>
      <w:tr w:rsidR="00947D79" w:rsidRPr="00606D04" w14:paraId="153DE575" w14:textId="77777777" w:rsidTr="00090973">
        <w:trPr>
          <w:trHeight w:val="2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309E3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F131E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t>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D54F2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t>95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082BB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t>CVID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43054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t>725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ECBAE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t>No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center"/>
            <w:hideMark/>
          </w:tcPr>
          <w:p w14:paraId="6678786C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center"/>
            <w:hideMark/>
          </w:tcPr>
          <w:p w14:paraId="36B0B980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t>639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center"/>
            <w:hideMark/>
          </w:tcPr>
          <w:p w14:paraId="34C93D6A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t>9,8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center"/>
            <w:hideMark/>
          </w:tcPr>
          <w:p w14:paraId="2745E426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center"/>
            <w:hideMark/>
          </w:tcPr>
          <w:p w14:paraId="3F4E5B13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center"/>
            <w:hideMark/>
          </w:tcPr>
          <w:p w14:paraId="3C08B681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E3B18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t>335</w:t>
            </w:r>
          </w:p>
        </w:tc>
      </w:tr>
      <w:tr w:rsidR="00947D79" w:rsidRPr="00606D04" w14:paraId="181CF8E5" w14:textId="77777777" w:rsidTr="00090973">
        <w:trPr>
          <w:trHeight w:val="2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875E6" w14:textId="77777777" w:rsidR="00947D79" w:rsidRPr="00606D04" w:rsidRDefault="00947D79" w:rsidP="00090973">
            <w:pPr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b/>
                <w:bCs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FBB78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t>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7A5F0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t>61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5D3A3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t>SAD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4D9D3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t>417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543AC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t>No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center"/>
            <w:hideMark/>
          </w:tcPr>
          <w:p w14:paraId="12D21D64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t>1360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center"/>
            <w:hideMark/>
          </w:tcPr>
          <w:p w14:paraId="21BE3B21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t>1540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center"/>
            <w:hideMark/>
          </w:tcPr>
          <w:p w14:paraId="19EF2480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t>90,1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center"/>
            <w:hideMark/>
          </w:tcPr>
          <w:p w14:paraId="06580F3B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t>108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center"/>
            <w:hideMark/>
          </w:tcPr>
          <w:p w14:paraId="7B4CFDE8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center"/>
            <w:hideMark/>
          </w:tcPr>
          <w:p w14:paraId="53B5A551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t>206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3EDF6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t>630</w:t>
            </w:r>
          </w:p>
        </w:tc>
      </w:tr>
      <w:tr w:rsidR="00947D79" w:rsidRPr="00606D04" w14:paraId="734CD58F" w14:textId="77777777" w:rsidTr="00090973">
        <w:trPr>
          <w:trHeight w:val="2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52CDA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681DC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t>F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0A685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10EBE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t>SAD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F3B01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t>500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7871A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t>Yes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center"/>
            <w:hideMark/>
          </w:tcPr>
          <w:p w14:paraId="7C76E674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t>1460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center"/>
            <w:hideMark/>
          </w:tcPr>
          <w:p w14:paraId="7873F3A3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t>883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center"/>
            <w:hideMark/>
          </w:tcPr>
          <w:p w14:paraId="1356AC07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t>202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center"/>
            <w:hideMark/>
          </w:tcPr>
          <w:p w14:paraId="7F124D19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t>150,6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center"/>
            <w:hideMark/>
          </w:tcPr>
          <w:p w14:paraId="7C24C000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t>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center"/>
            <w:hideMark/>
          </w:tcPr>
          <w:p w14:paraId="28E6AD06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t>119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87DBF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t>525</w:t>
            </w:r>
          </w:p>
        </w:tc>
      </w:tr>
      <w:tr w:rsidR="00947D79" w:rsidRPr="00606D04" w14:paraId="1B76AF93" w14:textId="77777777" w:rsidTr="00090973">
        <w:trPr>
          <w:trHeight w:val="2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9D299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116F7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t>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AE457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69295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t>THI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221B7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t>400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43D2C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t>No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center"/>
            <w:hideMark/>
          </w:tcPr>
          <w:p w14:paraId="2B1BBD11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center"/>
            <w:hideMark/>
          </w:tcPr>
          <w:p w14:paraId="62310738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t>893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center"/>
            <w:hideMark/>
          </w:tcPr>
          <w:p w14:paraId="0DEEEB94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center"/>
            <w:hideMark/>
          </w:tcPr>
          <w:p w14:paraId="21D04663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t>51,5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center"/>
            <w:hideMark/>
          </w:tcPr>
          <w:p w14:paraId="4E291197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t>22,8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center"/>
            <w:hideMark/>
          </w:tcPr>
          <w:p w14:paraId="1894AE97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t>29,9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A9D71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t>1303</w:t>
            </w:r>
          </w:p>
        </w:tc>
      </w:tr>
      <w:tr w:rsidR="00947D79" w:rsidRPr="00606D04" w14:paraId="239E8C2E" w14:textId="77777777" w:rsidTr="00090973">
        <w:trPr>
          <w:trHeight w:val="2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A64BB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73AF7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t>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DF82F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t>116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716D8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t>SAD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40203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t>580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DE0A3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t>No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center"/>
            <w:hideMark/>
          </w:tcPr>
          <w:p w14:paraId="5FAFCC37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t>1460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center"/>
            <w:hideMark/>
          </w:tcPr>
          <w:p w14:paraId="763A55AF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t>1391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center"/>
            <w:hideMark/>
          </w:tcPr>
          <w:p w14:paraId="36F61682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t>119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center"/>
            <w:hideMark/>
          </w:tcPr>
          <w:p w14:paraId="19CA3D7D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t>134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center"/>
            <w:hideMark/>
          </w:tcPr>
          <w:p w14:paraId="7EA5AA17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t>134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center"/>
            <w:hideMark/>
          </w:tcPr>
          <w:p w14:paraId="347B31B6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t>142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EE89C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t>275</w:t>
            </w:r>
          </w:p>
        </w:tc>
      </w:tr>
      <w:tr w:rsidR="00947D79" w:rsidRPr="00606D04" w14:paraId="26537612" w14:textId="77777777" w:rsidTr="00090973">
        <w:trPr>
          <w:trHeight w:val="2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47C95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C18A0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t>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98A51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t>156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C1740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t>HIES+SAD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4B337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t>600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C0AF7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t>Yes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center"/>
            <w:hideMark/>
          </w:tcPr>
          <w:p w14:paraId="3F9D723C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t>1470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center"/>
            <w:hideMark/>
          </w:tcPr>
          <w:p w14:paraId="16342CBC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t>1690,0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center"/>
            <w:hideMark/>
          </w:tcPr>
          <w:p w14:paraId="6AA4DFF7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t>202,0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center"/>
            <w:hideMark/>
          </w:tcPr>
          <w:p w14:paraId="5231055C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t>134,0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center"/>
            <w:hideMark/>
          </w:tcPr>
          <w:p w14:paraId="3DA77336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t>147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center"/>
            <w:hideMark/>
          </w:tcPr>
          <w:p w14:paraId="5BFBC1D2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t>169,0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78202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t>390</w:t>
            </w:r>
          </w:p>
        </w:tc>
      </w:tr>
      <w:tr w:rsidR="00947D79" w:rsidRPr="00606D04" w14:paraId="10D4B50F" w14:textId="77777777" w:rsidTr="00090973">
        <w:trPr>
          <w:trHeight w:val="2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5673B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62257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t>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050A0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t>31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1EF0D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t>OH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CB943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t>500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C1CA0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t>Yes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center"/>
            <w:hideMark/>
          </w:tcPr>
          <w:p w14:paraId="64F3056F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t>212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center"/>
            <w:hideMark/>
          </w:tcPr>
          <w:p w14:paraId="5A244EF6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t>984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center"/>
            <w:hideMark/>
          </w:tcPr>
          <w:p w14:paraId="3DF612D4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t>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center"/>
            <w:hideMark/>
          </w:tcPr>
          <w:p w14:paraId="243D123A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t>71,3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center"/>
            <w:hideMark/>
          </w:tcPr>
          <w:p w14:paraId="55F11249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center"/>
            <w:hideMark/>
          </w:tcPr>
          <w:p w14:paraId="1C5764D8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t>54,9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482A4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t>1091</w:t>
            </w:r>
          </w:p>
        </w:tc>
      </w:tr>
      <w:tr w:rsidR="00947D79" w:rsidRPr="00606D04" w14:paraId="2787F282" w14:textId="77777777" w:rsidTr="00090973">
        <w:trPr>
          <w:trHeight w:val="2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2AE01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A46FC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t>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21D98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6275C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t>THI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0D7C8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t>400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2C197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t>No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center"/>
            <w:hideMark/>
          </w:tcPr>
          <w:p w14:paraId="17497E99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t>135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center"/>
            <w:hideMark/>
          </w:tcPr>
          <w:p w14:paraId="798A64A8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t>697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center"/>
            <w:hideMark/>
          </w:tcPr>
          <w:p w14:paraId="4D448042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t>56,5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center"/>
            <w:hideMark/>
          </w:tcPr>
          <w:p w14:paraId="57F94E4C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t>40,2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center"/>
            <w:hideMark/>
          </w:tcPr>
          <w:p w14:paraId="123DB026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center"/>
            <w:hideMark/>
          </w:tcPr>
          <w:p w14:paraId="639B62EA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t>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EA54A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t>1029</w:t>
            </w:r>
          </w:p>
        </w:tc>
      </w:tr>
      <w:tr w:rsidR="00947D79" w:rsidRPr="00606D04" w14:paraId="4E43C494" w14:textId="77777777" w:rsidTr="00090973">
        <w:trPr>
          <w:trHeight w:val="2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F2AE9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E03A3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t>F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E59A2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17863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t>OH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45450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t>657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385E9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t>No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center"/>
            <w:hideMark/>
          </w:tcPr>
          <w:p w14:paraId="31F5176F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t>204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center"/>
            <w:hideMark/>
          </w:tcPr>
          <w:p w14:paraId="2290C45C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t>690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center"/>
            <w:hideMark/>
          </w:tcPr>
          <w:p w14:paraId="26C9B864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center"/>
            <w:hideMark/>
          </w:tcPr>
          <w:p w14:paraId="23B3AC4C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t>8,1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center"/>
            <w:hideMark/>
          </w:tcPr>
          <w:p w14:paraId="3EE59C87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t>23,3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center"/>
            <w:hideMark/>
          </w:tcPr>
          <w:p w14:paraId="09B2B45F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E655F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t>128</w:t>
            </w:r>
          </w:p>
        </w:tc>
      </w:tr>
      <w:tr w:rsidR="00947D79" w:rsidRPr="00606D04" w14:paraId="6A8A5E93" w14:textId="77777777" w:rsidTr="00090973">
        <w:trPr>
          <w:trHeight w:val="2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93E28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23695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t>F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4D8DB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t>104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02485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t>SAD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5EFC9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t>545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CDA51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t>No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center"/>
            <w:hideMark/>
          </w:tcPr>
          <w:p w14:paraId="6DC04FA2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t>1474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center"/>
            <w:hideMark/>
          </w:tcPr>
          <w:p w14:paraId="05BBDD83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t>1300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center"/>
            <w:hideMark/>
          </w:tcPr>
          <w:p w14:paraId="132D8E2F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t>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center"/>
            <w:hideMark/>
          </w:tcPr>
          <w:p w14:paraId="55B45F44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t>128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center"/>
            <w:hideMark/>
          </w:tcPr>
          <w:p w14:paraId="03B78468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t>355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center"/>
            <w:hideMark/>
          </w:tcPr>
          <w:p w14:paraId="325F2EF2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t>373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8D75A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t>91</w:t>
            </w:r>
          </w:p>
        </w:tc>
      </w:tr>
      <w:tr w:rsidR="00947D79" w:rsidRPr="00606D04" w14:paraId="7F1B5CB3" w14:textId="77777777" w:rsidTr="00090973">
        <w:trPr>
          <w:trHeight w:val="2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B2729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A301B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t>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437FA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t>117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44631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t>CVID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58D83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t>400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2878D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t>No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center"/>
            <w:hideMark/>
          </w:tcPr>
          <w:p w14:paraId="5756DF19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t>611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center"/>
            <w:hideMark/>
          </w:tcPr>
          <w:p w14:paraId="3AB9A8BC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t>1073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center"/>
            <w:hideMark/>
          </w:tcPr>
          <w:p w14:paraId="7F8B084A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t>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center"/>
            <w:hideMark/>
          </w:tcPr>
          <w:p w14:paraId="13C9F07A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t>145,5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center"/>
            <w:hideMark/>
          </w:tcPr>
          <w:p w14:paraId="451B39E2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center"/>
            <w:hideMark/>
          </w:tcPr>
          <w:p w14:paraId="40886A78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t>46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94F7D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t>225</w:t>
            </w:r>
          </w:p>
        </w:tc>
      </w:tr>
      <w:tr w:rsidR="00947D79" w:rsidRPr="00606D04" w14:paraId="43F94402" w14:textId="77777777" w:rsidTr="00090973">
        <w:trPr>
          <w:trHeight w:val="2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04D9D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t>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E735B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t>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C0C14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t>48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82094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t>OH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681EB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t>458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2D809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t>No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center"/>
            <w:hideMark/>
          </w:tcPr>
          <w:p w14:paraId="66968591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t>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center"/>
            <w:hideMark/>
          </w:tcPr>
          <w:p w14:paraId="378F03A3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t>697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center"/>
            <w:hideMark/>
          </w:tcPr>
          <w:p w14:paraId="048B56A4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t>129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center"/>
            <w:hideMark/>
          </w:tcPr>
          <w:p w14:paraId="70877D8F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t>67,8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center"/>
            <w:hideMark/>
          </w:tcPr>
          <w:p w14:paraId="18E8C8B1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center"/>
            <w:hideMark/>
          </w:tcPr>
          <w:p w14:paraId="3567FDF3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t>55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63056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t>284</w:t>
            </w:r>
          </w:p>
        </w:tc>
      </w:tr>
      <w:tr w:rsidR="00947D79" w:rsidRPr="00606D04" w14:paraId="6B9792CE" w14:textId="77777777" w:rsidTr="00090973">
        <w:trPr>
          <w:trHeight w:val="2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2E8CD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t>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9E5C8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t>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0CCF2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t>135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34EF4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t>SAD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8EE2F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t>400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6718A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t>No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center"/>
            <w:hideMark/>
          </w:tcPr>
          <w:p w14:paraId="6D9EAD9F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t>1200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center"/>
            <w:hideMark/>
          </w:tcPr>
          <w:p w14:paraId="7B779B94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t>1080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center"/>
            <w:hideMark/>
          </w:tcPr>
          <w:p w14:paraId="36986F7B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t>180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center"/>
            <w:hideMark/>
          </w:tcPr>
          <w:p w14:paraId="10F99F1F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t>79.2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center"/>
            <w:hideMark/>
          </w:tcPr>
          <w:p w14:paraId="535A2F25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t>133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center"/>
            <w:hideMark/>
          </w:tcPr>
          <w:p w14:paraId="45CF71D6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t>167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EFEF3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t>149</w:t>
            </w:r>
          </w:p>
        </w:tc>
      </w:tr>
      <w:tr w:rsidR="00947D79" w:rsidRPr="00606D04" w14:paraId="38AA04EB" w14:textId="77777777" w:rsidTr="00090973">
        <w:trPr>
          <w:trHeight w:val="2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7E392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t>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21FE5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t>F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E7574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t>102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C8DC6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t>CVID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7CC55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t>500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6A5D4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t>No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center"/>
            <w:hideMark/>
          </w:tcPr>
          <w:p w14:paraId="61E4A4C2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t>257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center"/>
            <w:hideMark/>
          </w:tcPr>
          <w:p w14:paraId="1B919227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t>673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center"/>
            <w:hideMark/>
          </w:tcPr>
          <w:p w14:paraId="3AA09652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t>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center"/>
            <w:hideMark/>
          </w:tcPr>
          <w:p w14:paraId="3DB38B73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t>37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center"/>
            <w:hideMark/>
          </w:tcPr>
          <w:p w14:paraId="2BF99571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center"/>
            <w:hideMark/>
          </w:tcPr>
          <w:p w14:paraId="20E6E1A6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B6FBA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t>272</w:t>
            </w:r>
          </w:p>
        </w:tc>
      </w:tr>
      <w:tr w:rsidR="00947D79" w:rsidRPr="00606D04" w14:paraId="44B7B2A0" w14:textId="77777777" w:rsidTr="00090973">
        <w:trPr>
          <w:trHeight w:val="2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B76BF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77340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t>F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D2D73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56E64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t>SAD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8D575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t>610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1CF41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t>Yes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center"/>
            <w:hideMark/>
          </w:tcPr>
          <w:p w14:paraId="33B8E43B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t>1200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center"/>
            <w:hideMark/>
          </w:tcPr>
          <w:p w14:paraId="57186966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t>1393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center"/>
            <w:hideMark/>
          </w:tcPr>
          <w:p w14:paraId="5E905036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t>180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center"/>
            <w:hideMark/>
          </w:tcPr>
          <w:p w14:paraId="6161FF82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t>85,7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center"/>
            <w:hideMark/>
          </w:tcPr>
          <w:p w14:paraId="0793FA8B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t>133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center"/>
            <w:hideMark/>
          </w:tcPr>
          <w:p w14:paraId="52FF5194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t>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9859D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t>149</w:t>
            </w:r>
          </w:p>
        </w:tc>
      </w:tr>
      <w:tr w:rsidR="00947D79" w:rsidRPr="00606D04" w14:paraId="1AD042A3" w14:textId="77777777" w:rsidTr="00090973">
        <w:trPr>
          <w:trHeight w:val="2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C6EC1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t>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1B8A8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t>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5D700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61044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t>SAD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ABE84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t>500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BC889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t>No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center"/>
            <w:hideMark/>
          </w:tcPr>
          <w:p w14:paraId="59C90FE7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t>840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center"/>
            <w:hideMark/>
          </w:tcPr>
          <w:p w14:paraId="1173EC7C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t>1081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center"/>
            <w:hideMark/>
          </w:tcPr>
          <w:p w14:paraId="2744032D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t>134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center"/>
            <w:hideMark/>
          </w:tcPr>
          <w:p w14:paraId="773A9CAD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t>108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center"/>
            <w:hideMark/>
          </w:tcPr>
          <w:p w14:paraId="1E99960E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t>182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center"/>
            <w:hideMark/>
          </w:tcPr>
          <w:p w14:paraId="051E5EA5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t>242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1A552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t>1406</w:t>
            </w:r>
          </w:p>
        </w:tc>
      </w:tr>
      <w:tr w:rsidR="00947D79" w:rsidRPr="00606D04" w14:paraId="00B5F0D1" w14:textId="77777777" w:rsidTr="00090973">
        <w:trPr>
          <w:trHeight w:val="2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926D4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t>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37507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t>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D3122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t>53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2C9E8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t>XLA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899FB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t>598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7FDB6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t>No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center"/>
            <w:hideMark/>
          </w:tcPr>
          <w:p w14:paraId="5F8D0C8D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t>137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center"/>
            <w:hideMark/>
          </w:tcPr>
          <w:p w14:paraId="41276A78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t>734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center"/>
            <w:hideMark/>
          </w:tcPr>
          <w:p w14:paraId="202C50FE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t>50,1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center"/>
            <w:hideMark/>
          </w:tcPr>
          <w:p w14:paraId="5F2BDA1E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t>12,4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center"/>
            <w:hideMark/>
          </w:tcPr>
          <w:p w14:paraId="305B936E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center"/>
            <w:hideMark/>
          </w:tcPr>
          <w:p w14:paraId="4433B755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CFF97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t>10</w:t>
            </w:r>
          </w:p>
        </w:tc>
      </w:tr>
      <w:tr w:rsidR="00947D79" w:rsidRPr="00606D04" w14:paraId="41503A5C" w14:textId="77777777" w:rsidTr="00090973">
        <w:trPr>
          <w:trHeight w:val="2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434CD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t>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A831F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t>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54216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t>167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5095A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t>SAD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4A6DA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t>667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1B4EA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t>Yes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center"/>
            <w:hideMark/>
          </w:tcPr>
          <w:p w14:paraId="521645EE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t>921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center"/>
            <w:hideMark/>
          </w:tcPr>
          <w:p w14:paraId="3B859BE5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t>1195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center"/>
            <w:hideMark/>
          </w:tcPr>
          <w:p w14:paraId="0FBA7144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t>93,1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center"/>
            <w:hideMark/>
          </w:tcPr>
          <w:p w14:paraId="7E9805B5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t>71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center"/>
            <w:hideMark/>
          </w:tcPr>
          <w:p w14:paraId="291FDFF3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t>282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center"/>
            <w:hideMark/>
          </w:tcPr>
          <w:p w14:paraId="46DF3608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t>249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8B90E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t>534</w:t>
            </w:r>
          </w:p>
        </w:tc>
      </w:tr>
      <w:tr w:rsidR="00947D79" w:rsidRPr="00606D04" w14:paraId="478F0064" w14:textId="77777777" w:rsidTr="00090973">
        <w:trPr>
          <w:trHeight w:val="2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BA108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t>24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D7FEE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t>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1A700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t>75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08729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t>HIES+SAD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E19C5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t>600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F674B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t>No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center"/>
            <w:hideMark/>
          </w:tcPr>
          <w:p w14:paraId="797A8215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t>1120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center"/>
            <w:hideMark/>
          </w:tcPr>
          <w:p w14:paraId="6BDD57A9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t>1440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center"/>
            <w:hideMark/>
          </w:tcPr>
          <w:p w14:paraId="2578EE4D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t>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center"/>
            <w:hideMark/>
          </w:tcPr>
          <w:p w14:paraId="2B5AB5D9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t>45,8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center"/>
            <w:hideMark/>
          </w:tcPr>
          <w:p w14:paraId="51FF104F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t>197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center"/>
            <w:hideMark/>
          </w:tcPr>
          <w:p w14:paraId="412195AB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t>268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79B56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t>314</w:t>
            </w:r>
          </w:p>
        </w:tc>
      </w:tr>
      <w:tr w:rsidR="00947D79" w:rsidRPr="00606D04" w14:paraId="6061FED9" w14:textId="77777777" w:rsidTr="00090973">
        <w:trPr>
          <w:trHeight w:val="2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EE77A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t>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3036B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t>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70060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t>24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66148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t>OH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ECB1E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t>500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30E12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t>No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center"/>
            <w:hideMark/>
          </w:tcPr>
          <w:p w14:paraId="759FB003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t>295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center"/>
            <w:hideMark/>
          </w:tcPr>
          <w:p w14:paraId="0A305D60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t>909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center"/>
            <w:hideMark/>
          </w:tcPr>
          <w:p w14:paraId="7C7AF022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t>107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center"/>
            <w:hideMark/>
          </w:tcPr>
          <w:p w14:paraId="135B3467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center"/>
            <w:hideMark/>
          </w:tcPr>
          <w:p w14:paraId="2CF60433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center"/>
            <w:hideMark/>
          </w:tcPr>
          <w:p w14:paraId="750BD584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t>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B239C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t>506</w:t>
            </w:r>
          </w:p>
        </w:tc>
      </w:tr>
      <w:tr w:rsidR="00947D79" w:rsidRPr="00606D04" w14:paraId="6B54D09F" w14:textId="77777777" w:rsidTr="00090973">
        <w:trPr>
          <w:trHeight w:val="2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AA93E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t>26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B8445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t>F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E0F40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t>38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BEF55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t>SAD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944A1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t>625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AA989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t>Yes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center"/>
            <w:hideMark/>
          </w:tcPr>
          <w:p w14:paraId="68E6A676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t>1022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center"/>
            <w:hideMark/>
          </w:tcPr>
          <w:p w14:paraId="738CF7D2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t>908,0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center"/>
            <w:hideMark/>
          </w:tcPr>
          <w:p w14:paraId="020C3645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t>134,3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center"/>
            <w:hideMark/>
          </w:tcPr>
          <w:p w14:paraId="298A95A9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t>152,0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center"/>
            <w:hideMark/>
          </w:tcPr>
          <w:p w14:paraId="449C4EC3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t>293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center"/>
            <w:hideMark/>
          </w:tcPr>
          <w:p w14:paraId="3B865B91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t>84,0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3A384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t>348</w:t>
            </w:r>
          </w:p>
        </w:tc>
      </w:tr>
      <w:tr w:rsidR="00947D79" w:rsidRPr="00606D04" w14:paraId="6A4314FB" w14:textId="77777777" w:rsidTr="00090973">
        <w:trPr>
          <w:trHeight w:val="2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46384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t>27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A8D42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t>F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9C957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t>77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DB01B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t>OH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9A756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t>540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546EB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t>No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center"/>
            <w:hideMark/>
          </w:tcPr>
          <w:p w14:paraId="42AE6C8E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t>518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center"/>
            <w:hideMark/>
          </w:tcPr>
          <w:p w14:paraId="38874C7E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t>941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center"/>
            <w:hideMark/>
          </w:tcPr>
          <w:p w14:paraId="398E4D7F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t>200,0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center"/>
            <w:hideMark/>
          </w:tcPr>
          <w:p w14:paraId="233FE52B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t>169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center"/>
            <w:hideMark/>
          </w:tcPr>
          <w:p w14:paraId="654768E7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center"/>
            <w:hideMark/>
          </w:tcPr>
          <w:p w14:paraId="7F904E4A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t>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86E0F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t>493</w:t>
            </w:r>
          </w:p>
        </w:tc>
      </w:tr>
      <w:tr w:rsidR="00947D79" w:rsidRPr="00606D04" w14:paraId="0BC49ADA" w14:textId="77777777" w:rsidTr="00090973">
        <w:trPr>
          <w:trHeight w:val="2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8D1BA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lastRenderedPageBreak/>
              <w:t>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29FAA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t>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42774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t>71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A8028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t>SAD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35167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t>512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6B235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t>No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center"/>
            <w:hideMark/>
          </w:tcPr>
          <w:p w14:paraId="0ACF9AA3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t>1170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center"/>
            <w:hideMark/>
          </w:tcPr>
          <w:p w14:paraId="596C0A99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t>1730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center"/>
            <w:hideMark/>
          </w:tcPr>
          <w:p w14:paraId="20DF6FF1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t>287,0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center"/>
            <w:hideMark/>
          </w:tcPr>
          <w:p w14:paraId="36D63AA8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t>217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center"/>
            <w:hideMark/>
          </w:tcPr>
          <w:p w14:paraId="53950B28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t>186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center"/>
            <w:hideMark/>
          </w:tcPr>
          <w:p w14:paraId="17D9EC5A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t>243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D04FA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t>75</w:t>
            </w:r>
          </w:p>
        </w:tc>
      </w:tr>
      <w:tr w:rsidR="00947D79" w:rsidRPr="00606D04" w14:paraId="7ED98D71" w14:textId="77777777" w:rsidTr="00090973">
        <w:trPr>
          <w:trHeight w:val="2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5613C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t>29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FEB94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t>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D49C2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t>76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36BC6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t>SAD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A62AD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t>598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82EDC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t>No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center"/>
            <w:hideMark/>
          </w:tcPr>
          <w:p w14:paraId="118A879D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t>1279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center"/>
            <w:hideMark/>
          </w:tcPr>
          <w:p w14:paraId="0A8155C6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t>1520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center"/>
            <w:hideMark/>
          </w:tcPr>
          <w:p w14:paraId="1EC44833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t>252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center"/>
            <w:hideMark/>
          </w:tcPr>
          <w:p w14:paraId="6B129A00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t>38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center"/>
            <w:hideMark/>
          </w:tcPr>
          <w:p w14:paraId="43AAEB29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t>404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center"/>
            <w:hideMark/>
          </w:tcPr>
          <w:p w14:paraId="0F0C52CC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t>509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119D9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t>149</w:t>
            </w:r>
          </w:p>
        </w:tc>
      </w:tr>
      <w:tr w:rsidR="00947D79" w:rsidRPr="00606D04" w14:paraId="0A7C0D52" w14:textId="77777777" w:rsidTr="00090973">
        <w:trPr>
          <w:trHeight w:val="2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432AA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8A575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t>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06388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t>126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70CB4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t>AT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F4D5B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t>555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7481D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t>No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center"/>
            <w:hideMark/>
          </w:tcPr>
          <w:p w14:paraId="32F6793F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t>1163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center"/>
            <w:hideMark/>
          </w:tcPr>
          <w:p w14:paraId="34963144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t>1418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center"/>
            <w:hideMark/>
          </w:tcPr>
          <w:p w14:paraId="00ECCD35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t>216,0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center"/>
            <w:hideMark/>
          </w:tcPr>
          <w:p w14:paraId="17891305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t>290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center"/>
            <w:hideMark/>
          </w:tcPr>
          <w:p w14:paraId="00AB531B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center"/>
            <w:hideMark/>
          </w:tcPr>
          <w:p w14:paraId="479FD8D6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E5768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t>117</w:t>
            </w:r>
          </w:p>
        </w:tc>
      </w:tr>
      <w:tr w:rsidR="00947D79" w:rsidRPr="00606D04" w14:paraId="4761BE66" w14:textId="77777777" w:rsidTr="00090973">
        <w:trPr>
          <w:trHeight w:val="2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7C2C7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t>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82AC7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t>F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DF002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D3CCB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t>CGD+Hypogamma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1F6D5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t>568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74756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t>Yes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center"/>
            <w:hideMark/>
          </w:tcPr>
          <w:p w14:paraId="52186EC1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t>137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center"/>
            <w:hideMark/>
          </w:tcPr>
          <w:p w14:paraId="0E5DCB05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t>1246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center"/>
            <w:hideMark/>
          </w:tcPr>
          <w:p w14:paraId="3F422E52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t>19,4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center"/>
            <w:hideMark/>
          </w:tcPr>
          <w:p w14:paraId="68F7DFC5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t>90,6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center"/>
            <w:hideMark/>
          </w:tcPr>
          <w:p w14:paraId="08507C8F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t>24,5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center"/>
            <w:hideMark/>
          </w:tcPr>
          <w:p w14:paraId="12C73452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t>62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EF45E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t>3296</w:t>
            </w:r>
          </w:p>
        </w:tc>
      </w:tr>
      <w:tr w:rsidR="00947D79" w:rsidRPr="00606D04" w14:paraId="345F7367" w14:textId="77777777" w:rsidTr="00090973">
        <w:trPr>
          <w:trHeight w:val="2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21976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t>32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78582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t>F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98434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t>73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1664E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t>SAD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E86A5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t>500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02648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t>No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center"/>
            <w:hideMark/>
          </w:tcPr>
          <w:p w14:paraId="44D976CA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t>846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center"/>
            <w:hideMark/>
          </w:tcPr>
          <w:p w14:paraId="65AF0D08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t>939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center"/>
            <w:hideMark/>
          </w:tcPr>
          <w:p w14:paraId="0793CA18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t>87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center"/>
            <w:hideMark/>
          </w:tcPr>
          <w:p w14:paraId="4BBCBA8F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t>57,4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center"/>
            <w:hideMark/>
          </w:tcPr>
          <w:p w14:paraId="224DD080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t>80,9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center"/>
            <w:hideMark/>
          </w:tcPr>
          <w:p w14:paraId="1E447C18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t>85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96409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t>243</w:t>
            </w:r>
          </w:p>
        </w:tc>
      </w:tr>
      <w:tr w:rsidR="00947D79" w:rsidRPr="00606D04" w14:paraId="12AD3818" w14:textId="77777777" w:rsidTr="00090973">
        <w:trPr>
          <w:trHeight w:val="2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B10DB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t>33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2849E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t>F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659D2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t>156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09E84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t>CVID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DDD89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t>640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8915B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t>No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center"/>
            <w:hideMark/>
          </w:tcPr>
          <w:p w14:paraId="0D5D3FEE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t>204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center"/>
            <w:hideMark/>
          </w:tcPr>
          <w:p w14:paraId="4D6A4847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t>478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center"/>
            <w:hideMark/>
          </w:tcPr>
          <w:p w14:paraId="0163BC31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t>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center"/>
            <w:hideMark/>
          </w:tcPr>
          <w:p w14:paraId="6A374298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center"/>
            <w:hideMark/>
          </w:tcPr>
          <w:p w14:paraId="6502B428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center"/>
            <w:hideMark/>
          </w:tcPr>
          <w:p w14:paraId="33C66043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7BC3C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t>325</w:t>
            </w:r>
          </w:p>
        </w:tc>
      </w:tr>
      <w:tr w:rsidR="00947D79" w:rsidRPr="00606D04" w14:paraId="6497A6F4" w14:textId="77777777" w:rsidTr="00090973">
        <w:trPr>
          <w:trHeight w:val="2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DB295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t>34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8CB02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t>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0CD23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t>180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AA782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t>OH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9005E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t>690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FDD54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t>No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center"/>
            <w:hideMark/>
          </w:tcPr>
          <w:p w14:paraId="485ACEC9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center"/>
            <w:hideMark/>
          </w:tcPr>
          <w:p w14:paraId="5EBBC4BE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t>826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center"/>
            <w:hideMark/>
          </w:tcPr>
          <w:p w14:paraId="6477910D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t>66,0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center"/>
            <w:hideMark/>
          </w:tcPr>
          <w:p w14:paraId="5A048C5E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t>82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center"/>
            <w:hideMark/>
          </w:tcPr>
          <w:p w14:paraId="7B89DA85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t>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center"/>
            <w:hideMark/>
          </w:tcPr>
          <w:p w14:paraId="7291217D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t>138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EBE4F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t>729</w:t>
            </w:r>
          </w:p>
        </w:tc>
      </w:tr>
      <w:tr w:rsidR="00947D79" w:rsidRPr="00606D04" w14:paraId="20DDB33D" w14:textId="77777777" w:rsidTr="00090973">
        <w:trPr>
          <w:trHeight w:val="2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CB8B5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t>35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6B7F8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t>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C7220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2DE9C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t>THI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2EE39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t>545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9DBC0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t>No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center"/>
            <w:hideMark/>
          </w:tcPr>
          <w:p w14:paraId="4DFFFC76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t>286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center"/>
            <w:hideMark/>
          </w:tcPr>
          <w:p w14:paraId="70851F0B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t>679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center"/>
            <w:hideMark/>
          </w:tcPr>
          <w:p w14:paraId="3E04E394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t>62,1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center"/>
            <w:hideMark/>
          </w:tcPr>
          <w:p w14:paraId="5C9B84E6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t>781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center"/>
            <w:hideMark/>
          </w:tcPr>
          <w:p w14:paraId="5546471E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center"/>
            <w:hideMark/>
          </w:tcPr>
          <w:p w14:paraId="04232265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t>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B1DA9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t>743</w:t>
            </w:r>
          </w:p>
        </w:tc>
      </w:tr>
      <w:tr w:rsidR="00947D79" w:rsidRPr="00606D04" w14:paraId="177684B9" w14:textId="77777777" w:rsidTr="00090973">
        <w:trPr>
          <w:trHeight w:val="2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1F2A4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t>36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6625B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t>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822BD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972CC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t>XLA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5B02F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t>500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4DE21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t>No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center"/>
            <w:hideMark/>
          </w:tcPr>
          <w:p w14:paraId="7D8A76C5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t>78,9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center"/>
            <w:hideMark/>
          </w:tcPr>
          <w:p w14:paraId="43FB5B27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t>717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center"/>
            <w:hideMark/>
          </w:tcPr>
          <w:p w14:paraId="1CE4BD1D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t>17,3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center"/>
            <w:hideMark/>
          </w:tcPr>
          <w:p w14:paraId="0E37C220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t>17,9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center"/>
            <w:hideMark/>
          </w:tcPr>
          <w:p w14:paraId="0C1F0F22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center"/>
            <w:hideMark/>
          </w:tcPr>
          <w:p w14:paraId="1E944619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t>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1F025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t>10</w:t>
            </w:r>
          </w:p>
        </w:tc>
      </w:tr>
      <w:tr w:rsidR="00947D79" w:rsidRPr="00606D04" w14:paraId="06BEA945" w14:textId="77777777" w:rsidTr="00090973">
        <w:trPr>
          <w:trHeight w:val="2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E7969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t>37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48091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t>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52933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A39EE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t>THI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D4656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t>450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0459A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t>No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center"/>
            <w:hideMark/>
          </w:tcPr>
          <w:p w14:paraId="3FEB2885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t>274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center"/>
            <w:hideMark/>
          </w:tcPr>
          <w:p w14:paraId="3B7E4EA8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t>715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center"/>
            <w:hideMark/>
          </w:tcPr>
          <w:p w14:paraId="779C62C9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t>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center"/>
            <w:hideMark/>
          </w:tcPr>
          <w:p w14:paraId="4586BE78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t>49,3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center"/>
            <w:hideMark/>
          </w:tcPr>
          <w:p w14:paraId="5D45C866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t>25,8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center"/>
            <w:hideMark/>
          </w:tcPr>
          <w:p w14:paraId="5925E3D8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t>57,5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2B9CD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t>1410</w:t>
            </w:r>
          </w:p>
        </w:tc>
      </w:tr>
      <w:tr w:rsidR="00947D79" w:rsidRPr="00606D04" w14:paraId="6F9A3EDF" w14:textId="77777777" w:rsidTr="00090973">
        <w:trPr>
          <w:trHeight w:val="2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06D98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t>38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93C89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t>F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3FEDA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4DC0C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t>OH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A8397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t>537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6F96B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t>No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center"/>
            <w:hideMark/>
          </w:tcPr>
          <w:p w14:paraId="69FB553C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t>157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center"/>
            <w:hideMark/>
          </w:tcPr>
          <w:p w14:paraId="6A01D70E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t>773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center"/>
            <w:hideMark/>
          </w:tcPr>
          <w:p w14:paraId="63A42261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t>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center"/>
            <w:hideMark/>
          </w:tcPr>
          <w:p w14:paraId="2AC7CB77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t>20,8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center"/>
            <w:hideMark/>
          </w:tcPr>
          <w:p w14:paraId="4DD5611B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center"/>
            <w:hideMark/>
          </w:tcPr>
          <w:p w14:paraId="0DFB3096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t>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3B3EB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t>299</w:t>
            </w:r>
          </w:p>
        </w:tc>
      </w:tr>
      <w:tr w:rsidR="00947D79" w:rsidRPr="00606D04" w14:paraId="5FAC7921" w14:textId="77777777" w:rsidTr="00090973">
        <w:trPr>
          <w:trHeight w:val="2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ADEA3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t>39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BBCCD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t>F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6D70A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t>154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4A148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t>Hyper IgM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C0A5D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t>800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68F5D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t>Yes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center"/>
            <w:hideMark/>
          </w:tcPr>
          <w:p w14:paraId="4D66CD1C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t>346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center"/>
            <w:hideMark/>
          </w:tcPr>
          <w:p w14:paraId="7BD77B58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t>1051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center"/>
            <w:hideMark/>
          </w:tcPr>
          <w:p w14:paraId="14A3C673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t>1482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center"/>
            <w:hideMark/>
          </w:tcPr>
          <w:p w14:paraId="6A00D768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t>1503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center"/>
            <w:hideMark/>
          </w:tcPr>
          <w:p w14:paraId="3D54A25F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center"/>
            <w:hideMark/>
          </w:tcPr>
          <w:p w14:paraId="72E5FE6F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EE60D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t>1406</w:t>
            </w:r>
          </w:p>
        </w:tc>
      </w:tr>
      <w:tr w:rsidR="00947D79" w:rsidRPr="00606D04" w14:paraId="7CA6986E" w14:textId="77777777" w:rsidTr="00090973">
        <w:trPr>
          <w:trHeight w:val="2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FE34B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t>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F9B32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t>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1BD2E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t>119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37CC1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t>OH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5D971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t>500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3C261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t>No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center"/>
            <w:hideMark/>
          </w:tcPr>
          <w:p w14:paraId="40E4E685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t>413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center"/>
            <w:hideMark/>
          </w:tcPr>
          <w:p w14:paraId="286C49A5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t>792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center"/>
            <w:hideMark/>
          </w:tcPr>
          <w:p w14:paraId="5D5203CD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t>149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center"/>
            <w:hideMark/>
          </w:tcPr>
          <w:p w14:paraId="2E68A68A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t>146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center"/>
            <w:hideMark/>
          </w:tcPr>
          <w:p w14:paraId="7FC9D884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t>132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center"/>
            <w:hideMark/>
          </w:tcPr>
          <w:p w14:paraId="7D843EBA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t>124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772A9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t>50</w:t>
            </w:r>
          </w:p>
        </w:tc>
      </w:tr>
      <w:tr w:rsidR="00947D79" w:rsidRPr="00606D04" w14:paraId="0AC717B3" w14:textId="77777777" w:rsidTr="00090973">
        <w:trPr>
          <w:trHeight w:val="2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2A867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t>41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33563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t>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3D2C3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9345E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t>THI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AD676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t>588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23E50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t>No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center"/>
            <w:hideMark/>
          </w:tcPr>
          <w:p w14:paraId="780D6DE8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t>155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center"/>
            <w:hideMark/>
          </w:tcPr>
          <w:p w14:paraId="363E5E3C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t>737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center"/>
            <w:hideMark/>
          </w:tcPr>
          <w:p w14:paraId="11B1EE81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t>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center"/>
            <w:hideMark/>
          </w:tcPr>
          <w:p w14:paraId="72178202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t>53,7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center"/>
            <w:hideMark/>
          </w:tcPr>
          <w:p w14:paraId="0AE37AF2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t>40,7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center"/>
            <w:hideMark/>
          </w:tcPr>
          <w:p w14:paraId="53F03EE6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t>58,1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9E51B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t>1510</w:t>
            </w:r>
          </w:p>
        </w:tc>
      </w:tr>
      <w:tr w:rsidR="00947D79" w:rsidRPr="00606D04" w14:paraId="078BEC26" w14:textId="77777777" w:rsidTr="00090973">
        <w:trPr>
          <w:trHeight w:val="2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4EE2B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t>42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1ADAD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t>F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0BFAF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t>112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65D8A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t>HIES+SAD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F3D1F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t>479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87467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t>Yes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center"/>
            <w:hideMark/>
          </w:tcPr>
          <w:p w14:paraId="36B6585A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t>647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center"/>
            <w:hideMark/>
          </w:tcPr>
          <w:p w14:paraId="0C6852BC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t>977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center"/>
            <w:hideMark/>
          </w:tcPr>
          <w:p w14:paraId="193AA834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t>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center"/>
            <w:hideMark/>
          </w:tcPr>
          <w:p w14:paraId="7A538550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t>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center"/>
            <w:hideMark/>
          </w:tcPr>
          <w:p w14:paraId="712E57A1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t>414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center"/>
            <w:hideMark/>
          </w:tcPr>
          <w:p w14:paraId="19E4A836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t>334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5E8AB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t>148</w:t>
            </w:r>
          </w:p>
        </w:tc>
      </w:tr>
      <w:tr w:rsidR="00947D79" w:rsidRPr="00606D04" w14:paraId="0D405EFA" w14:textId="77777777" w:rsidTr="00090973">
        <w:trPr>
          <w:trHeight w:val="2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F2361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t>43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D1534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t>F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36B58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t>204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9E7C2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t>SAD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CE0AF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t>500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45FEE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t>No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center"/>
            <w:hideMark/>
          </w:tcPr>
          <w:p w14:paraId="07311CCF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t>1286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center"/>
            <w:hideMark/>
          </w:tcPr>
          <w:p w14:paraId="022AE1AF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t>1500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center"/>
            <w:hideMark/>
          </w:tcPr>
          <w:p w14:paraId="422097B1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t>166,0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center"/>
            <w:hideMark/>
          </w:tcPr>
          <w:p w14:paraId="77684614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t>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center"/>
            <w:hideMark/>
          </w:tcPr>
          <w:p w14:paraId="765569DE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t>126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center"/>
            <w:hideMark/>
          </w:tcPr>
          <w:p w14:paraId="45CB6C8C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t>137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01D4A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t>75</w:t>
            </w:r>
          </w:p>
        </w:tc>
      </w:tr>
      <w:tr w:rsidR="00947D79" w:rsidRPr="00606D04" w14:paraId="321577BC" w14:textId="77777777" w:rsidTr="00090973">
        <w:trPr>
          <w:trHeight w:val="2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84E0C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t>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70928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t>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74BD3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t>88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4C714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t>XLP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6138C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t>517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8AE10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t>No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center"/>
            <w:hideMark/>
          </w:tcPr>
          <w:p w14:paraId="29BA6B3D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t>322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center"/>
            <w:hideMark/>
          </w:tcPr>
          <w:p w14:paraId="6FB0CB50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t>745,0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center"/>
            <w:hideMark/>
          </w:tcPr>
          <w:p w14:paraId="6C74B931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t>46,0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center"/>
            <w:hideMark/>
          </w:tcPr>
          <w:p w14:paraId="54F173D4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t>79,0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center"/>
            <w:hideMark/>
          </w:tcPr>
          <w:p w14:paraId="4DF55C90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center"/>
            <w:hideMark/>
          </w:tcPr>
          <w:p w14:paraId="58ECE444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t>26,0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DEA62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t>246</w:t>
            </w:r>
          </w:p>
        </w:tc>
      </w:tr>
      <w:tr w:rsidR="00947D79" w:rsidRPr="00606D04" w14:paraId="5B9C24EE" w14:textId="77777777" w:rsidTr="00090973">
        <w:trPr>
          <w:trHeight w:val="2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F41BB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t>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9AC5B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t>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5D7A0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t>125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E1AA6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t>SAD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12029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t>625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B6DCF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t>Yes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center"/>
            <w:hideMark/>
          </w:tcPr>
          <w:p w14:paraId="39F0586C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t>709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center"/>
            <w:hideMark/>
          </w:tcPr>
          <w:p w14:paraId="547CEB61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t>1207,0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center"/>
            <w:hideMark/>
          </w:tcPr>
          <w:p w14:paraId="575EDCFA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t>105,0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center"/>
            <w:hideMark/>
          </w:tcPr>
          <w:p w14:paraId="6D503C82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t>119,0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center"/>
            <w:hideMark/>
          </w:tcPr>
          <w:p w14:paraId="3A2E3153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center"/>
            <w:hideMark/>
          </w:tcPr>
          <w:p w14:paraId="19271EC9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t>127,0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4D280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606D04">
              <w:rPr>
                <w:rFonts w:eastAsia="Times New Roman"/>
                <w:color w:val="000000" w:themeColor="text1"/>
                <w:sz w:val="16"/>
                <w:szCs w:val="16"/>
              </w:rPr>
              <w:t>384</w:t>
            </w:r>
          </w:p>
        </w:tc>
      </w:tr>
    </w:tbl>
    <w:p w14:paraId="1041B3A7" w14:textId="77777777" w:rsidR="00947D79" w:rsidRPr="00E31297" w:rsidRDefault="00947D79" w:rsidP="00947D79">
      <w:pPr>
        <w:spacing w:afterLines="50" w:after="120" w:line="360" w:lineRule="auto"/>
        <w:jc w:val="both"/>
        <w:rPr>
          <w:rFonts w:eastAsia="Times New Roman"/>
          <w:color w:val="000000" w:themeColor="text1"/>
        </w:rPr>
      </w:pPr>
      <w:r w:rsidRPr="00E31297">
        <w:rPr>
          <w:rFonts w:eastAsia="Times New Roman"/>
          <w:color w:val="000000" w:themeColor="text1"/>
        </w:rPr>
        <w:t>THI, Transient Hypogammaglobulinemia of infancy; CVID, Common variable immunodeficiency; OH, Other hypogammaglobulinemia; SAD, Specific antibody deficiency; HIES, Hyper IgE syndrome; XLA</w:t>
      </w:r>
      <w:r>
        <w:rPr>
          <w:rFonts w:eastAsia="Times New Roman"/>
          <w:color w:val="000000" w:themeColor="text1"/>
        </w:rPr>
        <w:t>,</w:t>
      </w:r>
      <w:r w:rsidRPr="00E31297">
        <w:rPr>
          <w:rFonts w:eastAsia="Times New Roman"/>
          <w:color w:val="000000" w:themeColor="text1"/>
        </w:rPr>
        <w:t xml:space="preserve"> X-linked agammaglobulinemia</w:t>
      </w:r>
      <w:r>
        <w:rPr>
          <w:rFonts w:eastAsia="Times New Roman"/>
          <w:color w:val="000000" w:themeColor="text1"/>
        </w:rPr>
        <w:t>;</w:t>
      </w:r>
      <w:r w:rsidRPr="00E31297">
        <w:rPr>
          <w:rFonts w:eastAsia="Times New Roman"/>
          <w:color w:val="000000" w:themeColor="text1"/>
        </w:rPr>
        <w:t xml:space="preserve"> XLP</w:t>
      </w:r>
      <w:r>
        <w:rPr>
          <w:rFonts w:eastAsia="Times New Roman"/>
          <w:color w:val="000000" w:themeColor="text1"/>
        </w:rPr>
        <w:t>,</w:t>
      </w:r>
      <w:r w:rsidRPr="00E31297">
        <w:rPr>
          <w:rFonts w:eastAsia="Times New Roman"/>
          <w:color w:val="000000" w:themeColor="text1"/>
        </w:rPr>
        <w:t xml:space="preserve"> X-linked proliferative disease</w:t>
      </w:r>
      <w:r>
        <w:rPr>
          <w:rFonts w:eastAsia="Times New Roman"/>
          <w:color w:val="000000" w:themeColor="text1"/>
        </w:rPr>
        <w:t>.</w:t>
      </w:r>
    </w:p>
    <w:p w14:paraId="4395C471" w14:textId="77777777" w:rsidR="00947D79" w:rsidRPr="00E31297" w:rsidRDefault="00947D79" w:rsidP="00947D79">
      <w:pPr>
        <w:spacing w:afterLines="50" w:after="120" w:line="360" w:lineRule="auto"/>
        <w:jc w:val="both"/>
        <w:rPr>
          <w:color w:val="000000" w:themeColor="text1"/>
        </w:rPr>
      </w:pPr>
    </w:p>
    <w:p w14:paraId="639DF46C" w14:textId="77777777" w:rsidR="00947D79" w:rsidRPr="00E31297" w:rsidRDefault="00947D79" w:rsidP="00947D79">
      <w:pPr>
        <w:widowControl w:val="0"/>
        <w:spacing w:after="240" w:line="480" w:lineRule="auto"/>
        <w:jc w:val="both"/>
        <w:rPr>
          <w:color w:val="000000" w:themeColor="text1"/>
          <w:sz w:val="22"/>
          <w:szCs w:val="22"/>
        </w:rPr>
        <w:sectPr w:rsidR="00947D79" w:rsidRPr="00E31297" w:rsidSect="00DD6128">
          <w:pgSz w:w="16838" w:h="11906" w:orient="landscape"/>
          <w:pgMar w:top="1701" w:right="1417" w:bottom="1701" w:left="1417" w:header="0" w:footer="708" w:gutter="0"/>
          <w:cols w:space="720"/>
          <w:formProt w:val="0"/>
          <w:titlePg/>
          <w:docGrid w:linePitch="360"/>
        </w:sectPr>
      </w:pPr>
    </w:p>
    <w:tbl>
      <w:tblPr>
        <w:tblpPr w:leftFromText="141" w:rightFromText="141" w:vertAnchor="page" w:horzAnchor="margin" w:tblpY="2944"/>
        <w:tblW w:w="84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997"/>
        <w:gridCol w:w="1123"/>
        <w:gridCol w:w="940"/>
        <w:gridCol w:w="1124"/>
        <w:gridCol w:w="994"/>
      </w:tblGrid>
      <w:tr w:rsidR="00947D79" w:rsidRPr="00606D04" w14:paraId="06907025" w14:textId="77777777" w:rsidTr="00090973">
        <w:trPr>
          <w:trHeight w:val="322"/>
        </w:trPr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B6B71D" w14:textId="77777777" w:rsidR="00947D79" w:rsidRPr="00E31297" w:rsidRDefault="00947D79" w:rsidP="00090973">
            <w:pPr>
              <w:rPr>
                <w:rFonts w:eastAsia="Times New Roman"/>
                <w:color w:val="000000" w:themeColor="text1"/>
              </w:rPr>
            </w:pPr>
            <w:r w:rsidRPr="00E31297">
              <w:rPr>
                <w:rFonts w:eastAsia="Times New Roman"/>
                <w:color w:val="000000" w:themeColor="text1"/>
              </w:rPr>
              <w:lastRenderedPageBreak/>
              <w:t> </w:t>
            </w:r>
          </w:p>
        </w:tc>
        <w:tc>
          <w:tcPr>
            <w:tcW w:w="41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9BB23F" w14:textId="77777777" w:rsidR="00947D79" w:rsidRPr="00260DAF" w:rsidRDefault="00947D79" w:rsidP="00090973">
            <w:pPr>
              <w:jc w:val="center"/>
              <w:rPr>
                <w:rFonts w:eastAsia="Times New Roman"/>
                <w:color w:val="000000" w:themeColor="text1"/>
                <w:lang w:val="en-US"/>
              </w:rPr>
            </w:pPr>
            <w:r w:rsidRPr="00260DAF">
              <w:rPr>
                <w:rFonts w:eastAsia="Times New Roman"/>
                <w:color w:val="000000" w:themeColor="text1"/>
                <w:lang w:val="en-US"/>
              </w:rPr>
              <w:t xml:space="preserve">Antibiotic use 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11E524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lang w:val="en-US"/>
              </w:rPr>
            </w:pPr>
            <w:r w:rsidRPr="00606D04">
              <w:rPr>
                <w:rFonts w:eastAsia="Times New Roman"/>
                <w:color w:val="000000" w:themeColor="text1"/>
                <w:lang w:val="en-US"/>
              </w:rPr>
              <w:t> </w:t>
            </w:r>
          </w:p>
        </w:tc>
      </w:tr>
      <w:tr w:rsidR="00947D79" w:rsidRPr="00606D04" w14:paraId="1931054A" w14:textId="77777777" w:rsidTr="00090973">
        <w:trPr>
          <w:trHeight w:val="366"/>
        </w:trPr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AFBA7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lang w:val="en-US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052910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lang w:val="en-US"/>
              </w:rPr>
            </w:pPr>
            <w:r w:rsidRPr="00606D04">
              <w:rPr>
                <w:rFonts w:eastAsia="Times New Roman"/>
                <w:color w:val="000000" w:themeColor="text1"/>
                <w:lang w:val="en-US"/>
              </w:rPr>
              <w:t>No (n</w:t>
            </w:r>
            <w:r>
              <w:rPr>
                <w:rFonts w:eastAsia="Times New Roman"/>
                <w:color w:val="000000" w:themeColor="text1"/>
                <w:lang w:val="en-US"/>
              </w:rPr>
              <w:t xml:space="preserve"> </w:t>
            </w:r>
            <w:r w:rsidRPr="00606D04">
              <w:rPr>
                <w:rFonts w:eastAsia="Times New Roman"/>
                <w:color w:val="000000" w:themeColor="text1"/>
                <w:lang w:val="en-US"/>
              </w:rPr>
              <w:t>=</w:t>
            </w:r>
            <w:r>
              <w:rPr>
                <w:rFonts w:eastAsia="Times New Roman"/>
                <w:color w:val="000000" w:themeColor="text1"/>
                <w:lang w:val="en-US"/>
              </w:rPr>
              <w:t xml:space="preserve"> </w:t>
            </w:r>
            <w:r w:rsidRPr="00606D04">
              <w:rPr>
                <w:rFonts w:eastAsia="Times New Roman"/>
                <w:color w:val="000000" w:themeColor="text1"/>
                <w:lang w:val="en-US"/>
              </w:rPr>
              <w:t>34)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04F3CD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lang w:val="en-US"/>
              </w:rPr>
            </w:pPr>
            <w:r w:rsidRPr="00606D04">
              <w:rPr>
                <w:rFonts w:eastAsia="Times New Roman"/>
                <w:color w:val="000000" w:themeColor="text1"/>
                <w:lang w:val="en-US"/>
              </w:rPr>
              <w:t>Yes (</w:t>
            </w:r>
            <w:r>
              <w:rPr>
                <w:rFonts w:eastAsia="Times New Roman"/>
                <w:color w:val="000000" w:themeColor="text1"/>
                <w:lang w:val="en-US"/>
              </w:rPr>
              <w:t xml:space="preserve">n </w:t>
            </w:r>
            <w:r w:rsidRPr="00606D04">
              <w:rPr>
                <w:rFonts w:eastAsia="Times New Roman"/>
                <w:color w:val="000000" w:themeColor="text1"/>
                <w:lang w:val="en-US"/>
              </w:rPr>
              <w:t>=</w:t>
            </w:r>
            <w:r>
              <w:rPr>
                <w:rFonts w:eastAsia="Times New Roman"/>
                <w:color w:val="000000" w:themeColor="text1"/>
                <w:lang w:val="en-US"/>
              </w:rPr>
              <w:t xml:space="preserve"> </w:t>
            </w:r>
            <w:r w:rsidRPr="00606D04">
              <w:rPr>
                <w:rFonts w:eastAsia="Times New Roman"/>
                <w:color w:val="000000" w:themeColor="text1"/>
                <w:lang w:val="en-US"/>
              </w:rPr>
              <w:t>11)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809C0AA" w14:textId="77777777" w:rsidR="00947D79" w:rsidRPr="00AC063D" w:rsidRDefault="00947D79" w:rsidP="00090973">
            <w:pPr>
              <w:jc w:val="center"/>
              <w:rPr>
                <w:rFonts w:eastAsia="Times New Roman"/>
                <w:color w:val="000000" w:themeColor="text1"/>
                <w:lang w:val="en-US"/>
              </w:rPr>
            </w:pPr>
            <w:r w:rsidRPr="00AC063D">
              <w:rPr>
                <w:rFonts w:eastAsia="Times New Roman"/>
                <w:color w:val="000000" w:themeColor="text1"/>
                <w:lang w:val="en-US"/>
              </w:rPr>
              <w:t>p</w:t>
            </w:r>
          </w:p>
        </w:tc>
      </w:tr>
      <w:tr w:rsidR="00947D79" w:rsidRPr="00606D04" w14:paraId="5CD0FBA4" w14:textId="77777777" w:rsidTr="00090973">
        <w:trPr>
          <w:trHeight w:val="322"/>
        </w:trPr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A49EF5" w14:textId="77777777" w:rsidR="00947D79" w:rsidRPr="00606D04" w:rsidRDefault="00947D79" w:rsidP="00090973">
            <w:pPr>
              <w:rPr>
                <w:rFonts w:eastAsia="Times New Roman"/>
                <w:color w:val="000000" w:themeColor="text1"/>
                <w:lang w:val="en-US"/>
              </w:rPr>
            </w:pPr>
            <w:r w:rsidRPr="00606D04">
              <w:rPr>
                <w:rFonts w:eastAsia="Times New Roman"/>
                <w:color w:val="000000" w:themeColor="text1"/>
                <w:lang w:val="en-US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72E3E3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lang w:val="en-US"/>
              </w:rPr>
            </w:pPr>
            <w:r w:rsidRPr="00606D04">
              <w:rPr>
                <w:rFonts w:eastAsia="Times New Roman"/>
                <w:color w:val="000000" w:themeColor="text1"/>
                <w:lang w:val="en-US"/>
              </w:rPr>
              <w:t>Median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9D4EDD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lang w:val="en-US"/>
              </w:rPr>
            </w:pPr>
            <w:r w:rsidRPr="00606D04">
              <w:rPr>
                <w:rFonts w:eastAsia="Times New Roman"/>
                <w:color w:val="000000" w:themeColor="text1"/>
                <w:lang w:val="en-US"/>
              </w:rPr>
              <w:t>IQR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E72E22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lang w:val="en-US"/>
              </w:rPr>
            </w:pPr>
            <w:r w:rsidRPr="00606D04">
              <w:rPr>
                <w:rFonts w:eastAsia="Times New Roman"/>
                <w:color w:val="000000" w:themeColor="text1"/>
                <w:lang w:val="en-US"/>
              </w:rPr>
              <w:t>Median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E18A84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lang w:val="en-US"/>
              </w:rPr>
            </w:pPr>
            <w:r w:rsidRPr="00606D04">
              <w:rPr>
                <w:rFonts w:eastAsia="Times New Roman"/>
                <w:color w:val="000000" w:themeColor="text1"/>
                <w:lang w:val="en-US"/>
              </w:rPr>
              <w:t>IQR</w:t>
            </w:r>
          </w:p>
        </w:tc>
        <w:tc>
          <w:tcPr>
            <w:tcW w:w="99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78BE4AF" w14:textId="77777777" w:rsidR="00947D79" w:rsidRPr="00606D04" w:rsidRDefault="00947D79" w:rsidP="00090973">
            <w:pPr>
              <w:rPr>
                <w:rFonts w:eastAsia="Times New Roman"/>
                <w:i/>
                <w:iCs/>
                <w:color w:val="000000" w:themeColor="text1"/>
                <w:lang w:val="en-US"/>
              </w:rPr>
            </w:pPr>
          </w:p>
        </w:tc>
      </w:tr>
      <w:tr w:rsidR="00947D79" w:rsidRPr="00606D04" w14:paraId="4E9DE0BE" w14:textId="77777777" w:rsidTr="00090973">
        <w:trPr>
          <w:trHeight w:val="32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52BC43" w14:textId="77777777" w:rsidR="00947D79" w:rsidRPr="00606D04" w:rsidRDefault="00947D79" w:rsidP="00090973">
            <w:pPr>
              <w:rPr>
                <w:rFonts w:eastAsia="Times New Roman"/>
                <w:color w:val="000000" w:themeColor="text1"/>
                <w:lang w:val="en-US"/>
              </w:rPr>
            </w:pPr>
            <w:r w:rsidRPr="00606D04">
              <w:rPr>
                <w:rFonts w:eastAsia="Times New Roman"/>
                <w:color w:val="000000" w:themeColor="text1"/>
                <w:lang w:val="en-US"/>
              </w:rPr>
              <w:t>IgG ( mg/dL)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D2F94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lang w:val="en-US"/>
              </w:rPr>
            </w:pPr>
            <w:r w:rsidRPr="00606D04">
              <w:rPr>
                <w:rFonts w:eastAsia="Times New Roman"/>
                <w:color w:val="000000" w:themeColor="text1"/>
                <w:lang w:val="en-US"/>
              </w:rPr>
              <w:t>809.0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7276C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lang w:val="en-US"/>
              </w:rPr>
            </w:pPr>
            <w:r w:rsidRPr="00606D04">
              <w:rPr>
                <w:rFonts w:eastAsia="Times New Roman"/>
                <w:color w:val="000000" w:themeColor="text1"/>
                <w:lang w:val="en-US"/>
              </w:rPr>
              <w:t>441.0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00805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lang w:val="en-US"/>
              </w:rPr>
            </w:pPr>
            <w:r w:rsidRPr="00606D04">
              <w:rPr>
                <w:rFonts w:eastAsia="Times New Roman"/>
                <w:color w:val="000000" w:themeColor="text1"/>
                <w:lang w:val="en-US"/>
              </w:rPr>
              <w:t>1195.0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05A9E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lang w:val="en-US"/>
              </w:rPr>
            </w:pPr>
            <w:r w:rsidRPr="00606D04">
              <w:rPr>
                <w:rFonts w:eastAsia="Times New Roman"/>
                <w:color w:val="000000" w:themeColor="text1"/>
                <w:lang w:val="en-US"/>
              </w:rPr>
              <w:t>416.0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13F15" w14:textId="77777777" w:rsidR="00947D79" w:rsidRPr="00606D04" w:rsidRDefault="00947D79" w:rsidP="00090973">
            <w:pPr>
              <w:jc w:val="center"/>
              <w:rPr>
                <w:rFonts w:eastAsia="Times New Roman"/>
                <w:b/>
                <w:color w:val="000000" w:themeColor="text1"/>
                <w:lang w:val="en-US"/>
              </w:rPr>
            </w:pPr>
            <w:r w:rsidRPr="00606D04">
              <w:rPr>
                <w:rFonts w:eastAsia="Times New Roman"/>
                <w:b/>
                <w:color w:val="000000" w:themeColor="text1"/>
                <w:lang w:val="en-US"/>
              </w:rPr>
              <w:t>0.02</w:t>
            </w:r>
          </w:p>
        </w:tc>
      </w:tr>
      <w:tr w:rsidR="00947D79" w:rsidRPr="00606D04" w14:paraId="3B5E402B" w14:textId="77777777" w:rsidTr="00090973">
        <w:trPr>
          <w:trHeight w:val="32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C3CA3E" w14:textId="77777777" w:rsidR="00947D79" w:rsidRPr="00606D04" w:rsidRDefault="00947D79" w:rsidP="00090973">
            <w:pPr>
              <w:rPr>
                <w:rFonts w:eastAsia="Times New Roman"/>
                <w:color w:val="000000" w:themeColor="text1"/>
                <w:lang w:val="en-US"/>
              </w:rPr>
            </w:pPr>
            <w:r w:rsidRPr="00606D04">
              <w:rPr>
                <w:rFonts w:eastAsia="Times New Roman"/>
                <w:color w:val="000000" w:themeColor="text1"/>
                <w:lang w:val="en-US"/>
              </w:rPr>
              <w:t>IgM (mg/dL)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2719C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lang w:val="en-US"/>
              </w:rPr>
            </w:pPr>
            <w:r w:rsidRPr="00606D04">
              <w:rPr>
                <w:rFonts w:eastAsia="Times New Roman"/>
                <w:color w:val="000000" w:themeColor="text1"/>
                <w:lang w:val="en-US"/>
              </w:rPr>
              <w:t>55.5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D3348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lang w:val="en-US"/>
              </w:rPr>
            </w:pPr>
            <w:r w:rsidRPr="00606D04">
              <w:rPr>
                <w:rFonts w:eastAsia="Times New Roman"/>
                <w:color w:val="000000" w:themeColor="text1"/>
                <w:lang w:val="en-US"/>
              </w:rPr>
              <w:t>101.9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5212F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lang w:val="en-US"/>
              </w:rPr>
            </w:pPr>
            <w:r w:rsidRPr="00606D04">
              <w:rPr>
                <w:rFonts w:eastAsia="Times New Roman"/>
                <w:color w:val="000000" w:themeColor="text1"/>
                <w:lang w:val="en-US"/>
              </w:rPr>
              <w:t>119.0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6BB3F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lang w:val="en-US"/>
              </w:rPr>
            </w:pPr>
            <w:r w:rsidRPr="00606D04">
              <w:rPr>
                <w:rFonts w:eastAsia="Times New Roman"/>
                <w:color w:val="000000" w:themeColor="text1"/>
                <w:lang w:val="en-US"/>
              </w:rPr>
              <w:t>79.3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A6269" w14:textId="77777777" w:rsidR="00947D79" w:rsidRPr="00606D04" w:rsidRDefault="00947D79" w:rsidP="00090973">
            <w:pPr>
              <w:jc w:val="center"/>
              <w:rPr>
                <w:rFonts w:eastAsia="Times New Roman"/>
                <w:b/>
                <w:color w:val="000000" w:themeColor="text1"/>
                <w:lang w:val="en-US"/>
              </w:rPr>
            </w:pPr>
            <w:r w:rsidRPr="00606D04">
              <w:rPr>
                <w:rFonts w:eastAsia="Times New Roman"/>
                <w:b/>
                <w:color w:val="000000" w:themeColor="text1"/>
                <w:lang w:val="en-US"/>
              </w:rPr>
              <w:t>0.03</w:t>
            </w:r>
          </w:p>
        </w:tc>
      </w:tr>
      <w:tr w:rsidR="00947D79" w:rsidRPr="00606D04" w14:paraId="78B2C877" w14:textId="77777777" w:rsidTr="00090973">
        <w:trPr>
          <w:trHeight w:val="32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D08C49" w14:textId="77777777" w:rsidR="00947D79" w:rsidRPr="00606D04" w:rsidRDefault="00947D79" w:rsidP="00090973">
            <w:pPr>
              <w:rPr>
                <w:rFonts w:eastAsia="Times New Roman"/>
                <w:color w:val="000000" w:themeColor="text1"/>
                <w:lang w:val="en-US"/>
              </w:rPr>
            </w:pPr>
            <w:r w:rsidRPr="00606D04">
              <w:rPr>
                <w:rFonts w:eastAsia="Times New Roman"/>
                <w:color w:val="000000" w:themeColor="text1"/>
                <w:lang w:val="en-US"/>
              </w:rPr>
              <w:t>IgA (mg/dL)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29E1E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lang w:val="en-US"/>
              </w:rPr>
            </w:pPr>
            <w:r w:rsidRPr="00606D04">
              <w:rPr>
                <w:rFonts w:eastAsia="Times New Roman"/>
                <w:color w:val="000000" w:themeColor="text1"/>
                <w:lang w:val="en-US"/>
              </w:rPr>
              <w:t>45.5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8B752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lang w:val="en-US"/>
              </w:rPr>
            </w:pPr>
            <w:r w:rsidRPr="00606D04">
              <w:rPr>
                <w:rFonts w:eastAsia="Times New Roman"/>
                <w:color w:val="000000" w:themeColor="text1"/>
                <w:lang w:val="en-US"/>
              </w:rPr>
              <w:t>113.6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D9723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lang w:val="en-US"/>
              </w:rPr>
            </w:pPr>
            <w:r w:rsidRPr="00606D04">
              <w:rPr>
                <w:rFonts w:eastAsia="Times New Roman"/>
                <w:color w:val="000000" w:themeColor="text1"/>
                <w:lang w:val="en-US"/>
              </w:rPr>
              <w:t>119.0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BE518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lang w:val="en-US"/>
              </w:rPr>
            </w:pPr>
            <w:r w:rsidRPr="00606D04">
              <w:rPr>
                <w:rFonts w:eastAsia="Times New Roman"/>
                <w:color w:val="000000" w:themeColor="text1"/>
                <w:lang w:val="en-US"/>
              </w:rPr>
              <w:t>333.0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09938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lang w:val="en-US"/>
              </w:rPr>
            </w:pPr>
            <w:r w:rsidRPr="00606D04">
              <w:rPr>
                <w:rFonts w:eastAsia="Times New Roman"/>
                <w:color w:val="000000" w:themeColor="text1"/>
                <w:lang w:val="en-US"/>
              </w:rPr>
              <w:t>0.16</w:t>
            </w:r>
          </w:p>
        </w:tc>
      </w:tr>
      <w:tr w:rsidR="00947D79" w:rsidRPr="00606D04" w14:paraId="2DFD7FF8" w14:textId="77777777" w:rsidTr="00090973">
        <w:trPr>
          <w:trHeight w:val="32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C1763C" w14:textId="77777777" w:rsidR="00947D79" w:rsidRPr="00606D04" w:rsidRDefault="00947D79" w:rsidP="00090973">
            <w:pPr>
              <w:rPr>
                <w:rFonts w:eastAsia="Times New Roman"/>
                <w:color w:val="000000" w:themeColor="text1"/>
                <w:lang w:val="en-US"/>
              </w:rPr>
            </w:pPr>
            <w:r w:rsidRPr="00606D04">
              <w:rPr>
                <w:rFonts w:eastAsia="Times New Roman"/>
                <w:color w:val="000000" w:themeColor="text1"/>
                <w:lang w:val="en-US"/>
              </w:rPr>
              <w:t>Leucocytes/</w:t>
            </w:r>
            <w:r w:rsidRPr="00606D04">
              <w:rPr>
                <w:rFonts w:eastAsia="Times New Roman"/>
                <w:color w:val="000000" w:themeColor="text1"/>
                <w:lang w:val="en-US"/>
              </w:rPr>
              <w:sym w:font="Symbol" w:char="F020"/>
            </w:r>
            <w:r w:rsidRPr="00606D04">
              <w:rPr>
                <w:rFonts w:eastAsia="Times New Roman"/>
                <w:color w:val="000000" w:themeColor="text1"/>
                <w:lang w:val="en-US"/>
              </w:rPr>
              <w:sym w:font="Symbol" w:char="F06D"/>
            </w:r>
            <w:r w:rsidRPr="00606D04">
              <w:rPr>
                <w:rFonts w:eastAsia="Times New Roman"/>
                <w:color w:val="000000" w:themeColor="text1"/>
                <w:lang w:val="en-US"/>
              </w:rPr>
              <w:t>L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1E97E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lang w:val="en-US"/>
              </w:rPr>
            </w:pPr>
            <w:r w:rsidRPr="00606D04">
              <w:rPr>
                <w:rFonts w:eastAsia="Times New Roman"/>
                <w:color w:val="000000" w:themeColor="text1"/>
                <w:lang w:val="en-US"/>
              </w:rPr>
              <w:t>6500.0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72678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lang w:val="en-US"/>
              </w:rPr>
            </w:pPr>
            <w:r w:rsidRPr="00606D04">
              <w:rPr>
                <w:rFonts w:eastAsia="Times New Roman"/>
                <w:color w:val="000000" w:themeColor="text1"/>
                <w:lang w:val="en-US"/>
              </w:rPr>
              <w:t>2824.3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B9D11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lang w:val="en-US"/>
              </w:rPr>
            </w:pPr>
            <w:r w:rsidRPr="00606D04">
              <w:rPr>
                <w:rFonts w:eastAsia="Times New Roman"/>
                <w:color w:val="000000" w:themeColor="text1"/>
                <w:lang w:val="en-US"/>
              </w:rPr>
              <w:t>5600.0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56CFD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lang w:val="en-US"/>
              </w:rPr>
            </w:pPr>
            <w:r w:rsidRPr="00606D04">
              <w:rPr>
                <w:rFonts w:eastAsia="Times New Roman"/>
                <w:color w:val="000000" w:themeColor="text1"/>
                <w:lang w:val="en-US"/>
              </w:rPr>
              <w:t>3200.0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3219E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lang w:val="en-US"/>
              </w:rPr>
            </w:pPr>
            <w:r w:rsidRPr="00606D04">
              <w:rPr>
                <w:rFonts w:eastAsia="Times New Roman"/>
                <w:color w:val="000000" w:themeColor="text1"/>
                <w:lang w:val="en-US"/>
              </w:rPr>
              <w:t>0.29</w:t>
            </w:r>
          </w:p>
        </w:tc>
      </w:tr>
      <w:tr w:rsidR="00947D79" w:rsidRPr="00606D04" w14:paraId="088D58CC" w14:textId="77777777" w:rsidTr="00090973">
        <w:trPr>
          <w:trHeight w:val="32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231133" w14:textId="77777777" w:rsidR="00947D79" w:rsidRPr="00606D04" w:rsidRDefault="00947D79" w:rsidP="00090973">
            <w:pPr>
              <w:rPr>
                <w:rFonts w:eastAsia="Times New Roman"/>
                <w:color w:val="000000" w:themeColor="text1"/>
                <w:lang w:val="en-US"/>
              </w:rPr>
            </w:pPr>
            <w:r w:rsidRPr="00606D04">
              <w:rPr>
                <w:rFonts w:eastAsia="Times New Roman"/>
                <w:color w:val="000000" w:themeColor="text1"/>
                <w:lang w:val="en-US"/>
              </w:rPr>
              <w:t>Lymphocytes/</w:t>
            </w:r>
            <w:r w:rsidRPr="00606D04">
              <w:rPr>
                <w:rFonts w:eastAsia="Times New Roman"/>
                <w:color w:val="000000" w:themeColor="text1"/>
                <w:lang w:val="en-US"/>
              </w:rPr>
              <w:sym w:font="Symbol" w:char="F020"/>
            </w:r>
            <w:r w:rsidRPr="00606D04">
              <w:rPr>
                <w:rFonts w:eastAsia="Times New Roman"/>
                <w:color w:val="000000" w:themeColor="text1"/>
                <w:lang w:val="en-US"/>
              </w:rPr>
              <w:sym w:font="Symbol" w:char="F06D"/>
            </w:r>
            <w:r w:rsidRPr="00606D04">
              <w:rPr>
                <w:rFonts w:eastAsia="Times New Roman"/>
                <w:color w:val="000000" w:themeColor="text1"/>
                <w:lang w:val="en-US"/>
              </w:rPr>
              <w:t xml:space="preserve">L 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7D600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lang w:val="en-US"/>
              </w:rPr>
            </w:pPr>
            <w:r w:rsidRPr="00606D04">
              <w:rPr>
                <w:rFonts w:eastAsia="Times New Roman"/>
                <w:color w:val="000000" w:themeColor="text1"/>
                <w:lang w:val="en-US"/>
              </w:rPr>
              <w:t>2850.0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99D3B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lang w:val="en-US"/>
              </w:rPr>
            </w:pPr>
            <w:r w:rsidRPr="00606D04">
              <w:rPr>
                <w:rFonts w:eastAsia="Times New Roman"/>
                <w:color w:val="000000" w:themeColor="text1"/>
                <w:lang w:val="en-US"/>
              </w:rPr>
              <w:t>2437.8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1DB78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lang w:val="en-US"/>
              </w:rPr>
            </w:pPr>
            <w:r w:rsidRPr="00606D04">
              <w:rPr>
                <w:rFonts w:eastAsia="Times New Roman"/>
                <w:color w:val="000000" w:themeColor="text1"/>
                <w:lang w:val="en-US"/>
              </w:rPr>
              <w:t>2240.0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D47CF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lang w:val="en-US"/>
              </w:rPr>
            </w:pPr>
            <w:r w:rsidRPr="00606D04">
              <w:rPr>
                <w:rFonts w:eastAsia="Times New Roman"/>
                <w:color w:val="000000" w:themeColor="text1"/>
                <w:lang w:val="en-US"/>
              </w:rPr>
              <w:t>2100.0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8B967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lang w:val="en-US"/>
              </w:rPr>
            </w:pPr>
            <w:r w:rsidRPr="00606D04">
              <w:rPr>
                <w:rFonts w:eastAsia="Times New Roman"/>
                <w:color w:val="000000" w:themeColor="text1"/>
                <w:lang w:val="en-US"/>
              </w:rPr>
              <w:t>0.41</w:t>
            </w:r>
          </w:p>
        </w:tc>
      </w:tr>
      <w:tr w:rsidR="00947D79" w:rsidRPr="00606D04" w14:paraId="4FE42945" w14:textId="77777777" w:rsidTr="00090973">
        <w:trPr>
          <w:trHeight w:val="32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943C50" w14:textId="77777777" w:rsidR="00947D79" w:rsidRPr="00606D04" w:rsidRDefault="00947D79" w:rsidP="00090973">
            <w:pPr>
              <w:rPr>
                <w:rFonts w:eastAsia="Times New Roman"/>
                <w:color w:val="000000" w:themeColor="text1"/>
                <w:lang w:val="en-US"/>
              </w:rPr>
            </w:pPr>
            <w:r w:rsidRPr="00606D04">
              <w:rPr>
                <w:rFonts w:eastAsia="Times New Roman"/>
                <w:color w:val="000000" w:themeColor="text1"/>
                <w:lang w:val="en-US"/>
              </w:rPr>
              <w:t>CD3/</w:t>
            </w:r>
            <w:r w:rsidRPr="00606D04">
              <w:rPr>
                <w:rFonts w:eastAsia="Times New Roman"/>
                <w:color w:val="000000" w:themeColor="text1"/>
                <w:lang w:val="en-US"/>
              </w:rPr>
              <w:sym w:font="Symbol" w:char="F020"/>
            </w:r>
            <w:r w:rsidRPr="00606D04">
              <w:rPr>
                <w:rFonts w:eastAsia="Times New Roman"/>
                <w:color w:val="000000" w:themeColor="text1"/>
                <w:lang w:val="en-US"/>
              </w:rPr>
              <w:sym w:font="Symbol" w:char="F06D"/>
            </w:r>
            <w:r w:rsidRPr="00606D04">
              <w:rPr>
                <w:rFonts w:eastAsia="Times New Roman"/>
                <w:color w:val="000000" w:themeColor="text1"/>
                <w:lang w:val="en-US"/>
              </w:rPr>
              <w:t>L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A975D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lang w:val="en-US"/>
              </w:rPr>
            </w:pPr>
            <w:r w:rsidRPr="00606D04">
              <w:rPr>
                <w:rFonts w:eastAsia="Times New Roman"/>
                <w:color w:val="000000" w:themeColor="text1"/>
                <w:lang w:val="en-US"/>
              </w:rPr>
              <w:t>1236.0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D9D82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lang w:val="en-US"/>
              </w:rPr>
            </w:pPr>
            <w:r w:rsidRPr="00606D04">
              <w:rPr>
                <w:rFonts w:eastAsia="Times New Roman"/>
                <w:color w:val="000000" w:themeColor="text1"/>
                <w:lang w:val="en-US"/>
              </w:rPr>
              <w:t>1975.8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04C16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lang w:val="en-US"/>
              </w:rPr>
            </w:pPr>
            <w:r w:rsidRPr="00606D04">
              <w:rPr>
                <w:rFonts w:eastAsia="Times New Roman"/>
                <w:color w:val="000000" w:themeColor="text1"/>
                <w:lang w:val="en-US"/>
              </w:rPr>
              <w:t>1484.0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3A2E2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lang w:val="en-US"/>
              </w:rPr>
            </w:pPr>
            <w:r w:rsidRPr="00606D04">
              <w:rPr>
                <w:rFonts w:eastAsia="Times New Roman"/>
                <w:color w:val="000000" w:themeColor="text1"/>
                <w:lang w:val="en-US"/>
              </w:rPr>
              <w:t>1803.0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CAF76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lang w:val="en-US"/>
              </w:rPr>
            </w:pPr>
            <w:r w:rsidRPr="00606D04">
              <w:rPr>
                <w:rFonts w:eastAsia="Times New Roman"/>
                <w:color w:val="000000" w:themeColor="text1"/>
                <w:lang w:val="en-US"/>
              </w:rPr>
              <w:t>0.65</w:t>
            </w:r>
          </w:p>
        </w:tc>
      </w:tr>
      <w:tr w:rsidR="00947D79" w:rsidRPr="00606D04" w14:paraId="430A4013" w14:textId="77777777" w:rsidTr="00090973">
        <w:trPr>
          <w:trHeight w:val="32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100904" w14:textId="77777777" w:rsidR="00947D79" w:rsidRPr="00606D04" w:rsidRDefault="00947D79" w:rsidP="00090973">
            <w:pPr>
              <w:rPr>
                <w:rFonts w:eastAsia="Times New Roman"/>
                <w:color w:val="000000" w:themeColor="text1"/>
                <w:lang w:val="en-US"/>
              </w:rPr>
            </w:pPr>
            <w:r w:rsidRPr="00606D04">
              <w:rPr>
                <w:rFonts w:eastAsia="Times New Roman"/>
                <w:color w:val="000000" w:themeColor="text1"/>
                <w:lang w:val="en-US"/>
              </w:rPr>
              <w:t>CD4/</w:t>
            </w:r>
            <w:r w:rsidRPr="00606D04">
              <w:rPr>
                <w:rFonts w:eastAsia="Times New Roman"/>
                <w:color w:val="000000" w:themeColor="text1"/>
                <w:lang w:val="en-US"/>
              </w:rPr>
              <w:sym w:font="Symbol" w:char="F06D"/>
            </w:r>
            <w:r w:rsidRPr="00606D04">
              <w:rPr>
                <w:rFonts w:eastAsia="Times New Roman"/>
                <w:color w:val="000000" w:themeColor="text1"/>
                <w:lang w:val="en-US"/>
              </w:rPr>
              <w:t>L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6CD33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lang w:val="en-US"/>
              </w:rPr>
            </w:pPr>
            <w:r w:rsidRPr="00606D04">
              <w:rPr>
                <w:rFonts w:eastAsia="Times New Roman"/>
                <w:color w:val="000000" w:themeColor="text1"/>
                <w:lang w:val="en-US"/>
              </w:rPr>
              <w:t>905.0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AE2FC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lang w:val="en-US"/>
              </w:rPr>
            </w:pPr>
            <w:r w:rsidRPr="00606D04">
              <w:rPr>
                <w:rFonts w:eastAsia="Times New Roman"/>
                <w:color w:val="000000" w:themeColor="text1"/>
                <w:lang w:val="en-US"/>
              </w:rPr>
              <w:t>730.0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2C600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lang w:val="en-US"/>
              </w:rPr>
            </w:pPr>
            <w:r w:rsidRPr="00606D04">
              <w:rPr>
                <w:rFonts w:eastAsia="Times New Roman"/>
                <w:color w:val="000000" w:themeColor="text1"/>
                <w:lang w:val="en-US"/>
              </w:rPr>
              <w:t>960.5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2A96B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lang w:val="en-US"/>
              </w:rPr>
            </w:pPr>
            <w:r w:rsidRPr="00606D04">
              <w:rPr>
                <w:rFonts w:eastAsia="Times New Roman"/>
                <w:color w:val="000000" w:themeColor="text1"/>
                <w:lang w:val="en-US"/>
              </w:rPr>
              <w:t>1003.0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A4948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lang w:val="en-US"/>
              </w:rPr>
            </w:pPr>
            <w:r w:rsidRPr="00606D04">
              <w:rPr>
                <w:rFonts w:eastAsia="Times New Roman"/>
                <w:color w:val="000000" w:themeColor="text1"/>
                <w:lang w:val="en-US"/>
              </w:rPr>
              <w:t>0.89</w:t>
            </w:r>
          </w:p>
        </w:tc>
      </w:tr>
      <w:tr w:rsidR="00947D79" w:rsidRPr="00606D04" w14:paraId="2A21967B" w14:textId="77777777" w:rsidTr="00090973">
        <w:trPr>
          <w:trHeight w:val="32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48E88C" w14:textId="77777777" w:rsidR="00947D79" w:rsidRPr="00606D04" w:rsidRDefault="00947D79" w:rsidP="00090973">
            <w:pPr>
              <w:rPr>
                <w:rFonts w:eastAsia="Times New Roman"/>
                <w:color w:val="000000" w:themeColor="text1"/>
                <w:lang w:val="en-US"/>
              </w:rPr>
            </w:pPr>
            <w:r w:rsidRPr="00606D04">
              <w:rPr>
                <w:rFonts w:eastAsia="Times New Roman"/>
                <w:color w:val="000000" w:themeColor="text1"/>
                <w:lang w:val="en-US"/>
              </w:rPr>
              <w:t>CD8/</w:t>
            </w:r>
            <w:r w:rsidRPr="00606D04">
              <w:rPr>
                <w:rFonts w:eastAsia="Times New Roman"/>
                <w:color w:val="000000" w:themeColor="text1"/>
                <w:lang w:val="en-US"/>
              </w:rPr>
              <w:sym w:font="Symbol" w:char="F06D"/>
            </w:r>
            <w:r w:rsidRPr="00606D04">
              <w:rPr>
                <w:rFonts w:eastAsia="Times New Roman"/>
                <w:color w:val="000000" w:themeColor="text1"/>
                <w:lang w:val="en-US"/>
              </w:rPr>
              <w:t>L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E4649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lang w:val="en-US"/>
              </w:rPr>
            </w:pPr>
            <w:r w:rsidRPr="00606D04">
              <w:rPr>
                <w:rFonts w:eastAsia="Times New Roman"/>
                <w:color w:val="000000" w:themeColor="text1"/>
                <w:lang w:val="en-US"/>
              </w:rPr>
              <w:t>744.0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B2913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lang w:val="en-US"/>
              </w:rPr>
            </w:pPr>
            <w:r w:rsidRPr="00606D04">
              <w:rPr>
                <w:rFonts w:eastAsia="Times New Roman"/>
                <w:color w:val="000000" w:themeColor="text1"/>
                <w:lang w:val="en-US"/>
              </w:rPr>
              <w:t>889.0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38D79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lang w:val="en-US"/>
              </w:rPr>
            </w:pPr>
            <w:r w:rsidRPr="00606D04">
              <w:rPr>
                <w:rFonts w:eastAsia="Times New Roman"/>
                <w:color w:val="000000" w:themeColor="text1"/>
                <w:lang w:val="en-US"/>
              </w:rPr>
              <w:t>557.5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75769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lang w:val="en-US"/>
              </w:rPr>
            </w:pPr>
            <w:r w:rsidRPr="00606D04">
              <w:rPr>
                <w:rFonts w:eastAsia="Times New Roman"/>
                <w:color w:val="000000" w:themeColor="text1"/>
                <w:lang w:val="en-US"/>
              </w:rPr>
              <w:t>333.0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14C1B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lang w:val="en-US"/>
              </w:rPr>
            </w:pPr>
            <w:r w:rsidRPr="00606D04">
              <w:rPr>
                <w:rFonts w:eastAsia="Times New Roman"/>
                <w:color w:val="000000" w:themeColor="text1"/>
                <w:lang w:val="en-US"/>
              </w:rPr>
              <w:t>0.19</w:t>
            </w:r>
          </w:p>
        </w:tc>
      </w:tr>
      <w:tr w:rsidR="00947D79" w:rsidRPr="00606D04" w14:paraId="11B7D2A6" w14:textId="77777777" w:rsidTr="00090973">
        <w:trPr>
          <w:trHeight w:val="32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96AB06" w14:textId="77777777" w:rsidR="00947D79" w:rsidRPr="00606D04" w:rsidRDefault="00947D79" w:rsidP="00090973">
            <w:pPr>
              <w:rPr>
                <w:rFonts w:eastAsia="Times New Roman"/>
                <w:color w:val="000000" w:themeColor="text1"/>
                <w:lang w:val="en-US"/>
              </w:rPr>
            </w:pPr>
            <w:r w:rsidRPr="00606D04">
              <w:rPr>
                <w:rFonts w:eastAsia="Times New Roman"/>
                <w:color w:val="000000" w:themeColor="text1"/>
                <w:lang w:val="en-US"/>
              </w:rPr>
              <w:t>CD19/</w:t>
            </w:r>
            <w:r w:rsidRPr="00606D04">
              <w:rPr>
                <w:rFonts w:eastAsia="Times New Roman"/>
                <w:color w:val="000000" w:themeColor="text1"/>
                <w:lang w:val="en-US"/>
              </w:rPr>
              <w:sym w:font="Symbol" w:char="F06D"/>
            </w:r>
            <w:r w:rsidRPr="00606D04">
              <w:rPr>
                <w:rFonts w:eastAsia="Times New Roman"/>
                <w:color w:val="000000" w:themeColor="text1"/>
                <w:lang w:val="en-US"/>
              </w:rPr>
              <w:t>L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BE3D0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lang w:val="en-US"/>
              </w:rPr>
            </w:pPr>
            <w:r w:rsidRPr="00606D04">
              <w:rPr>
                <w:rFonts w:eastAsia="Times New Roman"/>
                <w:color w:val="000000" w:themeColor="text1"/>
                <w:lang w:val="en-US"/>
              </w:rPr>
              <w:t>254.0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F8C37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lang w:val="en-US"/>
              </w:rPr>
            </w:pPr>
            <w:r w:rsidRPr="00606D04">
              <w:rPr>
                <w:rFonts w:eastAsia="Times New Roman"/>
                <w:color w:val="000000" w:themeColor="text1"/>
                <w:lang w:val="en-US"/>
              </w:rPr>
              <w:t>385.8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2D1CD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lang w:val="en-US"/>
              </w:rPr>
            </w:pPr>
            <w:r w:rsidRPr="00606D04">
              <w:rPr>
                <w:rFonts w:eastAsia="Times New Roman"/>
                <w:color w:val="000000" w:themeColor="text1"/>
                <w:lang w:val="en-US"/>
              </w:rPr>
              <w:t>422.5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78BAC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lang w:val="en-US"/>
              </w:rPr>
            </w:pPr>
            <w:r w:rsidRPr="00606D04">
              <w:rPr>
                <w:rFonts w:eastAsia="Times New Roman"/>
                <w:color w:val="000000" w:themeColor="text1"/>
                <w:lang w:val="en-US"/>
              </w:rPr>
              <w:t>607.0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63C65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lang w:val="en-US"/>
              </w:rPr>
            </w:pPr>
            <w:r w:rsidRPr="00606D04">
              <w:rPr>
                <w:rFonts w:eastAsia="Times New Roman"/>
                <w:color w:val="000000" w:themeColor="text1"/>
                <w:lang w:val="en-US"/>
              </w:rPr>
              <w:t>0.11</w:t>
            </w:r>
          </w:p>
        </w:tc>
      </w:tr>
      <w:tr w:rsidR="00947D79" w:rsidRPr="00606D04" w14:paraId="2629C92F" w14:textId="77777777" w:rsidTr="00090973">
        <w:trPr>
          <w:trHeight w:val="7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18E99E" w14:textId="77777777" w:rsidR="00947D79" w:rsidRPr="00606D04" w:rsidRDefault="00947D79" w:rsidP="00090973">
            <w:pPr>
              <w:rPr>
                <w:rFonts w:eastAsia="Times New Roman"/>
                <w:color w:val="000000" w:themeColor="text1"/>
                <w:lang w:val="en-US"/>
              </w:rPr>
            </w:pPr>
            <w:r w:rsidRPr="00606D04">
              <w:rPr>
                <w:rFonts w:eastAsia="Times New Roman"/>
                <w:color w:val="000000" w:themeColor="text1"/>
                <w:lang w:val="en-US"/>
              </w:rPr>
              <w:t>Hospital admission (number)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73EE5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lang w:val="en-US"/>
              </w:rPr>
            </w:pPr>
            <w:r w:rsidRPr="00606D04">
              <w:rPr>
                <w:rFonts w:eastAsia="Times New Roman"/>
                <w:color w:val="000000" w:themeColor="text1"/>
                <w:lang w:val="en-US"/>
              </w:rPr>
              <w:t>0.0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4B1A2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lang w:val="en-US"/>
              </w:rPr>
            </w:pPr>
            <w:r w:rsidRPr="00606D04">
              <w:rPr>
                <w:rFonts w:eastAsia="Times New Roman"/>
                <w:color w:val="000000" w:themeColor="text1"/>
                <w:lang w:val="en-US"/>
              </w:rPr>
              <w:t>0.00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F508C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lang w:val="en-US"/>
              </w:rPr>
            </w:pPr>
            <w:r w:rsidRPr="00606D04">
              <w:rPr>
                <w:rFonts w:eastAsia="Times New Roman"/>
                <w:color w:val="000000" w:themeColor="text1"/>
                <w:lang w:val="en-US"/>
              </w:rPr>
              <w:t>0.0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1C348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lang w:val="en-US"/>
              </w:rPr>
            </w:pPr>
            <w:r w:rsidRPr="00606D04">
              <w:rPr>
                <w:rFonts w:eastAsia="Times New Roman"/>
                <w:color w:val="000000" w:themeColor="text1"/>
                <w:lang w:val="en-US"/>
              </w:rPr>
              <w:t>3.0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D7261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lang w:val="en-US"/>
              </w:rPr>
            </w:pPr>
            <w:r w:rsidRPr="00606D04">
              <w:rPr>
                <w:rFonts w:eastAsia="Times New Roman"/>
                <w:color w:val="000000" w:themeColor="text1"/>
                <w:lang w:val="en-US"/>
              </w:rPr>
              <w:t>0.34</w:t>
            </w:r>
          </w:p>
        </w:tc>
      </w:tr>
      <w:tr w:rsidR="00947D79" w:rsidRPr="00606D04" w14:paraId="60780C0B" w14:textId="77777777" w:rsidTr="00090973">
        <w:trPr>
          <w:trHeight w:val="32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17D0AA" w14:textId="77777777" w:rsidR="00947D79" w:rsidRPr="00606D04" w:rsidRDefault="00947D79" w:rsidP="00090973">
            <w:pPr>
              <w:rPr>
                <w:rFonts w:eastAsia="Times New Roman"/>
                <w:color w:val="000000" w:themeColor="text1"/>
                <w:lang w:val="en-US"/>
              </w:rPr>
            </w:pPr>
            <w:r w:rsidRPr="00606D04">
              <w:rPr>
                <w:rFonts w:eastAsia="Times New Roman"/>
                <w:color w:val="000000" w:themeColor="text1"/>
                <w:lang w:val="en-US"/>
              </w:rPr>
              <w:t>LOS in general nursery (days)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CD344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lang w:val="en-US"/>
              </w:rPr>
            </w:pPr>
            <w:r w:rsidRPr="00606D04">
              <w:rPr>
                <w:rFonts w:eastAsia="Times New Roman"/>
                <w:color w:val="000000" w:themeColor="text1"/>
                <w:lang w:val="en-US"/>
              </w:rPr>
              <w:t>0.0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19273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lang w:val="en-US"/>
              </w:rPr>
            </w:pPr>
            <w:r w:rsidRPr="00606D04">
              <w:rPr>
                <w:rFonts w:eastAsia="Times New Roman"/>
                <w:color w:val="000000" w:themeColor="text1"/>
                <w:lang w:val="en-US"/>
              </w:rPr>
              <w:t>0.30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C08D6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lang w:val="en-US"/>
              </w:rPr>
            </w:pPr>
            <w:r w:rsidRPr="00606D04">
              <w:rPr>
                <w:rFonts w:eastAsia="Times New Roman"/>
                <w:color w:val="000000" w:themeColor="text1"/>
                <w:lang w:val="en-US"/>
              </w:rPr>
              <w:t>0.0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BE963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lang w:val="en-US"/>
              </w:rPr>
            </w:pPr>
            <w:r w:rsidRPr="00606D04">
              <w:rPr>
                <w:rFonts w:eastAsia="Times New Roman"/>
                <w:color w:val="000000" w:themeColor="text1"/>
                <w:lang w:val="en-US"/>
              </w:rPr>
              <w:t>24.0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5472A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lang w:val="en-US"/>
              </w:rPr>
            </w:pPr>
            <w:r w:rsidRPr="00606D04">
              <w:rPr>
                <w:rFonts w:eastAsia="Times New Roman"/>
                <w:color w:val="000000" w:themeColor="text1"/>
                <w:lang w:val="en-US"/>
              </w:rPr>
              <w:t>0.38</w:t>
            </w:r>
          </w:p>
        </w:tc>
      </w:tr>
      <w:tr w:rsidR="00947D79" w:rsidRPr="00606D04" w14:paraId="42C389B7" w14:textId="77777777" w:rsidTr="00090973">
        <w:trPr>
          <w:trHeight w:val="32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72F083" w14:textId="77777777" w:rsidR="00947D79" w:rsidRPr="00606D04" w:rsidRDefault="00947D79" w:rsidP="00090973">
            <w:pPr>
              <w:rPr>
                <w:rFonts w:eastAsia="Times New Roman"/>
                <w:color w:val="000000" w:themeColor="text1"/>
                <w:lang w:val="en-US"/>
              </w:rPr>
            </w:pPr>
            <w:r w:rsidRPr="00606D04">
              <w:rPr>
                <w:rFonts w:eastAsia="Times New Roman"/>
                <w:color w:val="000000" w:themeColor="text1"/>
                <w:lang w:val="en-US"/>
              </w:rPr>
              <w:t>LOS in PICU (days)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1CEB8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lang w:val="en-US"/>
              </w:rPr>
            </w:pPr>
            <w:r w:rsidRPr="00606D04">
              <w:rPr>
                <w:rFonts w:eastAsia="Times New Roman"/>
                <w:color w:val="000000" w:themeColor="text1"/>
                <w:lang w:val="en-US"/>
              </w:rPr>
              <w:t>0.0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44FDF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lang w:val="en-US"/>
              </w:rPr>
            </w:pPr>
            <w:r w:rsidRPr="00606D04">
              <w:rPr>
                <w:rFonts w:eastAsia="Times New Roman"/>
                <w:color w:val="000000" w:themeColor="text1"/>
                <w:lang w:val="en-US"/>
              </w:rPr>
              <w:t>0.00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8EE90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lang w:val="en-US"/>
              </w:rPr>
            </w:pPr>
            <w:r w:rsidRPr="00606D04">
              <w:rPr>
                <w:rFonts w:eastAsia="Times New Roman"/>
                <w:color w:val="000000" w:themeColor="text1"/>
                <w:lang w:val="en-US"/>
              </w:rPr>
              <w:t>0.0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4C7E8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lang w:val="en-US"/>
              </w:rPr>
            </w:pPr>
            <w:r w:rsidRPr="00606D04">
              <w:rPr>
                <w:rFonts w:eastAsia="Times New Roman"/>
                <w:color w:val="000000" w:themeColor="text1"/>
                <w:lang w:val="en-US"/>
              </w:rPr>
              <w:t>0.0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5CE98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lang w:val="en-US"/>
              </w:rPr>
            </w:pPr>
            <w:r w:rsidRPr="00606D04">
              <w:rPr>
                <w:rFonts w:eastAsia="Times New Roman"/>
                <w:color w:val="000000" w:themeColor="text1"/>
                <w:lang w:val="en-US"/>
              </w:rPr>
              <w:t>1.00</w:t>
            </w:r>
          </w:p>
        </w:tc>
      </w:tr>
      <w:tr w:rsidR="00947D79" w:rsidRPr="00606D04" w14:paraId="19C214B2" w14:textId="77777777" w:rsidTr="00090973">
        <w:trPr>
          <w:trHeight w:val="32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870BEB" w14:textId="77777777" w:rsidR="00947D79" w:rsidRPr="00606D04" w:rsidRDefault="00947D79" w:rsidP="00090973">
            <w:pPr>
              <w:rPr>
                <w:rFonts w:eastAsia="Times New Roman"/>
                <w:color w:val="000000" w:themeColor="text1"/>
                <w:lang w:val="en-US"/>
              </w:rPr>
            </w:pPr>
            <w:r w:rsidRPr="00606D04">
              <w:rPr>
                <w:rFonts w:eastAsia="Times New Roman"/>
                <w:color w:val="000000" w:themeColor="text1"/>
                <w:lang w:val="en-US"/>
              </w:rPr>
              <w:t>Pneumonia (number)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1196C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lang w:val="en-US"/>
              </w:rPr>
            </w:pPr>
            <w:r w:rsidRPr="00606D04">
              <w:rPr>
                <w:rFonts w:eastAsia="Times New Roman"/>
                <w:color w:val="000000" w:themeColor="text1"/>
                <w:lang w:val="en-US"/>
              </w:rPr>
              <w:t>0.0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94961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lang w:val="en-US"/>
              </w:rPr>
            </w:pPr>
            <w:r w:rsidRPr="00606D04">
              <w:rPr>
                <w:rFonts w:eastAsia="Times New Roman"/>
                <w:color w:val="000000" w:themeColor="text1"/>
                <w:lang w:val="en-US"/>
              </w:rPr>
              <w:t>0.00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105E7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lang w:val="en-US"/>
              </w:rPr>
            </w:pPr>
            <w:r w:rsidRPr="00606D04">
              <w:rPr>
                <w:rFonts w:eastAsia="Times New Roman"/>
                <w:color w:val="000000" w:themeColor="text1"/>
                <w:lang w:val="en-US"/>
              </w:rPr>
              <w:t>0.0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C2577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lang w:val="en-US"/>
              </w:rPr>
            </w:pPr>
            <w:r w:rsidRPr="00606D04">
              <w:rPr>
                <w:rFonts w:eastAsia="Times New Roman"/>
                <w:color w:val="000000" w:themeColor="text1"/>
                <w:lang w:val="en-US"/>
              </w:rPr>
              <w:t>0.0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6290F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lang w:val="en-US"/>
              </w:rPr>
            </w:pPr>
            <w:r w:rsidRPr="00606D04">
              <w:rPr>
                <w:rFonts w:eastAsia="Times New Roman"/>
                <w:color w:val="000000" w:themeColor="text1"/>
                <w:lang w:val="en-US"/>
              </w:rPr>
              <w:t>0.63</w:t>
            </w:r>
          </w:p>
        </w:tc>
      </w:tr>
      <w:tr w:rsidR="00947D79" w:rsidRPr="00606D04" w14:paraId="74CB57CA" w14:textId="77777777" w:rsidTr="00090973">
        <w:trPr>
          <w:trHeight w:val="322"/>
        </w:trPr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A0A809" w14:textId="77777777" w:rsidR="00947D79" w:rsidRPr="00606D04" w:rsidRDefault="00947D79" w:rsidP="00090973">
            <w:pPr>
              <w:rPr>
                <w:rFonts w:eastAsia="Times New Roman"/>
                <w:color w:val="000000" w:themeColor="text1"/>
                <w:lang w:val="en-US"/>
              </w:rPr>
            </w:pPr>
            <w:r w:rsidRPr="00606D04">
              <w:rPr>
                <w:rFonts w:eastAsia="Times New Roman"/>
                <w:color w:val="000000" w:themeColor="text1"/>
                <w:lang w:val="en-US"/>
              </w:rPr>
              <w:t>URTI (number)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5B4406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lang w:val="en-US"/>
              </w:rPr>
            </w:pPr>
            <w:r w:rsidRPr="00606D04">
              <w:rPr>
                <w:rFonts w:eastAsia="Times New Roman"/>
                <w:color w:val="000000" w:themeColor="text1"/>
                <w:lang w:val="en-US"/>
              </w:rPr>
              <w:t>0.0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4D8375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lang w:val="en-US"/>
              </w:rPr>
            </w:pPr>
            <w:r w:rsidRPr="00606D04">
              <w:rPr>
                <w:rFonts w:eastAsia="Times New Roman"/>
                <w:color w:val="000000" w:themeColor="text1"/>
                <w:lang w:val="en-US"/>
              </w:rPr>
              <w:t>0.00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B8DAD9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lang w:val="en-US"/>
              </w:rPr>
            </w:pPr>
            <w:r w:rsidRPr="00606D04">
              <w:rPr>
                <w:rFonts w:eastAsia="Times New Roman"/>
                <w:color w:val="000000" w:themeColor="text1"/>
                <w:lang w:val="en-US"/>
              </w:rPr>
              <w:t>0.0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B08B46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lang w:val="en-US"/>
              </w:rPr>
            </w:pPr>
            <w:r w:rsidRPr="00606D04">
              <w:rPr>
                <w:rFonts w:eastAsia="Times New Roman"/>
                <w:color w:val="000000" w:themeColor="text1"/>
                <w:lang w:val="en-US"/>
              </w:rPr>
              <w:t>1.0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DBF178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lang w:val="en-US"/>
              </w:rPr>
            </w:pPr>
            <w:r w:rsidRPr="00606D04">
              <w:rPr>
                <w:rFonts w:eastAsia="Times New Roman"/>
                <w:color w:val="000000" w:themeColor="text1"/>
                <w:lang w:val="en-US"/>
              </w:rPr>
              <w:t>0.07</w:t>
            </w:r>
          </w:p>
        </w:tc>
      </w:tr>
      <w:tr w:rsidR="00947D79" w:rsidRPr="00606D04" w14:paraId="0F22DDED" w14:textId="77777777" w:rsidTr="00090973">
        <w:trPr>
          <w:trHeight w:val="322"/>
        </w:trPr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F3E05C" w14:textId="77777777" w:rsidR="00947D79" w:rsidRPr="00606D04" w:rsidRDefault="00947D79" w:rsidP="00090973">
            <w:pPr>
              <w:rPr>
                <w:rFonts w:eastAsia="Times New Roman"/>
                <w:color w:val="000000" w:themeColor="text1"/>
                <w:lang w:val="en-US"/>
              </w:rPr>
            </w:pPr>
            <w:r w:rsidRPr="00606D04">
              <w:rPr>
                <w:rFonts w:eastAsia="Times New Roman"/>
                <w:color w:val="000000" w:themeColor="text1"/>
                <w:lang w:val="en-US"/>
              </w:rPr>
              <w:t> </w:t>
            </w:r>
          </w:p>
        </w:tc>
        <w:tc>
          <w:tcPr>
            <w:tcW w:w="41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F30C8E" w14:textId="77777777" w:rsidR="00947D79" w:rsidRPr="00606D04" w:rsidRDefault="00947D79" w:rsidP="00090973">
            <w:pPr>
              <w:rPr>
                <w:rFonts w:eastAsia="Times New Roman"/>
                <w:color w:val="000000" w:themeColor="text1"/>
                <w:lang w:val="en-US"/>
              </w:rPr>
            </w:pPr>
            <w:r w:rsidRPr="00606D04">
              <w:rPr>
                <w:rFonts w:eastAsia="Times New Roman"/>
                <w:color w:val="000000" w:themeColor="text1"/>
                <w:lang w:val="en-US"/>
              </w:rPr>
              <w:t xml:space="preserve">Immunosuppressive medication </w:t>
            </w:r>
          </w:p>
        </w:tc>
        <w:tc>
          <w:tcPr>
            <w:tcW w:w="99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562FB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lang w:val="en-US"/>
              </w:rPr>
            </w:pPr>
            <w:r>
              <w:rPr>
                <w:rFonts w:eastAsia="Times New Roman"/>
                <w:color w:val="000000" w:themeColor="text1"/>
                <w:lang w:val="en-US"/>
              </w:rPr>
              <w:t>p</w:t>
            </w:r>
          </w:p>
        </w:tc>
      </w:tr>
      <w:tr w:rsidR="00947D79" w:rsidRPr="00606D04" w14:paraId="58F8E15E" w14:textId="77777777" w:rsidTr="00090973">
        <w:trPr>
          <w:trHeight w:val="6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A87D0D" w14:textId="77777777" w:rsidR="00947D79" w:rsidRPr="00606D04" w:rsidRDefault="00947D79" w:rsidP="00090973">
            <w:pPr>
              <w:rPr>
                <w:rFonts w:eastAsia="Times New Roman"/>
                <w:color w:val="000000" w:themeColor="text1"/>
                <w:lang w:val="en-US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5D23F28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lang w:val="en-US"/>
              </w:rPr>
            </w:pPr>
            <w:r w:rsidRPr="00606D04">
              <w:rPr>
                <w:rFonts w:eastAsia="Times New Roman"/>
                <w:color w:val="000000" w:themeColor="text1"/>
                <w:lang w:val="en-US"/>
              </w:rPr>
              <w:t>No (n</w:t>
            </w:r>
            <w:r>
              <w:rPr>
                <w:rFonts w:eastAsia="Times New Roman"/>
                <w:color w:val="000000" w:themeColor="text1"/>
                <w:lang w:val="en-US"/>
              </w:rPr>
              <w:t xml:space="preserve"> </w:t>
            </w:r>
            <w:r w:rsidRPr="00606D04">
              <w:rPr>
                <w:rFonts w:eastAsia="Times New Roman"/>
                <w:color w:val="000000" w:themeColor="text1"/>
                <w:lang w:val="en-US"/>
              </w:rPr>
              <w:t>=</w:t>
            </w:r>
            <w:r>
              <w:rPr>
                <w:rFonts w:eastAsia="Times New Roman"/>
                <w:color w:val="000000" w:themeColor="text1"/>
                <w:lang w:val="en-US"/>
              </w:rPr>
              <w:t xml:space="preserve"> </w:t>
            </w:r>
            <w:r w:rsidRPr="00606D04">
              <w:rPr>
                <w:rFonts w:eastAsia="Times New Roman"/>
                <w:color w:val="000000" w:themeColor="text1"/>
                <w:lang w:val="en-US"/>
              </w:rPr>
              <w:t>41)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DCD966F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lang w:val="en-US"/>
              </w:rPr>
            </w:pPr>
            <w:r w:rsidRPr="00606D04">
              <w:rPr>
                <w:rFonts w:eastAsia="Times New Roman"/>
                <w:color w:val="000000" w:themeColor="text1"/>
                <w:lang w:val="en-US"/>
              </w:rPr>
              <w:t>Yes</w:t>
            </w:r>
            <w:r>
              <w:rPr>
                <w:rFonts w:eastAsia="Times New Roman"/>
                <w:color w:val="000000" w:themeColor="text1"/>
                <w:lang w:val="en-US"/>
              </w:rPr>
              <w:t xml:space="preserve"> (n </w:t>
            </w:r>
            <w:r w:rsidRPr="00606D04">
              <w:rPr>
                <w:rFonts w:eastAsia="Times New Roman"/>
                <w:color w:val="000000" w:themeColor="text1"/>
                <w:lang w:val="en-US"/>
              </w:rPr>
              <w:t>=</w:t>
            </w:r>
            <w:r>
              <w:rPr>
                <w:rFonts w:eastAsia="Times New Roman"/>
                <w:color w:val="000000" w:themeColor="text1"/>
                <w:lang w:val="en-US"/>
              </w:rPr>
              <w:t xml:space="preserve"> </w:t>
            </w:r>
            <w:r w:rsidRPr="00606D04">
              <w:rPr>
                <w:rFonts w:eastAsia="Times New Roman"/>
                <w:color w:val="000000" w:themeColor="text1"/>
                <w:lang w:val="en-US"/>
              </w:rPr>
              <w:t>4)</w:t>
            </w:r>
          </w:p>
        </w:tc>
        <w:tc>
          <w:tcPr>
            <w:tcW w:w="994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310DCF1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lang w:val="en-US"/>
              </w:rPr>
            </w:pPr>
          </w:p>
        </w:tc>
      </w:tr>
      <w:tr w:rsidR="00947D79" w:rsidRPr="00606D04" w14:paraId="432BC3E3" w14:textId="77777777" w:rsidTr="00090973">
        <w:trPr>
          <w:trHeight w:val="35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EAA87D" w14:textId="77777777" w:rsidR="00947D79" w:rsidRPr="00606D04" w:rsidRDefault="00947D79" w:rsidP="00090973">
            <w:pPr>
              <w:rPr>
                <w:rFonts w:eastAsia="Times New Roman"/>
                <w:color w:val="000000" w:themeColor="text1"/>
                <w:lang w:val="en-US"/>
              </w:rPr>
            </w:pPr>
            <w:r>
              <w:rPr>
                <w:rFonts w:eastAsia="Times New Roman"/>
                <w:color w:val="000000" w:themeColor="text1"/>
                <w:lang w:val="en-US"/>
              </w:rPr>
              <w:t>IgG (</w:t>
            </w:r>
            <w:r w:rsidRPr="00606D04">
              <w:rPr>
                <w:rFonts w:eastAsia="Times New Roman"/>
                <w:color w:val="000000" w:themeColor="text1"/>
                <w:lang w:val="en-US"/>
              </w:rPr>
              <w:t>mg/dL)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EBF57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lang w:val="en-US"/>
              </w:rPr>
            </w:pPr>
            <w:r w:rsidRPr="00606D04">
              <w:rPr>
                <w:rFonts w:eastAsia="Times New Roman"/>
                <w:color w:val="000000" w:themeColor="text1"/>
                <w:lang w:val="en-US"/>
              </w:rPr>
              <w:t>939.0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F5714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lang w:val="en-US"/>
              </w:rPr>
            </w:pPr>
            <w:r w:rsidRPr="00606D04">
              <w:rPr>
                <w:rFonts w:eastAsia="Times New Roman"/>
                <w:color w:val="000000" w:themeColor="text1"/>
                <w:lang w:val="en-US"/>
              </w:rPr>
              <w:t>548.0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C7874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lang w:val="en-US"/>
              </w:rPr>
            </w:pPr>
            <w:r w:rsidRPr="00606D04">
              <w:rPr>
                <w:rFonts w:eastAsia="Times New Roman"/>
                <w:color w:val="000000" w:themeColor="text1"/>
                <w:lang w:val="en-US"/>
              </w:rPr>
              <w:t>1036.0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5B9FB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lang w:val="en-US"/>
              </w:rPr>
            </w:pPr>
            <w:r w:rsidRPr="00606D04">
              <w:rPr>
                <w:rFonts w:eastAsia="Times New Roman"/>
                <w:color w:val="000000" w:themeColor="text1"/>
                <w:lang w:val="en-US"/>
              </w:rPr>
              <w:t>951.0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CA2BB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lang w:val="en-US"/>
              </w:rPr>
            </w:pPr>
            <w:r w:rsidRPr="00606D04">
              <w:rPr>
                <w:rFonts w:eastAsia="Times New Roman"/>
                <w:color w:val="000000" w:themeColor="text1"/>
                <w:lang w:val="en-US"/>
              </w:rPr>
              <w:t>0.86</w:t>
            </w:r>
          </w:p>
        </w:tc>
      </w:tr>
      <w:tr w:rsidR="00947D79" w:rsidRPr="00606D04" w14:paraId="7699AE95" w14:textId="77777777" w:rsidTr="00090973">
        <w:trPr>
          <w:trHeight w:val="32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06C126" w14:textId="77777777" w:rsidR="00947D79" w:rsidRPr="00606D04" w:rsidRDefault="00947D79" w:rsidP="00090973">
            <w:pPr>
              <w:rPr>
                <w:rFonts w:eastAsia="Times New Roman"/>
                <w:color w:val="000000" w:themeColor="text1"/>
                <w:lang w:val="en-US"/>
              </w:rPr>
            </w:pPr>
            <w:r>
              <w:rPr>
                <w:rFonts w:eastAsia="Times New Roman"/>
                <w:color w:val="000000" w:themeColor="text1"/>
                <w:lang w:val="en-US"/>
              </w:rPr>
              <w:t>IgM (</w:t>
            </w:r>
            <w:r w:rsidRPr="00606D04">
              <w:rPr>
                <w:rFonts w:eastAsia="Times New Roman"/>
                <w:color w:val="000000" w:themeColor="text1"/>
                <w:lang w:val="en-US"/>
              </w:rPr>
              <w:t>mg/dL)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C6E92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lang w:val="en-US"/>
              </w:rPr>
            </w:pPr>
            <w:r w:rsidRPr="00606D04">
              <w:rPr>
                <w:rFonts w:eastAsia="Times New Roman"/>
                <w:color w:val="000000" w:themeColor="text1"/>
                <w:lang w:val="en-US"/>
              </w:rPr>
              <w:t>79.0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AD7D7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lang w:val="en-US"/>
              </w:rPr>
            </w:pPr>
            <w:r w:rsidRPr="00606D04">
              <w:rPr>
                <w:rFonts w:eastAsia="Times New Roman"/>
                <w:color w:val="000000" w:themeColor="text1"/>
                <w:lang w:val="en-US"/>
              </w:rPr>
              <w:t>1498.0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741C6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lang w:val="en-US"/>
              </w:rPr>
            </w:pPr>
            <w:r w:rsidRPr="00606D04">
              <w:rPr>
                <w:rFonts w:eastAsia="Times New Roman"/>
                <w:color w:val="000000" w:themeColor="text1"/>
                <w:lang w:val="en-US"/>
              </w:rPr>
              <w:t>52.9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32DB5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lang w:val="en-US"/>
              </w:rPr>
            </w:pPr>
            <w:r w:rsidRPr="00606D04">
              <w:rPr>
                <w:rFonts w:eastAsia="Times New Roman"/>
                <w:color w:val="000000" w:themeColor="text1"/>
                <w:lang w:val="en-US"/>
              </w:rPr>
              <w:t>86.2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D5E5B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lang w:val="en-US"/>
              </w:rPr>
            </w:pPr>
            <w:r w:rsidRPr="00606D04">
              <w:rPr>
                <w:rFonts w:eastAsia="Times New Roman"/>
                <w:color w:val="000000" w:themeColor="text1"/>
                <w:lang w:val="en-US"/>
              </w:rPr>
              <w:t>0.30</w:t>
            </w:r>
          </w:p>
        </w:tc>
      </w:tr>
      <w:tr w:rsidR="00947D79" w:rsidRPr="00606D04" w14:paraId="068EB62A" w14:textId="77777777" w:rsidTr="00090973">
        <w:trPr>
          <w:trHeight w:val="317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CB8F0E" w14:textId="77777777" w:rsidR="00947D79" w:rsidRPr="00606D04" w:rsidRDefault="00947D79" w:rsidP="00090973">
            <w:pPr>
              <w:rPr>
                <w:rFonts w:eastAsia="Times New Roman"/>
                <w:color w:val="000000" w:themeColor="text1"/>
                <w:lang w:val="en-US"/>
              </w:rPr>
            </w:pPr>
            <w:r>
              <w:rPr>
                <w:rFonts w:eastAsia="Times New Roman"/>
                <w:color w:val="000000" w:themeColor="text1"/>
                <w:lang w:val="en-US"/>
              </w:rPr>
              <w:t>IgA(</w:t>
            </w:r>
            <w:r w:rsidRPr="00606D04">
              <w:rPr>
                <w:rFonts w:eastAsia="Times New Roman"/>
                <w:color w:val="000000" w:themeColor="text1"/>
                <w:lang w:val="en-US"/>
              </w:rPr>
              <w:t>mg/dL)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BC88E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lang w:val="en-US"/>
              </w:rPr>
            </w:pPr>
            <w:r w:rsidRPr="00606D04">
              <w:rPr>
                <w:rFonts w:eastAsia="Times New Roman"/>
                <w:color w:val="000000" w:themeColor="text1"/>
                <w:lang w:val="en-US"/>
              </w:rPr>
              <w:t>54.9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9B978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lang w:val="en-US"/>
              </w:rPr>
            </w:pPr>
            <w:r w:rsidRPr="00606D04">
              <w:rPr>
                <w:rFonts w:eastAsia="Times New Roman"/>
                <w:color w:val="000000" w:themeColor="text1"/>
                <w:lang w:val="en-US"/>
              </w:rPr>
              <w:t>114.0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CF352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lang w:val="en-US"/>
              </w:rPr>
            </w:pPr>
            <w:r w:rsidRPr="00606D04">
              <w:rPr>
                <w:rFonts w:eastAsia="Times New Roman"/>
                <w:color w:val="000000" w:themeColor="text1"/>
                <w:lang w:val="en-US"/>
              </w:rPr>
              <w:t>91.00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F4DEE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lang w:val="en-US"/>
              </w:rPr>
            </w:pPr>
            <w:r w:rsidRPr="00606D04">
              <w:rPr>
                <w:rFonts w:eastAsia="Times New Roman"/>
                <w:color w:val="000000" w:themeColor="text1"/>
                <w:lang w:val="en-US"/>
              </w:rPr>
              <w:t>388.6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D85B2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lang w:val="en-US"/>
              </w:rPr>
            </w:pPr>
            <w:r w:rsidRPr="00606D04">
              <w:rPr>
                <w:rFonts w:eastAsia="Times New Roman"/>
                <w:color w:val="000000" w:themeColor="text1"/>
                <w:lang w:val="en-US"/>
              </w:rPr>
              <w:t>0.57</w:t>
            </w:r>
          </w:p>
        </w:tc>
      </w:tr>
      <w:tr w:rsidR="00947D79" w:rsidRPr="00606D04" w14:paraId="43F5E6FD" w14:textId="77777777" w:rsidTr="00090973">
        <w:trPr>
          <w:trHeight w:val="317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EF1B16" w14:textId="77777777" w:rsidR="00947D79" w:rsidRPr="00606D04" w:rsidRDefault="00947D79" w:rsidP="00090973">
            <w:pPr>
              <w:rPr>
                <w:rFonts w:eastAsia="Times New Roman"/>
                <w:color w:val="000000" w:themeColor="text1"/>
                <w:lang w:val="en-US"/>
              </w:rPr>
            </w:pPr>
            <w:r w:rsidRPr="00606D04">
              <w:rPr>
                <w:rFonts w:eastAsia="Times New Roman"/>
                <w:color w:val="000000" w:themeColor="text1"/>
                <w:lang w:val="en-US"/>
              </w:rPr>
              <w:t>Leucocytes/</w:t>
            </w:r>
            <w:r w:rsidRPr="00606D04">
              <w:rPr>
                <w:rFonts w:eastAsia="Times New Roman"/>
                <w:color w:val="000000" w:themeColor="text1"/>
                <w:lang w:val="en-US"/>
              </w:rPr>
              <w:sym w:font="Symbol" w:char="F06D"/>
            </w:r>
            <w:r w:rsidRPr="00606D04">
              <w:rPr>
                <w:rFonts w:eastAsia="Times New Roman"/>
                <w:color w:val="000000" w:themeColor="text1"/>
                <w:lang w:val="en-US"/>
              </w:rPr>
              <w:t>L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EECD1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lang w:val="en-US"/>
              </w:rPr>
            </w:pPr>
            <w:r w:rsidRPr="00606D04">
              <w:rPr>
                <w:rFonts w:eastAsia="Times New Roman"/>
                <w:color w:val="000000" w:themeColor="text1"/>
                <w:lang w:val="en-US"/>
              </w:rPr>
              <w:t>6400.0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FCEE3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lang w:val="en-US"/>
              </w:rPr>
            </w:pPr>
            <w:r w:rsidRPr="00606D04">
              <w:rPr>
                <w:rFonts w:eastAsia="Times New Roman"/>
                <w:color w:val="000000" w:themeColor="text1"/>
                <w:lang w:val="en-US"/>
              </w:rPr>
              <w:t>3048.5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0C6D0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lang w:val="en-US"/>
              </w:rPr>
            </w:pPr>
            <w:r w:rsidRPr="00606D04">
              <w:rPr>
                <w:rFonts w:eastAsia="Times New Roman"/>
                <w:color w:val="000000" w:themeColor="text1"/>
                <w:lang w:val="en-US"/>
              </w:rPr>
              <w:t>5850.0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7E637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lang w:val="en-US"/>
              </w:rPr>
            </w:pPr>
            <w:r w:rsidRPr="00606D04">
              <w:rPr>
                <w:rFonts w:eastAsia="Times New Roman"/>
                <w:color w:val="000000" w:themeColor="text1"/>
                <w:lang w:val="en-US"/>
              </w:rPr>
              <w:t>4493.0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79EDA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lang w:val="en-US"/>
              </w:rPr>
            </w:pPr>
            <w:r w:rsidRPr="00606D04">
              <w:rPr>
                <w:rFonts w:eastAsia="Times New Roman"/>
                <w:color w:val="000000" w:themeColor="text1"/>
                <w:lang w:val="en-US"/>
              </w:rPr>
              <w:t>0.40</w:t>
            </w:r>
          </w:p>
        </w:tc>
      </w:tr>
      <w:tr w:rsidR="00947D79" w:rsidRPr="00606D04" w14:paraId="70D5C24B" w14:textId="77777777" w:rsidTr="00090973">
        <w:trPr>
          <w:trHeight w:val="317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AB50ED" w14:textId="77777777" w:rsidR="00947D79" w:rsidRPr="00606D04" w:rsidRDefault="00947D79" w:rsidP="00090973">
            <w:pPr>
              <w:rPr>
                <w:rFonts w:eastAsia="Times New Roman"/>
                <w:color w:val="000000" w:themeColor="text1"/>
                <w:lang w:val="en-US"/>
              </w:rPr>
            </w:pPr>
            <w:r w:rsidRPr="00606D04">
              <w:rPr>
                <w:rFonts w:eastAsia="Times New Roman"/>
                <w:color w:val="000000" w:themeColor="text1"/>
                <w:lang w:val="en-US"/>
              </w:rPr>
              <w:t>Lymphocytes/</w:t>
            </w:r>
            <w:r w:rsidRPr="00606D04">
              <w:rPr>
                <w:rFonts w:eastAsia="Times New Roman"/>
                <w:color w:val="000000" w:themeColor="text1"/>
                <w:lang w:val="en-US"/>
              </w:rPr>
              <w:sym w:font="Symbol" w:char="F06D"/>
            </w:r>
            <w:r w:rsidRPr="00606D04">
              <w:rPr>
                <w:rFonts w:eastAsia="Times New Roman"/>
                <w:color w:val="000000" w:themeColor="text1"/>
                <w:lang w:val="en-US"/>
              </w:rPr>
              <w:t>L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C65D9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lang w:val="en-US"/>
              </w:rPr>
            </w:pPr>
            <w:r w:rsidRPr="00606D04">
              <w:rPr>
                <w:rFonts w:eastAsia="Times New Roman"/>
                <w:color w:val="000000" w:themeColor="text1"/>
                <w:lang w:val="en-US"/>
              </w:rPr>
              <w:t>2900.0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BEFD4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lang w:val="en-US"/>
              </w:rPr>
            </w:pPr>
            <w:r w:rsidRPr="00606D04">
              <w:rPr>
                <w:rFonts w:eastAsia="Times New Roman"/>
                <w:color w:val="000000" w:themeColor="text1"/>
                <w:lang w:val="en-US"/>
              </w:rPr>
              <w:t>2326.5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C621E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lang w:val="en-US"/>
              </w:rPr>
            </w:pPr>
            <w:r w:rsidRPr="00606D04">
              <w:rPr>
                <w:rFonts w:eastAsia="Times New Roman"/>
                <w:color w:val="000000" w:themeColor="text1"/>
                <w:lang w:val="en-US"/>
              </w:rPr>
              <w:t>1503.0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D0B64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lang w:val="en-US"/>
              </w:rPr>
            </w:pPr>
            <w:r w:rsidRPr="00606D04">
              <w:rPr>
                <w:rFonts w:eastAsia="Times New Roman"/>
                <w:color w:val="000000" w:themeColor="text1"/>
                <w:lang w:val="en-US"/>
              </w:rPr>
              <w:t>1340.0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AC3C8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lang w:val="en-US"/>
              </w:rPr>
            </w:pPr>
            <w:r w:rsidRPr="00606D04">
              <w:rPr>
                <w:rFonts w:eastAsia="Times New Roman"/>
                <w:color w:val="000000" w:themeColor="text1"/>
                <w:lang w:val="en-US"/>
              </w:rPr>
              <w:t>0.07</w:t>
            </w:r>
          </w:p>
        </w:tc>
      </w:tr>
      <w:tr w:rsidR="00947D79" w:rsidRPr="00606D04" w14:paraId="6D199E95" w14:textId="77777777" w:rsidTr="00090973">
        <w:trPr>
          <w:trHeight w:val="317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8BB427" w14:textId="77777777" w:rsidR="00947D79" w:rsidRPr="00606D04" w:rsidRDefault="00947D79" w:rsidP="00090973">
            <w:pPr>
              <w:rPr>
                <w:rFonts w:eastAsia="Times New Roman"/>
                <w:color w:val="000000" w:themeColor="text1"/>
                <w:lang w:val="en-US"/>
              </w:rPr>
            </w:pPr>
            <w:r w:rsidRPr="00606D04">
              <w:rPr>
                <w:rFonts w:eastAsia="Times New Roman"/>
                <w:color w:val="000000" w:themeColor="text1"/>
                <w:lang w:val="en-US"/>
              </w:rPr>
              <w:t>CD3/</w:t>
            </w:r>
            <w:r w:rsidRPr="00606D04">
              <w:rPr>
                <w:rFonts w:eastAsia="Times New Roman"/>
                <w:color w:val="000000" w:themeColor="text1"/>
                <w:lang w:val="en-US"/>
              </w:rPr>
              <w:sym w:font="Symbol" w:char="F06D"/>
            </w:r>
            <w:r w:rsidRPr="00606D04">
              <w:rPr>
                <w:rFonts w:eastAsia="Times New Roman"/>
                <w:color w:val="000000" w:themeColor="text1"/>
                <w:lang w:val="en-US"/>
              </w:rPr>
              <w:t>L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B0E37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lang w:val="en-US"/>
              </w:rPr>
            </w:pPr>
            <w:r w:rsidRPr="00606D04">
              <w:rPr>
                <w:rFonts w:eastAsia="Times New Roman"/>
                <w:color w:val="000000" w:themeColor="text1"/>
                <w:lang w:val="en-US"/>
              </w:rPr>
              <w:t>1267.0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D29D9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lang w:val="en-US"/>
              </w:rPr>
            </w:pPr>
            <w:r w:rsidRPr="00606D04">
              <w:rPr>
                <w:rFonts w:eastAsia="Times New Roman"/>
                <w:color w:val="000000" w:themeColor="text1"/>
                <w:lang w:val="en-US"/>
              </w:rPr>
              <w:t>1896.0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B49D1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lang w:val="en-US"/>
              </w:rPr>
            </w:pPr>
            <w:r w:rsidRPr="00606D04">
              <w:rPr>
                <w:rFonts w:eastAsia="Times New Roman"/>
                <w:color w:val="000000" w:themeColor="text1"/>
                <w:lang w:val="en-US"/>
              </w:rPr>
              <w:t>1165.0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BA48D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lang w:val="en-US"/>
              </w:rPr>
            </w:pPr>
            <w:r w:rsidRPr="00606D04">
              <w:rPr>
                <w:rFonts w:eastAsia="Times New Roman"/>
                <w:color w:val="000000" w:themeColor="text1"/>
                <w:lang w:val="en-US"/>
              </w:rPr>
              <w:t>1683.8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495F4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lang w:val="en-US"/>
              </w:rPr>
            </w:pPr>
            <w:r w:rsidRPr="00606D04">
              <w:rPr>
                <w:rFonts w:eastAsia="Times New Roman"/>
                <w:color w:val="000000" w:themeColor="text1"/>
                <w:lang w:val="en-US"/>
              </w:rPr>
              <w:t>0.52</w:t>
            </w:r>
          </w:p>
        </w:tc>
      </w:tr>
      <w:tr w:rsidR="00947D79" w:rsidRPr="00606D04" w14:paraId="1ADD7FB0" w14:textId="77777777" w:rsidTr="00090973">
        <w:trPr>
          <w:trHeight w:val="351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E5BE62" w14:textId="77777777" w:rsidR="00947D79" w:rsidRPr="00606D04" w:rsidRDefault="00947D79" w:rsidP="00090973">
            <w:pPr>
              <w:rPr>
                <w:rFonts w:eastAsia="Times New Roman"/>
                <w:color w:val="000000" w:themeColor="text1"/>
                <w:lang w:val="en-US"/>
              </w:rPr>
            </w:pPr>
            <w:r w:rsidRPr="00606D04">
              <w:rPr>
                <w:rFonts w:eastAsia="Times New Roman"/>
                <w:color w:val="000000" w:themeColor="text1"/>
                <w:lang w:val="en-US"/>
              </w:rPr>
              <w:t>CD4/</w:t>
            </w:r>
            <w:r w:rsidRPr="00606D04">
              <w:rPr>
                <w:rFonts w:eastAsia="Times New Roman"/>
                <w:color w:val="000000" w:themeColor="text1"/>
                <w:lang w:val="en-US"/>
              </w:rPr>
              <w:sym w:font="Symbol" w:char="F06D"/>
            </w:r>
            <w:r w:rsidRPr="00606D04">
              <w:rPr>
                <w:rFonts w:eastAsia="Times New Roman"/>
                <w:color w:val="000000" w:themeColor="text1"/>
                <w:lang w:val="en-US"/>
              </w:rPr>
              <w:t>L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559A5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lang w:val="en-US"/>
              </w:rPr>
            </w:pPr>
            <w:r w:rsidRPr="00606D04">
              <w:rPr>
                <w:rFonts w:eastAsia="Times New Roman"/>
                <w:color w:val="000000" w:themeColor="text1"/>
                <w:lang w:val="en-US"/>
              </w:rPr>
              <w:t>931.5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CD093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lang w:val="en-US"/>
              </w:rPr>
            </w:pPr>
            <w:r w:rsidRPr="00606D04">
              <w:rPr>
                <w:rFonts w:eastAsia="Times New Roman"/>
                <w:color w:val="000000" w:themeColor="text1"/>
                <w:lang w:val="en-US"/>
              </w:rPr>
              <w:t>732.5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A9C1A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lang w:val="en-US"/>
              </w:rPr>
            </w:pPr>
            <w:r w:rsidRPr="00606D04">
              <w:rPr>
                <w:rFonts w:eastAsia="Times New Roman"/>
                <w:color w:val="000000" w:themeColor="text1"/>
                <w:lang w:val="en-US"/>
              </w:rPr>
              <w:t>912.0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35F4C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lang w:val="en-US"/>
              </w:rPr>
            </w:pPr>
            <w:r w:rsidRPr="00606D04">
              <w:rPr>
                <w:rFonts w:eastAsia="Times New Roman"/>
                <w:color w:val="000000" w:themeColor="text1"/>
                <w:lang w:val="en-US"/>
              </w:rPr>
              <w:t>663.0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BB5E3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lang w:val="en-US"/>
              </w:rPr>
            </w:pPr>
            <w:r w:rsidRPr="00606D04">
              <w:rPr>
                <w:rFonts w:eastAsia="Times New Roman"/>
                <w:color w:val="000000" w:themeColor="text1"/>
                <w:lang w:val="en-US"/>
              </w:rPr>
              <w:t>0.59</w:t>
            </w:r>
          </w:p>
        </w:tc>
      </w:tr>
      <w:tr w:rsidR="00947D79" w:rsidRPr="00606D04" w14:paraId="5B704341" w14:textId="77777777" w:rsidTr="00090973">
        <w:trPr>
          <w:trHeight w:val="317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783B95" w14:textId="77777777" w:rsidR="00947D79" w:rsidRPr="00606D04" w:rsidRDefault="00947D79" w:rsidP="00090973">
            <w:pPr>
              <w:rPr>
                <w:rFonts w:eastAsia="Times New Roman"/>
                <w:color w:val="000000" w:themeColor="text1"/>
                <w:lang w:val="en-US"/>
              </w:rPr>
            </w:pPr>
            <w:r w:rsidRPr="00606D04">
              <w:rPr>
                <w:rFonts w:eastAsia="Times New Roman"/>
                <w:color w:val="000000" w:themeColor="text1"/>
                <w:lang w:val="en-US"/>
              </w:rPr>
              <w:t>CD8/</w:t>
            </w:r>
            <w:r w:rsidRPr="00606D04">
              <w:rPr>
                <w:rFonts w:eastAsia="Times New Roman"/>
                <w:color w:val="000000" w:themeColor="text1"/>
                <w:lang w:val="en-US"/>
              </w:rPr>
              <w:sym w:font="Symbol" w:char="F06D"/>
            </w:r>
            <w:r w:rsidRPr="00606D04">
              <w:rPr>
                <w:rFonts w:eastAsia="Times New Roman"/>
                <w:color w:val="000000" w:themeColor="text1"/>
                <w:lang w:val="en-US"/>
              </w:rPr>
              <w:t>L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2A942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lang w:val="en-US"/>
              </w:rPr>
            </w:pPr>
            <w:r w:rsidRPr="00606D04">
              <w:rPr>
                <w:rFonts w:eastAsia="Times New Roman"/>
                <w:color w:val="000000" w:themeColor="text1"/>
                <w:lang w:val="en-US"/>
              </w:rPr>
              <w:t>635.5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4128F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lang w:val="en-US"/>
              </w:rPr>
            </w:pPr>
            <w:r w:rsidRPr="00606D04">
              <w:rPr>
                <w:rFonts w:eastAsia="Times New Roman"/>
                <w:color w:val="000000" w:themeColor="text1"/>
                <w:lang w:val="en-US"/>
              </w:rPr>
              <w:t>815.3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8B9AA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lang w:val="en-US"/>
              </w:rPr>
            </w:pPr>
            <w:r w:rsidRPr="00606D04">
              <w:rPr>
                <w:rFonts w:eastAsia="Times New Roman"/>
                <w:color w:val="000000" w:themeColor="text1"/>
                <w:lang w:val="en-US"/>
              </w:rPr>
              <w:t>793.0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76DB3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lang w:val="en-US"/>
              </w:rPr>
            </w:pPr>
            <w:r w:rsidRPr="00606D04">
              <w:rPr>
                <w:rFonts w:eastAsia="Times New Roman"/>
                <w:color w:val="000000" w:themeColor="text1"/>
                <w:lang w:val="en-US"/>
              </w:rPr>
              <w:t>417.0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835AE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lang w:val="en-US"/>
              </w:rPr>
            </w:pPr>
            <w:r w:rsidRPr="00606D04">
              <w:rPr>
                <w:rFonts w:eastAsia="Times New Roman"/>
                <w:color w:val="000000" w:themeColor="text1"/>
                <w:lang w:val="en-US"/>
              </w:rPr>
              <w:t>0.87</w:t>
            </w:r>
          </w:p>
        </w:tc>
      </w:tr>
      <w:tr w:rsidR="00947D79" w:rsidRPr="00606D04" w14:paraId="7FC0DACD" w14:textId="77777777" w:rsidTr="00090973">
        <w:trPr>
          <w:trHeight w:val="317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D0F5CB" w14:textId="77777777" w:rsidR="00947D79" w:rsidRPr="00606D04" w:rsidRDefault="00947D79" w:rsidP="00090973">
            <w:pPr>
              <w:rPr>
                <w:rFonts w:eastAsia="Times New Roman"/>
                <w:color w:val="000000" w:themeColor="text1"/>
                <w:lang w:val="en-US"/>
              </w:rPr>
            </w:pPr>
            <w:r w:rsidRPr="00606D04">
              <w:rPr>
                <w:rFonts w:eastAsia="Times New Roman"/>
                <w:color w:val="000000" w:themeColor="text1"/>
                <w:lang w:val="en-US"/>
              </w:rPr>
              <w:t>CD19/</w:t>
            </w:r>
            <w:r w:rsidRPr="00606D04">
              <w:rPr>
                <w:rFonts w:eastAsia="Times New Roman"/>
                <w:color w:val="000000" w:themeColor="text1"/>
                <w:lang w:val="en-US"/>
              </w:rPr>
              <w:sym w:font="Symbol" w:char="F06D"/>
            </w:r>
            <w:r w:rsidRPr="00606D04">
              <w:rPr>
                <w:rFonts w:eastAsia="Times New Roman"/>
                <w:color w:val="000000" w:themeColor="text1"/>
                <w:lang w:val="en-US"/>
              </w:rPr>
              <w:t>L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25D23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lang w:val="en-US"/>
              </w:rPr>
            </w:pPr>
            <w:r w:rsidRPr="00606D04">
              <w:rPr>
                <w:rFonts w:eastAsia="Times New Roman"/>
                <w:color w:val="000000" w:themeColor="text1"/>
                <w:lang w:val="en-US"/>
              </w:rPr>
              <w:t>381.0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BF33C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lang w:val="en-US"/>
              </w:rPr>
            </w:pPr>
            <w:r w:rsidRPr="00606D04">
              <w:rPr>
                <w:rFonts w:eastAsia="Times New Roman"/>
                <w:color w:val="000000" w:themeColor="text1"/>
                <w:lang w:val="en-US"/>
              </w:rPr>
              <w:t>570.0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F37D0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lang w:val="en-US"/>
              </w:rPr>
            </w:pPr>
            <w:r w:rsidRPr="00606D04">
              <w:rPr>
                <w:rFonts w:eastAsia="Times New Roman"/>
                <w:color w:val="000000" w:themeColor="text1"/>
                <w:lang w:val="en-US"/>
              </w:rPr>
              <w:t>208.0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CF983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lang w:val="en-US"/>
              </w:rPr>
            </w:pPr>
            <w:r w:rsidRPr="00606D04">
              <w:rPr>
                <w:rFonts w:eastAsia="Times New Roman"/>
                <w:color w:val="000000" w:themeColor="text1"/>
                <w:lang w:val="en-US"/>
              </w:rPr>
              <w:t>94.0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CCCFE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lang w:val="en-US"/>
              </w:rPr>
            </w:pPr>
            <w:r w:rsidRPr="00606D04">
              <w:rPr>
                <w:rFonts w:eastAsia="Times New Roman"/>
                <w:color w:val="000000" w:themeColor="text1"/>
                <w:lang w:val="en-US"/>
              </w:rPr>
              <w:t>0.31</w:t>
            </w:r>
          </w:p>
        </w:tc>
      </w:tr>
      <w:tr w:rsidR="00947D79" w:rsidRPr="00606D04" w14:paraId="1FC4334F" w14:textId="77777777" w:rsidTr="00090973">
        <w:trPr>
          <w:trHeight w:val="317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96E2F6" w14:textId="77777777" w:rsidR="00947D79" w:rsidRPr="00606D04" w:rsidRDefault="00947D79" w:rsidP="00090973">
            <w:pPr>
              <w:rPr>
                <w:rFonts w:eastAsia="Times New Roman"/>
                <w:color w:val="000000" w:themeColor="text1"/>
                <w:lang w:val="en-US"/>
              </w:rPr>
            </w:pPr>
            <w:r w:rsidRPr="00606D04">
              <w:rPr>
                <w:rFonts w:eastAsia="Times New Roman"/>
                <w:color w:val="000000" w:themeColor="text1"/>
                <w:lang w:val="en-US"/>
              </w:rPr>
              <w:t>Hospital admission (number)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DADD7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lang w:val="en-US"/>
              </w:rPr>
            </w:pPr>
            <w:r w:rsidRPr="00606D04">
              <w:rPr>
                <w:rFonts w:eastAsia="Times New Roman"/>
                <w:color w:val="000000" w:themeColor="text1"/>
                <w:lang w:val="en-US"/>
              </w:rPr>
              <w:t>0.0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2ECF8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lang w:val="en-US"/>
              </w:rPr>
            </w:pPr>
            <w:r w:rsidRPr="00606D04">
              <w:rPr>
                <w:rFonts w:eastAsia="Times New Roman"/>
                <w:color w:val="000000" w:themeColor="text1"/>
                <w:lang w:val="en-US"/>
              </w:rPr>
              <w:t>0.5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9B419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lang w:val="en-US"/>
              </w:rPr>
            </w:pPr>
            <w:r w:rsidRPr="00606D04">
              <w:rPr>
                <w:rFonts w:eastAsia="Times New Roman"/>
                <w:color w:val="000000" w:themeColor="text1"/>
                <w:lang w:val="en-US"/>
              </w:rPr>
              <w:t>0.0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ED9ED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lang w:val="en-US"/>
              </w:rPr>
            </w:pPr>
            <w:r w:rsidRPr="00606D04">
              <w:rPr>
                <w:rFonts w:eastAsia="Times New Roman"/>
                <w:color w:val="000000" w:themeColor="text1"/>
                <w:lang w:val="en-US"/>
              </w:rPr>
              <w:t>0.8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B57CD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lang w:val="en-US"/>
              </w:rPr>
            </w:pPr>
            <w:r w:rsidRPr="00606D04">
              <w:rPr>
                <w:rFonts w:eastAsia="Times New Roman"/>
                <w:color w:val="000000" w:themeColor="text1"/>
                <w:lang w:val="en-US"/>
              </w:rPr>
              <w:t>0.95</w:t>
            </w:r>
          </w:p>
        </w:tc>
      </w:tr>
      <w:tr w:rsidR="00947D79" w:rsidRPr="00606D04" w14:paraId="6BE99ED0" w14:textId="77777777" w:rsidTr="00090973">
        <w:trPr>
          <w:trHeight w:val="317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F11D63" w14:textId="77777777" w:rsidR="00947D79" w:rsidRPr="00606D04" w:rsidRDefault="00947D79" w:rsidP="00090973">
            <w:pPr>
              <w:rPr>
                <w:rFonts w:eastAsia="Times New Roman"/>
                <w:color w:val="000000" w:themeColor="text1"/>
                <w:lang w:val="en-US"/>
              </w:rPr>
            </w:pPr>
            <w:r w:rsidRPr="00606D04">
              <w:rPr>
                <w:rFonts w:eastAsia="Times New Roman"/>
                <w:color w:val="000000" w:themeColor="text1"/>
                <w:lang w:val="en-US"/>
              </w:rPr>
              <w:t>LOS in general nursery (days)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147F0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lang w:val="en-US"/>
              </w:rPr>
            </w:pPr>
            <w:r w:rsidRPr="00606D04">
              <w:rPr>
                <w:rFonts w:eastAsia="Times New Roman"/>
                <w:color w:val="000000" w:themeColor="text1"/>
                <w:lang w:val="en-US"/>
              </w:rPr>
              <w:t>0.0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1AE62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lang w:val="en-US"/>
              </w:rPr>
            </w:pPr>
            <w:r w:rsidRPr="00606D04">
              <w:rPr>
                <w:rFonts w:eastAsia="Times New Roman"/>
                <w:color w:val="000000" w:themeColor="text1"/>
                <w:lang w:val="en-US"/>
              </w:rPr>
              <w:t>3.0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BCA87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lang w:val="en-US"/>
              </w:rPr>
            </w:pPr>
            <w:r w:rsidRPr="00606D04">
              <w:rPr>
                <w:rFonts w:eastAsia="Times New Roman"/>
                <w:color w:val="000000" w:themeColor="text1"/>
                <w:lang w:val="en-US"/>
              </w:rPr>
              <w:t>0.0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59096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lang w:val="en-US"/>
              </w:rPr>
            </w:pPr>
            <w:r w:rsidRPr="00606D04">
              <w:rPr>
                <w:rFonts w:eastAsia="Times New Roman"/>
                <w:color w:val="000000" w:themeColor="text1"/>
                <w:lang w:val="en-US"/>
              </w:rPr>
              <w:t>9.8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8816A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lang w:val="en-US"/>
              </w:rPr>
            </w:pPr>
            <w:r w:rsidRPr="00606D04">
              <w:rPr>
                <w:rFonts w:eastAsia="Times New Roman"/>
                <w:color w:val="000000" w:themeColor="text1"/>
                <w:lang w:val="en-US"/>
              </w:rPr>
              <w:t>1.00</w:t>
            </w:r>
          </w:p>
        </w:tc>
      </w:tr>
      <w:tr w:rsidR="00947D79" w:rsidRPr="00606D04" w14:paraId="4AF87626" w14:textId="77777777" w:rsidTr="00090973">
        <w:trPr>
          <w:trHeight w:val="317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7E938F" w14:textId="77777777" w:rsidR="00947D79" w:rsidRPr="00606D04" w:rsidRDefault="00947D79" w:rsidP="00090973">
            <w:pPr>
              <w:rPr>
                <w:rFonts w:eastAsia="Times New Roman"/>
                <w:color w:val="000000" w:themeColor="text1"/>
                <w:lang w:val="en-US"/>
              </w:rPr>
            </w:pPr>
            <w:r w:rsidRPr="00606D04">
              <w:rPr>
                <w:rFonts w:eastAsia="Times New Roman"/>
                <w:color w:val="000000" w:themeColor="text1"/>
                <w:lang w:val="en-US"/>
              </w:rPr>
              <w:t>LOS in PICU (days)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FDAD9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lang w:val="en-US"/>
              </w:rPr>
            </w:pPr>
            <w:r w:rsidRPr="00606D04">
              <w:rPr>
                <w:rFonts w:eastAsia="Times New Roman"/>
                <w:color w:val="000000" w:themeColor="text1"/>
                <w:lang w:val="en-US"/>
              </w:rPr>
              <w:t>0.0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B8115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lang w:val="en-US"/>
              </w:rPr>
            </w:pPr>
            <w:r w:rsidRPr="00606D04">
              <w:rPr>
                <w:rFonts w:eastAsia="Times New Roman"/>
                <w:color w:val="000000" w:themeColor="text1"/>
                <w:lang w:val="en-US"/>
              </w:rPr>
              <w:t>0.0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4030F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lang w:val="en-US"/>
              </w:rPr>
            </w:pPr>
            <w:r w:rsidRPr="00606D04">
              <w:rPr>
                <w:rFonts w:eastAsia="Times New Roman"/>
                <w:color w:val="000000" w:themeColor="text1"/>
                <w:lang w:val="en-US"/>
              </w:rPr>
              <w:t>0.0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616D0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lang w:val="en-US"/>
              </w:rPr>
            </w:pPr>
            <w:r w:rsidRPr="00606D04">
              <w:rPr>
                <w:rFonts w:eastAsia="Times New Roman"/>
                <w:color w:val="000000" w:themeColor="text1"/>
                <w:lang w:val="en-US"/>
              </w:rPr>
              <w:t>0.0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60487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lang w:val="en-US"/>
              </w:rPr>
            </w:pPr>
            <w:r w:rsidRPr="00606D04">
              <w:rPr>
                <w:rFonts w:eastAsia="Times New Roman"/>
                <w:color w:val="000000" w:themeColor="text1"/>
                <w:lang w:val="en-US"/>
              </w:rPr>
              <w:t>1.00</w:t>
            </w:r>
          </w:p>
        </w:tc>
      </w:tr>
      <w:tr w:rsidR="00947D79" w:rsidRPr="00606D04" w14:paraId="0842472D" w14:textId="77777777" w:rsidTr="00090973">
        <w:trPr>
          <w:trHeight w:val="317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D9781B" w14:textId="77777777" w:rsidR="00947D79" w:rsidRPr="00606D04" w:rsidRDefault="00947D79" w:rsidP="00090973">
            <w:pPr>
              <w:rPr>
                <w:rFonts w:eastAsia="Times New Roman"/>
                <w:color w:val="000000" w:themeColor="text1"/>
                <w:lang w:val="en-US"/>
              </w:rPr>
            </w:pPr>
            <w:r w:rsidRPr="00606D04">
              <w:rPr>
                <w:rFonts w:eastAsia="Times New Roman"/>
                <w:color w:val="000000" w:themeColor="text1"/>
                <w:lang w:val="en-US"/>
              </w:rPr>
              <w:t>Pneumonia (number)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177A8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lang w:val="en-US"/>
              </w:rPr>
            </w:pPr>
            <w:r w:rsidRPr="00606D04">
              <w:rPr>
                <w:rFonts w:eastAsia="Times New Roman"/>
                <w:color w:val="000000" w:themeColor="text1"/>
                <w:lang w:val="en-US"/>
              </w:rPr>
              <w:t>0.0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82553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lang w:val="en-US"/>
              </w:rPr>
            </w:pPr>
            <w:r w:rsidRPr="00606D04">
              <w:rPr>
                <w:rFonts w:eastAsia="Times New Roman"/>
                <w:color w:val="000000" w:themeColor="text1"/>
                <w:lang w:val="en-US"/>
              </w:rPr>
              <w:t>0.0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CAAF6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lang w:val="en-US"/>
              </w:rPr>
            </w:pPr>
            <w:r w:rsidRPr="00606D04">
              <w:rPr>
                <w:rFonts w:eastAsia="Times New Roman"/>
                <w:color w:val="000000" w:themeColor="text1"/>
                <w:lang w:val="en-US"/>
              </w:rPr>
              <w:t>0.0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74FA0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lang w:val="en-US"/>
              </w:rPr>
            </w:pPr>
            <w:r w:rsidRPr="00606D04">
              <w:rPr>
                <w:rFonts w:eastAsia="Times New Roman"/>
                <w:color w:val="000000" w:themeColor="text1"/>
                <w:lang w:val="en-US"/>
              </w:rPr>
              <w:t>0.0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65FB3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lang w:val="en-US"/>
              </w:rPr>
            </w:pPr>
            <w:r w:rsidRPr="00606D04">
              <w:rPr>
                <w:rFonts w:eastAsia="Times New Roman"/>
                <w:color w:val="000000" w:themeColor="text1"/>
                <w:lang w:val="en-US"/>
              </w:rPr>
              <w:t>0.71</w:t>
            </w:r>
          </w:p>
        </w:tc>
      </w:tr>
      <w:tr w:rsidR="00947D79" w:rsidRPr="00606D04" w14:paraId="3625DF47" w14:textId="77777777" w:rsidTr="00090973">
        <w:trPr>
          <w:trHeight w:val="317"/>
        </w:trPr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B1382D" w14:textId="77777777" w:rsidR="00947D79" w:rsidRPr="00606D04" w:rsidRDefault="00947D79" w:rsidP="00090973">
            <w:pPr>
              <w:rPr>
                <w:rFonts w:eastAsia="Times New Roman"/>
                <w:color w:val="000000" w:themeColor="text1"/>
                <w:lang w:val="en-US"/>
              </w:rPr>
            </w:pPr>
            <w:r w:rsidRPr="00606D04">
              <w:rPr>
                <w:rFonts w:eastAsia="Times New Roman"/>
                <w:color w:val="000000" w:themeColor="text1"/>
                <w:lang w:val="en-US"/>
              </w:rPr>
              <w:t>URTI (number)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C50458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lang w:val="en-US"/>
              </w:rPr>
            </w:pPr>
            <w:r w:rsidRPr="00606D04">
              <w:rPr>
                <w:rFonts w:eastAsia="Times New Roman"/>
                <w:color w:val="000000" w:themeColor="text1"/>
                <w:lang w:val="en-US"/>
              </w:rPr>
              <w:t>0.0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447052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lang w:val="en-US"/>
              </w:rPr>
            </w:pPr>
            <w:r w:rsidRPr="00606D04">
              <w:rPr>
                <w:rFonts w:eastAsia="Times New Roman"/>
                <w:color w:val="000000" w:themeColor="text1"/>
                <w:lang w:val="en-US"/>
              </w:rPr>
              <w:t>0.0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95D726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lang w:val="en-US"/>
              </w:rPr>
            </w:pPr>
            <w:r w:rsidRPr="00606D04">
              <w:rPr>
                <w:rFonts w:eastAsia="Times New Roman"/>
                <w:color w:val="000000" w:themeColor="text1"/>
                <w:lang w:val="en-US"/>
              </w:rPr>
              <w:t>0.0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6BB314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lang w:val="en-US"/>
              </w:rPr>
            </w:pPr>
            <w:r w:rsidRPr="00606D04">
              <w:rPr>
                <w:rFonts w:eastAsia="Times New Roman"/>
                <w:color w:val="000000" w:themeColor="text1"/>
                <w:lang w:val="en-US"/>
              </w:rPr>
              <w:t>0.0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C20426" w14:textId="77777777" w:rsidR="00947D79" w:rsidRPr="00606D04" w:rsidRDefault="00947D79" w:rsidP="00090973">
            <w:pPr>
              <w:jc w:val="center"/>
              <w:rPr>
                <w:rFonts w:eastAsia="Times New Roman"/>
                <w:color w:val="000000" w:themeColor="text1"/>
                <w:lang w:val="en-US"/>
              </w:rPr>
            </w:pPr>
            <w:r w:rsidRPr="00606D04">
              <w:rPr>
                <w:rFonts w:eastAsia="Times New Roman"/>
                <w:color w:val="000000" w:themeColor="text1"/>
                <w:lang w:val="en-US"/>
              </w:rPr>
              <w:t>0.77</w:t>
            </w:r>
          </w:p>
        </w:tc>
      </w:tr>
    </w:tbl>
    <w:p w14:paraId="65F3667B" w14:textId="77777777" w:rsidR="00947D79" w:rsidRPr="00E31297" w:rsidRDefault="00947D79" w:rsidP="00947D79">
      <w:pPr>
        <w:spacing w:afterLines="50" w:after="120" w:line="360" w:lineRule="auto"/>
        <w:jc w:val="both"/>
        <w:rPr>
          <w:b/>
          <w:bCs/>
          <w:color w:val="000000" w:themeColor="text1"/>
          <w:lang w:val="en-US"/>
        </w:rPr>
      </w:pPr>
      <w:r w:rsidRPr="00BE7642">
        <w:rPr>
          <w:rFonts w:eastAsia="Calibri"/>
          <w:b/>
          <w:bCs/>
          <w:lang w:val="en-US"/>
        </w:rPr>
        <w:t xml:space="preserve"> Supplementary </w:t>
      </w:r>
      <w:r w:rsidRPr="00BE7642">
        <w:rPr>
          <w:b/>
          <w:bCs/>
          <w:color w:val="000000" w:themeColor="text1"/>
          <w:lang w:val="en-US"/>
        </w:rPr>
        <w:t>Table 3 - Comparative analysis of patients with Inborn Errors of</w:t>
      </w:r>
      <w:r w:rsidRPr="00E31297">
        <w:rPr>
          <w:b/>
          <w:bCs/>
          <w:color w:val="000000" w:themeColor="text1"/>
          <w:lang w:val="en-US"/>
        </w:rPr>
        <w:t xml:space="preserve"> Immunity under intravenous immunoglobulin antibiotics with and without associated medications (antibiotics/immunosuppressive medication). Hospital admission data and laboratory data were studied (n = 45).</w:t>
      </w:r>
    </w:p>
    <w:p w14:paraId="45AF65A8" w14:textId="77777777" w:rsidR="00947D79" w:rsidRPr="00565422" w:rsidRDefault="00947D79" w:rsidP="00947D79">
      <w:pPr>
        <w:spacing w:afterLines="50" w:after="120" w:line="360" w:lineRule="auto"/>
        <w:jc w:val="both"/>
        <w:rPr>
          <w:color w:val="000000" w:themeColor="text1"/>
          <w:sz w:val="20"/>
          <w:szCs w:val="20"/>
          <w:lang w:val="en-US"/>
        </w:rPr>
      </w:pPr>
      <w:r w:rsidRPr="00565422">
        <w:rPr>
          <w:color w:val="000000" w:themeColor="text1"/>
          <w:lang w:val="en-US"/>
        </w:rPr>
        <w:t>LOS</w:t>
      </w:r>
      <w:r>
        <w:rPr>
          <w:color w:val="000000" w:themeColor="text1"/>
          <w:lang w:val="en-US"/>
        </w:rPr>
        <w:t>,</w:t>
      </w:r>
      <w:r w:rsidRPr="00565422">
        <w:rPr>
          <w:color w:val="000000" w:themeColor="text1"/>
          <w:lang w:val="en-US"/>
        </w:rPr>
        <w:t xml:space="preserve"> Length of stay; PICU</w:t>
      </w:r>
      <w:r>
        <w:rPr>
          <w:color w:val="000000" w:themeColor="text1"/>
          <w:lang w:val="en-US"/>
        </w:rPr>
        <w:t>,</w:t>
      </w:r>
      <w:r w:rsidRPr="00565422">
        <w:rPr>
          <w:color w:val="000000" w:themeColor="text1"/>
          <w:lang w:val="en-US"/>
        </w:rPr>
        <w:t xml:space="preserve"> Pediatric intensive care unit; URTI</w:t>
      </w:r>
      <w:r>
        <w:rPr>
          <w:color w:val="000000" w:themeColor="text1"/>
          <w:lang w:val="en-US"/>
        </w:rPr>
        <w:t>,</w:t>
      </w:r>
      <w:r w:rsidRPr="00565422">
        <w:rPr>
          <w:color w:val="000000" w:themeColor="text1"/>
          <w:lang w:val="en-US"/>
        </w:rPr>
        <w:t xml:space="preserve"> Upper respiratory tract infection</w:t>
      </w:r>
      <w:r>
        <w:rPr>
          <w:color w:val="000000" w:themeColor="text1"/>
          <w:lang w:val="en-US"/>
        </w:rPr>
        <w:t>.</w:t>
      </w:r>
      <w:r w:rsidRPr="00565422">
        <w:rPr>
          <w:rFonts w:ascii="Arial" w:hAnsi="Arial" w:cs="Arial"/>
          <w:color w:val="000000" w:themeColor="text1"/>
          <w:lang w:val="en-US"/>
        </w:rPr>
        <w:t xml:space="preserve"> </w:t>
      </w:r>
      <w:r w:rsidRPr="00565422">
        <w:rPr>
          <w:color w:val="000000" w:themeColor="text1"/>
          <w:lang w:val="en-US"/>
        </w:rPr>
        <w:t>Statistical significance when p &lt;</w:t>
      </w:r>
      <w:r>
        <w:rPr>
          <w:color w:val="000000" w:themeColor="text1"/>
          <w:lang w:val="en-US"/>
        </w:rPr>
        <w:t xml:space="preserve"> </w:t>
      </w:r>
      <w:r w:rsidRPr="00565422">
        <w:rPr>
          <w:color w:val="000000" w:themeColor="text1"/>
          <w:lang w:val="en-US"/>
        </w:rPr>
        <w:t>0.05. U Mann-Whitney test.</w:t>
      </w:r>
    </w:p>
    <w:p w14:paraId="70770DC0" w14:textId="77777777" w:rsidR="00947D79" w:rsidRDefault="00947D79"/>
    <w:sectPr w:rsidR="00947D7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6F73CA" w14:textId="77777777" w:rsidR="00947D79" w:rsidRDefault="00947D79" w:rsidP="00947D79">
      <w:r>
        <w:separator/>
      </w:r>
    </w:p>
  </w:endnote>
  <w:endnote w:type="continuationSeparator" w:id="0">
    <w:p w14:paraId="5DF9C53D" w14:textId="77777777" w:rsidR="00947D79" w:rsidRDefault="00947D79" w:rsidP="00947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44AC0E" w14:textId="77777777" w:rsidR="00565422" w:rsidRDefault="00947D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07CA1B" w14:textId="77777777" w:rsidR="00AC063D" w:rsidRDefault="00947D79">
    <w:pPr>
      <w:pStyle w:val="Footer"/>
    </w:pPr>
  </w:p>
  <w:p w14:paraId="70E13EA7" w14:textId="77777777" w:rsidR="00AC063D" w:rsidRDefault="00947D79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FB76BA" w14:textId="77777777" w:rsidR="00565422" w:rsidRDefault="00947D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5EA829" w14:textId="77777777" w:rsidR="00947D79" w:rsidRDefault="00947D79" w:rsidP="00947D79">
      <w:r>
        <w:separator/>
      </w:r>
    </w:p>
  </w:footnote>
  <w:footnote w:type="continuationSeparator" w:id="0">
    <w:p w14:paraId="7F354558" w14:textId="77777777" w:rsidR="00947D79" w:rsidRDefault="00947D79" w:rsidP="00947D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DBCA3A" w14:textId="77777777" w:rsidR="00565422" w:rsidRDefault="00947D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DBE540" w14:textId="77777777" w:rsidR="00565422" w:rsidRDefault="00947D7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73B97B" w14:textId="77777777" w:rsidR="00565422" w:rsidRDefault="00947D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EA6F8C"/>
    <w:multiLevelType w:val="hybridMultilevel"/>
    <w:tmpl w:val="B4688F78"/>
    <w:lvl w:ilvl="0" w:tplc="6D64126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21212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3B0EA4"/>
    <w:multiLevelType w:val="multilevel"/>
    <w:tmpl w:val="DD8E0D4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5E6C12CA"/>
    <w:multiLevelType w:val="multilevel"/>
    <w:tmpl w:val="003AEA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922202"/>
    <w:multiLevelType w:val="multilevel"/>
    <w:tmpl w:val="A94692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D79"/>
    <w:rsid w:val="00947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279D9E"/>
  <w15:chartTrackingRefBased/>
  <w15:docId w15:val="{8C574418-D2FC-4A50-BD7E-1A832F867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 w:qFormat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7D79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styleId="Heading1">
    <w:name w:val="heading 1"/>
    <w:basedOn w:val="Normal"/>
    <w:link w:val="Heading1Char"/>
    <w:uiPriority w:val="9"/>
    <w:qFormat/>
    <w:rsid w:val="00947D79"/>
    <w:pPr>
      <w:spacing w:beforeAutospacing="1" w:afterAutospacing="1"/>
      <w:outlineLvl w:val="0"/>
    </w:pPr>
    <w:rPr>
      <w:b/>
      <w:bCs/>
      <w:kern w:val="2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qFormat/>
    <w:rsid w:val="00947D79"/>
    <w:rPr>
      <w:rFonts w:ascii="Times New Roman" w:hAnsi="Times New Roman" w:cs="Times New Roman"/>
      <w:b/>
      <w:bCs/>
      <w:kern w:val="2"/>
      <w:sz w:val="48"/>
      <w:szCs w:val="48"/>
      <w:lang w:eastAsia="pt-BR"/>
    </w:rPr>
  </w:style>
  <w:style w:type="character" w:customStyle="1" w:styleId="LinkdaInternet">
    <w:name w:val="Link da Internet"/>
    <w:basedOn w:val="DefaultParagraphFont"/>
    <w:uiPriority w:val="99"/>
    <w:unhideWhenUsed/>
    <w:rsid w:val="00947D79"/>
    <w:rPr>
      <w:color w:val="0563C1" w:themeColor="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947D79"/>
    <w:rPr>
      <w:rFonts w:ascii="Times New Roman" w:eastAsia="Times New Roman" w:hAnsi="Times New Roman" w:cs="Times New Roman"/>
      <w:kern w:val="2"/>
      <w:lang w:eastAsia="ar-SA"/>
    </w:rPr>
  </w:style>
  <w:style w:type="character" w:styleId="PageNumber">
    <w:name w:val="page number"/>
    <w:basedOn w:val="DefaultParagraphFont"/>
    <w:uiPriority w:val="99"/>
    <w:semiHidden/>
    <w:unhideWhenUsed/>
    <w:qFormat/>
    <w:rsid w:val="00947D79"/>
  </w:style>
  <w:style w:type="character" w:styleId="LineNumber">
    <w:name w:val="line number"/>
    <w:basedOn w:val="DefaultParagraphFont"/>
    <w:uiPriority w:val="99"/>
    <w:semiHidden/>
    <w:unhideWhenUsed/>
    <w:qFormat/>
    <w:rsid w:val="00947D79"/>
  </w:style>
  <w:style w:type="character" w:styleId="FollowedHyperlink">
    <w:name w:val="FollowedHyperlink"/>
    <w:basedOn w:val="DefaultParagraphFont"/>
    <w:uiPriority w:val="99"/>
    <w:semiHidden/>
    <w:unhideWhenUsed/>
    <w:qFormat/>
    <w:rsid w:val="00947D79"/>
    <w:rPr>
      <w:color w:val="954F72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947D79"/>
    <w:rPr>
      <w:rFonts w:ascii="Times New Roman" w:hAnsi="Times New Roman" w:cs="Times New Roman"/>
      <w:lang w:eastAsia="pt-BR"/>
    </w:rPr>
  </w:style>
  <w:style w:type="character" w:customStyle="1" w:styleId="apple-converted-space">
    <w:name w:val="apple-converted-space"/>
    <w:basedOn w:val="DefaultParagraphFont"/>
    <w:qFormat/>
    <w:rsid w:val="00947D79"/>
  </w:style>
  <w:style w:type="character" w:styleId="Emphasis">
    <w:name w:val="Emphasis"/>
    <w:basedOn w:val="DefaultParagraphFont"/>
    <w:uiPriority w:val="20"/>
    <w:qFormat/>
    <w:rsid w:val="00947D79"/>
    <w:rPr>
      <w:i/>
      <w:iCs/>
    </w:rPr>
  </w:style>
  <w:style w:type="character" w:customStyle="1" w:styleId="ListLabel1">
    <w:name w:val="ListLabel 1"/>
    <w:qFormat/>
    <w:rsid w:val="00947D79"/>
    <w:rPr>
      <w:rFonts w:eastAsia="Times New Roman" w:cs="Times New Roman"/>
    </w:rPr>
  </w:style>
  <w:style w:type="character" w:customStyle="1" w:styleId="ListLabel2">
    <w:name w:val="ListLabel 2"/>
    <w:qFormat/>
    <w:rsid w:val="00947D79"/>
    <w:rPr>
      <w:rFonts w:cs="Courier New"/>
    </w:rPr>
  </w:style>
  <w:style w:type="character" w:customStyle="1" w:styleId="ListLabel3">
    <w:name w:val="ListLabel 3"/>
    <w:qFormat/>
    <w:rsid w:val="00947D79"/>
    <w:rPr>
      <w:rFonts w:cs="Courier New"/>
    </w:rPr>
  </w:style>
  <w:style w:type="character" w:customStyle="1" w:styleId="ListLabel4">
    <w:name w:val="ListLabel 4"/>
    <w:qFormat/>
    <w:rsid w:val="00947D79"/>
    <w:rPr>
      <w:rFonts w:cs="Courier New"/>
    </w:rPr>
  </w:style>
  <w:style w:type="character" w:customStyle="1" w:styleId="ListLabel5">
    <w:name w:val="ListLabel 5"/>
    <w:qFormat/>
    <w:rsid w:val="00947D79"/>
    <w:rPr>
      <w:rFonts w:ascii="Times New Roman" w:hAnsi="Times New Roman" w:cs="Times New Roman"/>
      <w:bCs/>
      <w:color w:val="000000" w:themeColor="text1"/>
      <w:lang w:eastAsia="pt-BR"/>
    </w:rPr>
  </w:style>
  <w:style w:type="character" w:customStyle="1" w:styleId="Numeraodelinhas">
    <w:name w:val="Numeração de linhas"/>
    <w:rsid w:val="00947D79"/>
  </w:style>
  <w:style w:type="paragraph" w:styleId="Title">
    <w:name w:val="Title"/>
    <w:basedOn w:val="Normal"/>
    <w:next w:val="BodyText"/>
    <w:link w:val="TitleChar"/>
    <w:qFormat/>
    <w:rsid w:val="00947D7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947D79"/>
    <w:rPr>
      <w:rFonts w:ascii="Liberation Sans" w:eastAsia="Microsoft YaHei" w:hAnsi="Liberation Sans" w:cs="Arial"/>
      <w:sz w:val="28"/>
      <w:szCs w:val="28"/>
      <w:lang w:eastAsia="pt-BR"/>
    </w:rPr>
  </w:style>
  <w:style w:type="paragraph" w:styleId="BodyText">
    <w:name w:val="Body Text"/>
    <w:basedOn w:val="Normal"/>
    <w:link w:val="BodyTextChar"/>
    <w:rsid w:val="00947D79"/>
    <w:pPr>
      <w:spacing w:after="140" w:line="276" w:lineRule="auto"/>
    </w:pPr>
  </w:style>
  <w:style w:type="character" w:customStyle="1" w:styleId="BodyTextChar">
    <w:name w:val="Body Text Char"/>
    <w:basedOn w:val="DefaultParagraphFont"/>
    <w:link w:val="BodyText"/>
    <w:rsid w:val="00947D79"/>
    <w:rPr>
      <w:rFonts w:ascii="Times New Roman" w:hAnsi="Times New Roman" w:cs="Times New Roman"/>
      <w:sz w:val="24"/>
      <w:szCs w:val="24"/>
      <w:lang w:eastAsia="pt-BR"/>
    </w:rPr>
  </w:style>
  <w:style w:type="paragraph" w:styleId="List">
    <w:name w:val="List"/>
    <w:basedOn w:val="BodyText"/>
    <w:rsid w:val="00947D79"/>
    <w:rPr>
      <w:rFonts w:cs="Arial"/>
    </w:rPr>
  </w:style>
  <w:style w:type="paragraph" w:styleId="Caption">
    <w:name w:val="caption"/>
    <w:basedOn w:val="Normal"/>
    <w:qFormat/>
    <w:rsid w:val="00947D79"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rsid w:val="00947D79"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947D79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unhideWhenUsed/>
    <w:qFormat/>
    <w:rsid w:val="00947D79"/>
    <w:pPr>
      <w:spacing w:beforeAutospacing="1" w:afterAutospacing="1"/>
    </w:pPr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947D79"/>
    <w:pPr>
      <w:tabs>
        <w:tab w:val="center" w:pos="4419"/>
        <w:tab w:val="right" w:pos="8838"/>
      </w:tabs>
      <w:suppressAutoHyphens/>
    </w:pPr>
    <w:rPr>
      <w:rFonts w:eastAsia="Times New Roman"/>
      <w:kern w:val="2"/>
      <w:sz w:val="22"/>
      <w:szCs w:val="22"/>
      <w:lang w:eastAsia="ar-SA"/>
    </w:rPr>
  </w:style>
  <w:style w:type="character" w:customStyle="1" w:styleId="FooterChar1">
    <w:name w:val="Footer Char1"/>
    <w:basedOn w:val="DefaultParagraphFont"/>
    <w:uiPriority w:val="99"/>
    <w:semiHidden/>
    <w:rsid w:val="00947D79"/>
    <w:rPr>
      <w:rFonts w:ascii="Times New Roman" w:hAnsi="Times New Roman" w:cs="Times New Roman"/>
      <w:sz w:val="24"/>
      <w:szCs w:val="24"/>
      <w:lang w:eastAsia="pt-BR"/>
    </w:rPr>
  </w:style>
  <w:style w:type="paragraph" w:styleId="Header">
    <w:name w:val="header"/>
    <w:basedOn w:val="Normal"/>
    <w:link w:val="HeaderChar"/>
    <w:uiPriority w:val="99"/>
    <w:unhideWhenUsed/>
    <w:rsid w:val="00947D79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HeaderChar1">
    <w:name w:val="Header Char1"/>
    <w:basedOn w:val="DefaultParagraphFont"/>
    <w:uiPriority w:val="99"/>
    <w:semiHidden/>
    <w:rsid w:val="00947D79"/>
    <w:rPr>
      <w:rFonts w:ascii="Times New Roman" w:hAnsi="Times New Roman" w:cs="Times New Roman"/>
      <w:sz w:val="24"/>
      <w:szCs w:val="24"/>
      <w:lang w:eastAsia="pt-BR"/>
    </w:rPr>
  </w:style>
  <w:style w:type="paragraph" w:customStyle="1" w:styleId="Contedodoquadro">
    <w:name w:val="Conteúdo do quadro"/>
    <w:basedOn w:val="Normal"/>
    <w:qFormat/>
    <w:rsid w:val="00947D79"/>
  </w:style>
  <w:style w:type="paragraph" w:styleId="BalloonText">
    <w:name w:val="Balloon Text"/>
    <w:basedOn w:val="Normal"/>
    <w:link w:val="BalloonTextChar"/>
    <w:uiPriority w:val="99"/>
    <w:semiHidden/>
    <w:unhideWhenUsed/>
    <w:rsid w:val="00947D7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D79"/>
    <w:rPr>
      <w:rFonts w:ascii="Times New Roman" w:hAnsi="Times New Roman" w:cs="Times New Roman"/>
      <w:sz w:val="18"/>
      <w:szCs w:val="18"/>
      <w:lang w:eastAsia="pt-BR"/>
    </w:rPr>
  </w:style>
  <w:style w:type="character" w:styleId="CommentReference">
    <w:name w:val="annotation reference"/>
    <w:basedOn w:val="DefaultParagraphFont"/>
    <w:uiPriority w:val="99"/>
    <w:semiHidden/>
    <w:unhideWhenUsed/>
    <w:rsid w:val="00947D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7D79"/>
    <w:rPr>
      <w:rFonts w:eastAsia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7D79"/>
    <w:rPr>
      <w:rFonts w:ascii="Times New Roman" w:eastAsia="Arial" w:hAnsi="Times New Roman" w:cs="Times New Roman"/>
      <w:sz w:val="20"/>
      <w:szCs w:val="20"/>
      <w:lang w:eastAsia="pt-BR"/>
    </w:rPr>
  </w:style>
  <w:style w:type="character" w:styleId="Hyperlink">
    <w:name w:val="Hyperlink"/>
    <w:basedOn w:val="DefaultParagraphFont"/>
    <w:uiPriority w:val="99"/>
    <w:unhideWhenUsed/>
    <w:rsid w:val="00947D7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7D79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7D79"/>
    <w:rPr>
      <w:rFonts w:eastAsia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7D79"/>
    <w:rPr>
      <w:rFonts w:ascii="Times New Roman" w:eastAsia="Arial" w:hAnsi="Times New Roman" w:cs="Times New Roman"/>
      <w:b/>
      <w:bCs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866</Words>
  <Characters>4677</Characters>
  <Application>Microsoft Office Word</Application>
  <DocSecurity>0</DocSecurity>
  <Lines>38</Lines>
  <Paragraphs>11</Paragraphs>
  <ScaleCrop>false</ScaleCrop>
  <Company/>
  <LinksUpToDate>false</LinksUpToDate>
  <CharactersWithSpaces>5532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Ribeiro, Tayana R. (ELS-RIO)</dc:creator>
  <cp:keywords/>
  <dc:description/>
  <cp:lastModifiedBy>Ribeiro, Tayana R. (ELS-RIO)</cp:lastModifiedBy>
  <cp:revision>1</cp:revision>
  <dcterms:created xsi:type="dcterms:W3CDTF">2021-06-24T14:24:00Z</dcterms:created>
  <dcterms:modified xsi:type="dcterms:W3CDTF">2021-06-24T14:26:00Z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49ac42a-3eb4-4074-b885-aea26bd6241e_Enabled">
    <vt:lpwstr>true</vt:lpwstr>
  </property>
  <property fmtid="{D5CDD505-2E9C-101B-9397-08002B2CF9AE}" pid="3" name="MSIP_Label_549ac42a-3eb4-4074-b885-aea26bd6241e_SetDate">
    <vt:lpwstr>2021-06-24T14:24:48Z</vt:lpwstr>
  </property>
  <property fmtid="{D5CDD505-2E9C-101B-9397-08002B2CF9AE}" pid="4" name="MSIP_Label_549ac42a-3eb4-4074-b885-aea26bd6241e_Method">
    <vt:lpwstr>Standard</vt:lpwstr>
  </property>
  <property fmtid="{D5CDD505-2E9C-101B-9397-08002B2CF9AE}" pid="5" name="MSIP_Label_549ac42a-3eb4-4074-b885-aea26bd6241e_Name">
    <vt:lpwstr>General Business</vt:lpwstr>
  </property>
  <property fmtid="{D5CDD505-2E9C-101B-9397-08002B2CF9AE}" pid="6" name="MSIP_Label_549ac42a-3eb4-4074-b885-aea26bd6241e_SiteId">
    <vt:lpwstr>9274ee3f-9425-4109-a27f-9fb15c10675d</vt:lpwstr>
  </property>
  <property fmtid="{D5CDD505-2E9C-101B-9397-08002B2CF9AE}" pid="7" name="MSIP_Label_549ac42a-3eb4-4074-b885-aea26bd6241e_ActionId">
    <vt:lpwstr>61b208f1-ae12-4840-af20-6a9ddf3422bd</vt:lpwstr>
  </property>
  <property fmtid="{D5CDD505-2E9C-101B-9397-08002B2CF9AE}" pid="8" name="MSIP_Label_549ac42a-3eb4-4074-b885-aea26bd6241e_ContentBits">
    <vt:lpwstr>0</vt:lpwstr>
  </property>
</Properties>
</file>