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B09C3" w14:textId="12A3EA04" w:rsidR="00DB0A5B" w:rsidRPr="00DB0A5B" w:rsidRDefault="00DB0A5B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B0A5B">
        <w:rPr>
          <w:rFonts w:ascii="Times New Roman" w:hAnsi="Times New Roman" w:cs="Times New Roman"/>
          <w:b/>
          <w:bCs/>
          <w:sz w:val="24"/>
          <w:szCs w:val="24"/>
          <w:lang w:val="en-US"/>
        </w:rPr>
        <w:t>JPED-D-21-00387 – Supplementary Material</w:t>
      </w:r>
    </w:p>
    <w:p w14:paraId="3555670F" w14:textId="285F687E" w:rsidR="00DB0A5B" w:rsidRDefault="00DB0A5B"/>
    <w:p w14:paraId="62A8978A" w14:textId="77777777" w:rsidR="00DB0A5B" w:rsidRPr="00DB0A5B" w:rsidRDefault="00DB0A5B" w:rsidP="00DB0A5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B0A5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Supplementary Table 1 </w:t>
      </w:r>
      <w:r w:rsidRPr="00DB0A5B">
        <w:rPr>
          <w:rFonts w:ascii="Times New Roman" w:hAnsi="Times New Roman" w:cs="Times New Roman"/>
          <w:sz w:val="24"/>
          <w:szCs w:val="24"/>
          <w:lang w:val="en-US"/>
        </w:rPr>
        <w:t>Characteristics of the 1,072 subjects who attended the study visit, stratified per age range.</w:t>
      </w:r>
    </w:p>
    <w:tbl>
      <w:tblPr>
        <w:tblStyle w:val="TableGrid"/>
        <w:tblW w:w="13745" w:type="dxa"/>
        <w:tblLayout w:type="fixed"/>
        <w:tblLook w:val="04A0" w:firstRow="1" w:lastRow="0" w:firstColumn="1" w:lastColumn="0" w:noHBand="0" w:noVBand="1"/>
      </w:tblPr>
      <w:tblGrid>
        <w:gridCol w:w="7650"/>
        <w:gridCol w:w="2551"/>
        <w:gridCol w:w="2410"/>
        <w:gridCol w:w="1134"/>
      </w:tblGrid>
      <w:tr w:rsidR="00DB0A5B" w:rsidRPr="00797D99" w14:paraId="07DDB77B" w14:textId="77777777" w:rsidTr="0053612D">
        <w:trPr>
          <w:trHeight w:val="479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65F7" w14:textId="77777777" w:rsidR="00DB0A5B" w:rsidRPr="00797D99" w:rsidRDefault="00DB0A5B" w:rsidP="0053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6B6F6" w14:textId="77777777" w:rsidR="00DB0A5B" w:rsidRPr="00797D99" w:rsidRDefault="00DB0A5B" w:rsidP="005361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797D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Children and adolescents</w:t>
            </w:r>
          </w:p>
          <w:p w14:paraId="0795A328" w14:textId="77777777" w:rsidR="00DB0A5B" w:rsidRPr="00797D99" w:rsidRDefault="00DB0A5B" w:rsidP="005361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797D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(n = 342)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0FA52" w14:textId="77777777" w:rsidR="00DB0A5B" w:rsidRPr="00797D99" w:rsidRDefault="00DB0A5B" w:rsidP="005361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797D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Adults</w:t>
            </w:r>
          </w:p>
          <w:p w14:paraId="44AFC586" w14:textId="77777777" w:rsidR="00DB0A5B" w:rsidRPr="00797D99" w:rsidRDefault="00DB0A5B" w:rsidP="005361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797D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(n =730)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98630" w14:textId="77777777" w:rsidR="00DB0A5B" w:rsidRPr="00797D99" w:rsidRDefault="00DB0A5B" w:rsidP="005361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797D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p</w:t>
            </w:r>
          </w:p>
        </w:tc>
      </w:tr>
      <w:tr w:rsidR="00DB0A5B" w:rsidRPr="00797D99" w14:paraId="255C5A0F" w14:textId="77777777" w:rsidTr="0053612D">
        <w:trPr>
          <w:trHeight w:val="239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4AD91" w14:textId="77777777" w:rsidR="00DB0A5B" w:rsidRPr="00797D99" w:rsidRDefault="00DB0A5B" w:rsidP="0053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D99">
              <w:rPr>
                <w:rFonts w:ascii="Times New Roman" w:hAnsi="Times New Roman" w:cs="Times New Roman"/>
                <w:sz w:val="24"/>
                <w:szCs w:val="24"/>
              </w:rPr>
              <w:t>Age in years - median (IQ)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3833E" w14:textId="77777777" w:rsidR="00DB0A5B" w:rsidRPr="00797D99" w:rsidRDefault="00DB0A5B" w:rsidP="00536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97D9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12 (10-15)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ECD1E" w14:textId="77777777" w:rsidR="00DB0A5B" w:rsidRPr="00797D99" w:rsidRDefault="00DB0A5B" w:rsidP="00536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97D9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49 (37-61)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FF1CF" w14:textId="77777777" w:rsidR="00DB0A5B" w:rsidRPr="00797D99" w:rsidRDefault="00DB0A5B" w:rsidP="0053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D9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&lt; 0.01</w:t>
            </w:r>
          </w:p>
        </w:tc>
      </w:tr>
      <w:tr w:rsidR="00DB0A5B" w:rsidRPr="00797D99" w14:paraId="6C3098B7" w14:textId="77777777" w:rsidTr="0053612D">
        <w:trPr>
          <w:trHeight w:val="239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7AC57" w14:textId="77777777" w:rsidR="00DB0A5B" w:rsidRPr="00797D99" w:rsidRDefault="00DB0A5B" w:rsidP="0053612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97D9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Female gender (%)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B7CF7" w14:textId="77777777" w:rsidR="00DB0A5B" w:rsidRPr="00797D99" w:rsidRDefault="00DB0A5B" w:rsidP="00536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97D9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146 (43)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5F722" w14:textId="77777777" w:rsidR="00DB0A5B" w:rsidRPr="00797D99" w:rsidRDefault="00DB0A5B" w:rsidP="00536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97D9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525 (72)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6A04E" w14:textId="77777777" w:rsidR="00DB0A5B" w:rsidRPr="00797D99" w:rsidRDefault="00DB0A5B" w:rsidP="0053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D9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&lt; 0.01</w:t>
            </w:r>
          </w:p>
        </w:tc>
      </w:tr>
      <w:tr w:rsidR="00DB0A5B" w:rsidRPr="00797D99" w14:paraId="7931F7AA" w14:textId="77777777" w:rsidTr="0053612D">
        <w:trPr>
          <w:trHeight w:val="239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F9028" w14:textId="77777777" w:rsidR="00DB0A5B" w:rsidRPr="00797D99" w:rsidRDefault="00DB0A5B" w:rsidP="0053612D">
            <w:pPr>
              <w:tabs>
                <w:tab w:val="righ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D99">
              <w:rPr>
                <w:rFonts w:ascii="Times New Roman" w:hAnsi="Times New Roman" w:cs="Times New Roman"/>
                <w:sz w:val="24"/>
                <w:szCs w:val="24"/>
              </w:rPr>
              <w:t>Per capita family-income - median (IQ)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A02C2" w14:textId="77777777" w:rsidR="00DB0A5B" w:rsidRPr="00797D99" w:rsidRDefault="00DB0A5B" w:rsidP="00536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97D9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160 (108-214)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8971B" w14:textId="77777777" w:rsidR="00DB0A5B" w:rsidRPr="00797D99" w:rsidRDefault="00DB0A5B" w:rsidP="00536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97D9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263 (170-413)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9BD5B" w14:textId="77777777" w:rsidR="00DB0A5B" w:rsidRPr="00797D99" w:rsidRDefault="00DB0A5B" w:rsidP="0053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D9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&lt; 0.01</w:t>
            </w:r>
          </w:p>
        </w:tc>
      </w:tr>
      <w:tr w:rsidR="00DB0A5B" w:rsidRPr="00797D99" w14:paraId="02FEEB87" w14:textId="77777777" w:rsidTr="0053612D">
        <w:trPr>
          <w:trHeight w:val="239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72A07" w14:textId="77777777" w:rsidR="00DB0A5B" w:rsidRPr="00797D99" w:rsidRDefault="00DB0A5B" w:rsidP="0053612D">
            <w:pPr>
              <w:tabs>
                <w:tab w:val="righ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D99">
              <w:rPr>
                <w:rFonts w:ascii="Times New Roman" w:hAnsi="Times New Roman" w:cs="Times New Roman"/>
                <w:sz w:val="24"/>
                <w:szCs w:val="24"/>
              </w:rPr>
              <w:t>N° of years at school - median (IQ)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3FCEE" w14:textId="77777777" w:rsidR="00DB0A5B" w:rsidRPr="00797D99" w:rsidRDefault="00DB0A5B" w:rsidP="00536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97D9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7 (4-9)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AD448" w14:textId="77777777" w:rsidR="00DB0A5B" w:rsidRPr="00797D99" w:rsidRDefault="00DB0A5B" w:rsidP="00536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97D9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11 (6-12)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EB33C" w14:textId="77777777" w:rsidR="00DB0A5B" w:rsidRPr="00797D99" w:rsidRDefault="00DB0A5B" w:rsidP="0053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D9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&lt; 0.01</w:t>
            </w:r>
          </w:p>
        </w:tc>
      </w:tr>
      <w:tr w:rsidR="00DB0A5B" w:rsidRPr="00797D99" w14:paraId="59F5D50F" w14:textId="77777777" w:rsidTr="0053612D">
        <w:trPr>
          <w:trHeight w:val="239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E4EA5" w14:textId="77777777" w:rsidR="00DB0A5B" w:rsidRPr="00797D99" w:rsidRDefault="00DB0A5B" w:rsidP="0053612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97D9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Comorbidities (%)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BD70D" w14:textId="77777777" w:rsidR="00DB0A5B" w:rsidRPr="00797D99" w:rsidRDefault="00DB0A5B" w:rsidP="00536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97D9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 (&lt;1)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5E6A7" w14:textId="77777777" w:rsidR="00DB0A5B" w:rsidRPr="00797D99" w:rsidRDefault="00DB0A5B" w:rsidP="00536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97D9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282 (39)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E7687" w14:textId="77777777" w:rsidR="00DB0A5B" w:rsidRPr="00797D99" w:rsidRDefault="00DB0A5B" w:rsidP="0053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D9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&lt; 0.01</w:t>
            </w:r>
          </w:p>
        </w:tc>
      </w:tr>
      <w:tr w:rsidR="00DB0A5B" w:rsidRPr="00797D99" w14:paraId="2D0BC378" w14:textId="77777777" w:rsidTr="0053612D">
        <w:trPr>
          <w:trHeight w:val="239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B8D3F" w14:textId="77777777" w:rsidR="00DB0A5B" w:rsidRPr="00797D99" w:rsidRDefault="00DB0A5B" w:rsidP="0053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D99">
              <w:rPr>
                <w:rFonts w:ascii="Times New Roman" w:hAnsi="Times New Roman" w:cs="Times New Roman"/>
                <w:sz w:val="24"/>
                <w:szCs w:val="24"/>
              </w:rPr>
              <w:t>Inhaled budesonide or equivalent, mcg/day - median (IQ)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679D6" w14:textId="77777777" w:rsidR="00DB0A5B" w:rsidRPr="00797D99" w:rsidRDefault="00DB0A5B" w:rsidP="00536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97D9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400 (0-400)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CD950" w14:textId="77777777" w:rsidR="00DB0A5B" w:rsidRPr="00797D99" w:rsidRDefault="00DB0A5B" w:rsidP="00536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97D9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800 (500-1200)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9B259" w14:textId="77777777" w:rsidR="00DB0A5B" w:rsidRPr="00797D99" w:rsidRDefault="00DB0A5B" w:rsidP="0053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D9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&lt; 0.01</w:t>
            </w:r>
          </w:p>
        </w:tc>
      </w:tr>
      <w:tr w:rsidR="00DB0A5B" w:rsidRPr="00797D99" w14:paraId="0A6C0F17" w14:textId="77777777" w:rsidTr="0053612D">
        <w:trPr>
          <w:trHeight w:val="239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6A2D8" w14:textId="77777777" w:rsidR="00DB0A5B" w:rsidRPr="00797D99" w:rsidRDefault="00DB0A5B" w:rsidP="0053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D99">
              <w:rPr>
                <w:rFonts w:ascii="Times New Roman" w:hAnsi="Times New Roman" w:cs="Times New Roman"/>
                <w:sz w:val="24"/>
                <w:szCs w:val="24"/>
              </w:rPr>
              <w:t>N° of subjects using long acting B</w:t>
            </w:r>
            <w:r w:rsidRPr="00797D9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97D99">
              <w:rPr>
                <w:rFonts w:ascii="Times New Roman" w:hAnsi="Times New Roman" w:cs="Times New Roman"/>
                <w:sz w:val="24"/>
                <w:szCs w:val="24"/>
              </w:rPr>
              <w:t xml:space="preserve"> agonist (%)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2008E" w14:textId="77777777" w:rsidR="00DB0A5B" w:rsidRPr="00797D99" w:rsidRDefault="00DB0A5B" w:rsidP="00536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97D9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77 (23)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BF105" w14:textId="77777777" w:rsidR="00DB0A5B" w:rsidRPr="00797D99" w:rsidRDefault="00DB0A5B" w:rsidP="00536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97D9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385 (53)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A37D0" w14:textId="77777777" w:rsidR="00DB0A5B" w:rsidRPr="00797D99" w:rsidRDefault="00DB0A5B" w:rsidP="0053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D9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&lt; 0.01</w:t>
            </w:r>
          </w:p>
        </w:tc>
      </w:tr>
      <w:tr w:rsidR="00DB0A5B" w:rsidRPr="00797D99" w14:paraId="1D3A7BC9" w14:textId="77777777" w:rsidTr="0053612D">
        <w:trPr>
          <w:trHeight w:val="239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BA7BD" w14:textId="77777777" w:rsidR="00DB0A5B" w:rsidRPr="00797D99" w:rsidRDefault="00DB0A5B" w:rsidP="0053612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97D9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ACQ score - </w:t>
            </w:r>
            <w:r w:rsidRPr="00797D99">
              <w:rPr>
                <w:rFonts w:ascii="Times New Roman" w:hAnsi="Times New Roman" w:cs="Times New Roman"/>
                <w:sz w:val="24"/>
                <w:szCs w:val="24"/>
              </w:rPr>
              <w:t>median (IQ)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EFB50" w14:textId="77777777" w:rsidR="00DB0A5B" w:rsidRPr="00797D99" w:rsidRDefault="00DB0A5B" w:rsidP="00536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97D9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0,8 (0,3-1,5)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C1D6F" w14:textId="77777777" w:rsidR="00DB0A5B" w:rsidRPr="00797D99" w:rsidRDefault="00DB0A5B" w:rsidP="00536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97D9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1,0 (0,3-2,0)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1D80F" w14:textId="77777777" w:rsidR="00DB0A5B" w:rsidRPr="00797D99" w:rsidRDefault="00DB0A5B" w:rsidP="0053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D9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&lt; 0.01</w:t>
            </w:r>
          </w:p>
        </w:tc>
      </w:tr>
      <w:tr w:rsidR="00DB0A5B" w:rsidRPr="00797D99" w14:paraId="4EEDCC5D" w14:textId="77777777" w:rsidTr="0053612D">
        <w:trPr>
          <w:trHeight w:val="239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B9AAB" w14:textId="77777777" w:rsidR="00DB0A5B" w:rsidRPr="00797D99" w:rsidRDefault="00DB0A5B" w:rsidP="0053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D99">
              <w:rPr>
                <w:rFonts w:ascii="Times New Roman" w:hAnsi="Times New Roman" w:cs="Times New Roman"/>
                <w:sz w:val="24"/>
                <w:szCs w:val="24"/>
              </w:rPr>
              <w:t>FVC pre-BD, percent of predicted - median (IQ)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98B5B" w14:textId="77777777" w:rsidR="00DB0A5B" w:rsidRPr="00797D99" w:rsidRDefault="00DB0A5B" w:rsidP="00536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97D9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111 (110-122)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3F7DA" w14:textId="77777777" w:rsidR="00DB0A5B" w:rsidRPr="00797D99" w:rsidRDefault="00DB0A5B" w:rsidP="00536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97D9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91 (80-102)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83F35" w14:textId="77777777" w:rsidR="00DB0A5B" w:rsidRPr="00797D99" w:rsidRDefault="00DB0A5B" w:rsidP="0053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D9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&lt; 0.01</w:t>
            </w:r>
          </w:p>
        </w:tc>
      </w:tr>
      <w:tr w:rsidR="00DB0A5B" w:rsidRPr="00797D99" w14:paraId="28F1576D" w14:textId="77777777" w:rsidTr="0053612D">
        <w:trPr>
          <w:trHeight w:val="239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5EC25" w14:textId="77777777" w:rsidR="00DB0A5B" w:rsidRPr="00797D99" w:rsidRDefault="00DB0A5B" w:rsidP="0053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D99">
              <w:rPr>
                <w:rFonts w:ascii="Times New Roman" w:hAnsi="Times New Roman" w:cs="Times New Roman"/>
                <w:sz w:val="24"/>
                <w:szCs w:val="24"/>
              </w:rPr>
              <w:t>FVC post-BD, percent of predicted - median (IQ)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1118C" w14:textId="77777777" w:rsidR="00DB0A5B" w:rsidRPr="00797D99" w:rsidRDefault="00DB0A5B" w:rsidP="00536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97D9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116 (105-126)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AF3FC" w14:textId="77777777" w:rsidR="00DB0A5B" w:rsidRPr="00797D99" w:rsidRDefault="00DB0A5B" w:rsidP="00536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97D9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94 (84-105)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EF95E" w14:textId="77777777" w:rsidR="00DB0A5B" w:rsidRPr="00797D99" w:rsidRDefault="00DB0A5B" w:rsidP="0053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D9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&lt; 0.01</w:t>
            </w:r>
          </w:p>
        </w:tc>
      </w:tr>
      <w:tr w:rsidR="00DB0A5B" w:rsidRPr="00797D99" w14:paraId="3BA8F150" w14:textId="77777777" w:rsidTr="0053612D">
        <w:trPr>
          <w:trHeight w:val="239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3C6FD" w14:textId="77777777" w:rsidR="00DB0A5B" w:rsidRPr="00797D99" w:rsidRDefault="00DB0A5B" w:rsidP="0053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D99">
              <w:rPr>
                <w:rFonts w:ascii="Times New Roman" w:hAnsi="Times New Roman" w:cs="Times New Roman"/>
                <w:sz w:val="24"/>
                <w:szCs w:val="24"/>
              </w:rPr>
              <w:t>FEV</w:t>
            </w:r>
            <w:r w:rsidRPr="00797D9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97D99">
              <w:rPr>
                <w:rFonts w:ascii="Times New Roman" w:hAnsi="Times New Roman" w:cs="Times New Roman"/>
                <w:sz w:val="24"/>
                <w:szCs w:val="24"/>
              </w:rPr>
              <w:t xml:space="preserve"> pre-BD, percent of predicted - median (IQ)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5C250" w14:textId="77777777" w:rsidR="00DB0A5B" w:rsidRPr="00797D99" w:rsidRDefault="00DB0A5B" w:rsidP="00536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97D9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99 (90-113)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C27D6" w14:textId="77777777" w:rsidR="00DB0A5B" w:rsidRPr="00797D99" w:rsidRDefault="00DB0A5B" w:rsidP="00536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97D9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84 (72-95)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14676" w14:textId="77777777" w:rsidR="00DB0A5B" w:rsidRPr="00797D99" w:rsidRDefault="00DB0A5B" w:rsidP="0053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D9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&lt; 0.01</w:t>
            </w:r>
          </w:p>
        </w:tc>
      </w:tr>
      <w:tr w:rsidR="00DB0A5B" w:rsidRPr="00797D99" w14:paraId="75388C4F" w14:textId="77777777" w:rsidTr="0053612D">
        <w:trPr>
          <w:trHeight w:val="239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E58BC" w14:textId="77777777" w:rsidR="00DB0A5B" w:rsidRPr="00797D99" w:rsidRDefault="00DB0A5B" w:rsidP="0053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D99">
              <w:rPr>
                <w:rFonts w:ascii="Times New Roman" w:hAnsi="Times New Roman" w:cs="Times New Roman"/>
                <w:sz w:val="24"/>
                <w:szCs w:val="24"/>
              </w:rPr>
              <w:t>FEV</w:t>
            </w:r>
            <w:r w:rsidRPr="00797D9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97D99">
              <w:rPr>
                <w:rFonts w:ascii="Times New Roman" w:hAnsi="Times New Roman" w:cs="Times New Roman"/>
                <w:sz w:val="24"/>
                <w:szCs w:val="24"/>
              </w:rPr>
              <w:t xml:space="preserve"> post-BD, percent of predicted - median (IQ)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F19DD" w14:textId="77777777" w:rsidR="00DB0A5B" w:rsidRPr="00797D99" w:rsidRDefault="00DB0A5B" w:rsidP="00536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97D9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108 (98-119)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FE689" w14:textId="77777777" w:rsidR="00DB0A5B" w:rsidRPr="00797D99" w:rsidRDefault="00DB0A5B" w:rsidP="00536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97D9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90 (78-102)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BF8E8" w14:textId="77777777" w:rsidR="00DB0A5B" w:rsidRPr="00797D99" w:rsidRDefault="00DB0A5B" w:rsidP="0053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D9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&lt; 0.01</w:t>
            </w:r>
          </w:p>
        </w:tc>
      </w:tr>
      <w:tr w:rsidR="00DB0A5B" w:rsidRPr="00797D99" w14:paraId="61C77DE8" w14:textId="77777777" w:rsidTr="0053612D">
        <w:trPr>
          <w:trHeight w:val="239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B9D1A" w14:textId="77777777" w:rsidR="00DB0A5B" w:rsidRPr="00797D99" w:rsidRDefault="00DB0A5B" w:rsidP="0053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D99">
              <w:rPr>
                <w:rFonts w:ascii="Times New Roman" w:hAnsi="Times New Roman" w:cs="Times New Roman"/>
                <w:sz w:val="24"/>
                <w:szCs w:val="24"/>
              </w:rPr>
              <w:t>FEV</w:t>
            </w:r>
            <w:r w:rsidRPr="00797D9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97D99">
              <w:rPr>
                <w:rFonts w:ascii="Times New Roman" w:hAnsi="Times New Roman" w:cs="Times New Roman"/>
                <w:sz w:val="24"/>
                <w:szCs w:val="24"/>
              </w:rPr>
              <w:t>/FVC ratio pre-BD, absolute value - median (IQ)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69F39" w14:textId="77777777" w:rsidR="00DB0A5B" w:rsidRPr="00797D99" w:rsidRDefault="00DB0A5B" w:rsidP="00536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97D9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83 (77-88)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73110" w14:textId="77777777" w:rsidR="00DB0A5B" w:rsidRPr="00797D99" w:rsidRDefault="00DB0A5B" w:rsidP="00536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97D9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76 (70-81)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2071B" w14:textId="77777777" w:rsidR="00DB0A5B" w:rsidRPr="00797D99" w:rsidRDefault="00DB0A5B" w:rsidP="0053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D9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&lt; 0.01</w:t>
            </w:r>
          </w:p>
        </w:tc>
      </w:tr>
      <w:tr w:rsidR="00DB0A5B" w:rsidRPr="00797D99" w14:paraId="1F416920" w14:textId="77777777" w:rsidTr="0053612D">
        <w:trPr>
          <w:trHeight w:val="239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62B16" w14:textId="77777777" w:rsidR="00DB0A5B" w:rsidRPr="00797D99" w:rsidRDefault="00DB0A5B" w:rsidP="0053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D99">
              <w:rPr>
                <w:rFonts w:ascii="Times New Roman" w:hAnsi="Times New Roman" w:cs="Times New Roman"/>
                <w:sz w:val="24"/>
                <w:szCs w:val="24"/>
              </w:rPr>
              <w:t>FEV</w:t>
            </w:r>
            <w:r w:rsidRPr="00797D9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97D99">
              <w:rPr>
                <w:rFonts w:ascii="Times New Roman" w:hAnsi="Times New Roman" w:cs="Times New Roman"/>
                <w:sz w:val="24"/>
                <w:szCs w:val="24"/>
              </w:rPr>
              <w:t>/FVC ratio post-BD, absolute value - median (IQ)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FC3DB" w14:textId="77777777" w:rsidR="00DB0A5B" w:rsidRPr="00797D99" w:rsidRDefault="00DB0A5B" w:rsidP="00536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97D9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87 (81-91)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992BB" w14:textId="77777777" w:rsidR="00DB0A5B" w:rsidRPr="00797D99" w:rsidRDefault="00DB0A5B" w:rsidP="00536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97D9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78 (72-83)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EF889" w14:textId="77777777" w:rsidR="00DB0A5B" w:rsidRPr="00797D99" w:rsidRDefault="00DB0A5B" w:rsidP="0053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D9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&lt; 0.01</w:t>
            </w:r>
          </w:p>
        </w:tc>
      </w:tr>
      <w:tr w:rsidR="00DB0A5B" w:rsidRPr="00797D99" w14:paraId="6E6E9B02" w14:textId="77777777" w:rsidTr="0053612D">
        <w:trPr>
          <w:trHeight w:val="239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AC3CC" w14:textId="77777777" w:rsidR="00DB0A5B" w:rsidRPr="00797D99" w:rsidRDefault="00DB0A5B" w:rsidP="0053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D99">
              <w:rPr>
                <w:rFonts w:ascii="Times New Roman" w:hAnsi="Times New Roman" w:cs="Times New Roman"/>
                <w:sz w:val="24"/>
                <w:szCs w:val="24"/>
              </w:rPr>
              <w:t>Total cost of asthma for the family, in USD - median (IQ)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6346A" w14:textId="77777777" w:rsidR="00DB0A5B" w:rsidRPr="00797D99" w:rsidRDefault="00DB0A5B" w:rsidP="00536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97D9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11 (2-29)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58F0A" w14:textId="77777777" w:rsidR="00DB0A5B" w:rsidRPr="00797D99" w:rsidRDefault="00DB0A5B" w:rsidP="00536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97D9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9 (0-26)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D45E0" w14:textId="77777777" w:rsidR="00DB0A5B" w:rsidRPr="00797D99" w:rsidRDefault="00DB0A5B" w:rsidP="0053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D9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0.15</w:t>
            </w:r>
          </w:p>
        </w:tc>
      </w:tr>
      <w:tr w:rsidR="00DB0A5B" w:rsidRPr="00797D99" w14:paraId="6DFAC17C" w14:textId="77777777" w:rsidTr="0053612D">
        <w:trPr>
          <w:trHeight w:val="239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D86A7" w14:textId="77777777" w:rsidR="00DB0A5B" w:rsidRPr="00797D99" w:rsidRDefault="00DB0A5B" w:rsidP="0053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D99">
              <w:rPr>
                <w:rFonts w:ascii="Times New Roman" w:hAnsi="Times New Roman" w:cs="Times New Roman"/>
                <w:sz w:val="24"/>
                <w:szCs w:val="24"/>
              </w:rPr>
              <w:t>Proportion of family income committed with asthma expenses - median (IQ)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36FEF" w14:textId="77777777" w:rsidR="00DB0A5B" w:rsidRPr="00797D99" w:rsidRDefault="00DB0A5B" w:rsidP="0053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D99">
              <w:rPr>
                <w:rFonts w:ascii="Times New Roman" w:hAnsi="Times New Roman" w:cs="Times New Roman"/>
                <w:sz w:val="24"/>
                <w:szCs w:val="24"/>
              </w:rPr>
              <w:t>1.4 (0.2-5.6)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A17A9" w14:textId="77777777" w:rsidR="00DB0A5B" w:rsidRPr="00797D99" w:rsidRDefault="00DB0A5B" w:rsidP="0053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D99">
              <w:rPr>
                <w:rFonts w:ascii="Times New Roman" w:hAnsi="Times New Roman" w:cs="Times New Roman"/>
                <w:sz w:val="24"/>
                <w:szCs w:val="24"/>
              </w:rPr>
              <w:t>1.1 (0.0-3.7)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AA78E" w14:textId="77777777" w:rsidR="00DB0A5B" w:rsidRPr="00797D99" w:rsidRDefault="00DB0A5B" w:rsidP="0053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D99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</w:tbl>
    <w:p w14:paraId="47DD9627" w14:textId="77777777" w:rsidR="00DB0A5B" w:rsidRPr="00DB0A5B" w:rsidRDefault="00DB0A5B" w:rsidP="00DB0A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0A5B">
        <w:rPr>
          <w:rFonts w:ascii="Times New Roman" w:hAnsi="Times New Roman" w:cs="Times New Roman"/>
          <w:sz w:val="24"/>
          <w:szCs w:val="24"/>
          <w:lang w:val="en-US"/>
        </w:rPr>
        <w:t>Financial values depicted in USD, inflated to June 2021.</w:t>
      </w:r>
    </w:p>
    <w:p w14:paraId="1AD6236C" w14:textId="77777777" w:rsidR="00DB0A5B" w:rsidRPr="00DB0A5B" w:rsidRDefault="00DB0A5B" w:rsidP="00DB0A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0A5B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2419A421" w14:textId="77777777" w:rsidR="00DB0A5B" w:rsidRPr="00DB0A5B" w:rsidRDefault="00DB0A5B" w:rsidP="00DB0A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0A5B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Supplementary Table 2 </w:t>
      </w:r>
      <w:r w:rsidRPr="00DB0A5B">
        <w:rPr>
          <w:rFonts w:ascii="Times New Roman" w:hAnsi="Times New Roman" w:cs="Times New Roman"/>
          <w:sz w:val="24"/>
          <w:szCs w:val="24"/>
          <w:lang w:val="en-US"/>
        </w:rPr>
        <w:t>Binary logistic regression analyses to evaluate if markers of uncontrolled asthma would predict any asthma expense during the preceding thirty days.</w:t>
      </w:r>
    </w:p>
    <w:p w14:paraId="06BA3AD1" w14:textId="77777777" w:rsidR="00DB0A5B" w:rsidRPr="00DB0A5B" w:rsidRDefault="00DB0A5B" w:rsidP="00DB0A5B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7"/>
        <w:gridCol w:w="1674"/>
        <w:gridCol w:w="1823"/>
      </w:tblGrid>
      <w:tr w:rsidR="00DB0A5B" w:rsidRPr="00797D99" w14:paraId="2127F694" w14:textId="77777777" w:rsidTr="0053612D">
        <w:trPr>
          <w:trHeight w:val="163"/>
        </w:trPr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1993" w14:textId="77777777" w:rsidR="00DB0A5B" w:rsidRPr="00797D99" w:rsidRDefault="00DB0A5B" w:rsidP="0053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4F858" w14:textId="77777777" w:rsidR="00DB0A5B" w:rsidRPr="00797D99" w:rsidRDefault="00DB0A5B" w:rsidP="0053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D99">
              <w:rPr>
                <w:rFonts w:ascii="Times New Roman" w:hAnsi="Times New Roman" w:cs="Times New Roman"/>
                <w:sz w:val="24"/>
                <w:szCs w:val="24"/>
              </w:rPr>
              <w:t>OR (95 CI)</w:t>
            </w:r>
          </w:p>
        </w:tc>
      </w:tr>
      <w:tr w:rsidR="00DB0A5B" w:rsidRPr="00797D99" w14:paraId="708CC5C8" w14:textId="77777777" w:rsidTr="0053612D">
        <w:trPr>
          <w:trHeight w:val="163"/>
        </w:trPr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3E7F" w14:textId="77777777" w:rsidR="00DB0A5B" w:rsidRPr="00797D99" w:rsidRDefault="00DB0A5B" w:rsidP="0053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09407D" w14:textId="77777777" w:rsidR="00DB0A5B" w:rsidRPr="00797D99" w:rsidRDefault="00DB0A5B" w:rsidP="0053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D99">
              <w:rPr>
                <w:rFonts w:ascii="Times New Roman" w:hAnsi="Times New Roman" w:cs="Times New Roman"/>
                <w:sz w:val="24"/>
                <w:szCs w:val="24"/>
              </w:rPr>
              <w:t>Crude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FBD7A5" w14:textId="77777777" w:rsidR="00DB0A5B" w:rsidRPr="00797D99" w:rsidRDefault="00DB0A5B" w:rsidP="0053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D99">
              <w:rPr>
                <w:rFonts w:ascii="Times New Roman" w:hAnsi="Times New Roman" w:cs="Times New Roman"/>
                <w:sz w:val="24"/>
                <w:szCs w:val="24"/>
              </w:rPr>
              <w:t>Adjusted</w:t>
            </w:r>
            <w:r w:rsidRPr="009735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</w:tr>
      <w:tr w:rsidR="00DB0A5B" w:rsidRPr="00797D99" w14:paraId="262B3CC1" w14:textId="77777777" w:rsidTr="0053612D">
        <w:trPr>
          <w:trHeight w:val="327"/>
        </w:trPr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C78C6" w14:textId="77777777" w:rsidR="00DB0A5B" w:rsidRPr="00797D99" w:rsidRDefault="00DB0A5B" w:rsidP="0053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D99">
              <w:rPr>
                <w:rFonts w:ascii="Times New Roman" w:hAnsi="Times New Roman" w:cs="Times New Roman"/>
                <w:sz w:val="24"/>
                <w:szCs w:val="24"/>
              </w:rPr>
              <w:t>Reported any expense with asthma</w:t>
            </w:r>
          </w:p>
          <w:p w14:paraId="1F022C28" w14:textId="77777777" w:rsidR="00DB0A5B" w:rsidRPr="00797D99" w:rsidRDefault="00DB0A5B" w:rsidP="0053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D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Not taking inhaled corticosteroids maintenance therapy </w:t>
            </w:r>
          </w:p>
          <w:p w14:paraId="3164C769" w14:textId="77777777" w:rsidR="00DB0A5B" w:rsidRPr="00797D99" w:rsidRDefault="00DB0A5B" w:rsidP="0053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D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Taking inhaled corticosteroids maintenance therapy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2C890" w14:textId="77777777" w:rsidR="00DB0A5B" w:rsidRPr="00797D99" w:rsidRDefault="00DB0A5B" w:rsidP="0053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4DF61" w14:textId="77777777" w:rsidR="00DB0A5B" w:rsidRPr="00797D99" w:rsidRDefault="00DB0A5B" w:rsidP="0053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D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6CA6661" w14:textId="77777777" w:rsidR="00DB0A5B" w:rsidRPr="00797D99" w:rsidRDefault="00DB0A5B" w:rsidP="0053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D99">
              <w:rPr>
                <w:rFonts w:ascii="Times New Roman" w:hAnsi="Times New Roman" w:cs="Times New Roman"/>
                <w:sz w:val="24"/>
                <w:szCs w:val="24"/>
              </w:rPr>
              <w:t>2.1 (1.3-3.4)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6756D" w14:textId="77777777" w:rsidR="00DB0A5B" w:rsidRPr="00797D99" w:rsidRDefault="00DB0A5B" w:rsidP="0053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39670" w14:textId="77777777" w:rsidR="00DB0A5B" w:rsidRPr="00797D99" w:rsidRDefault="00DB0A5B" w:rsidP="0053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D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5FF173D" w14:textId="77777777" w:rsidR="00DB0A5B" w:rsidRPr="00797D99" w:rsidRDefault="00DB0A5B" w:rsidP="0053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D99">
              <w:rPr>
                <w:rFonts w:ascii="Times New Roman" w:hAnsi="Times New Roman" w:cs="Times New Roman"/>
                <w:sz w:val="24"/>
                <w:szCs w:val="24"/>
              </w:rPr>
              <w:t>2.1 (1.3-3.4)</w:t>
            </w:r>
          </w:p>
        </w:tc>
      </w:tr>
      <w:tr w:rsidR="00DB0A5B" w:rsidRPr="00797D99" w14:paraId="58143E55" w14:textId="77777777" w:rsidTr="0053612D">
        <w:trPr>
          <w:trHeight w:val="62"/>
        </w:trPr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6776D" w14:textId="77777777" w:rsidR="00DB0A5B" w:rsidRPr="00797D99" w:rsidRDefault="00DB0A5B" w:rsidP="0053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D99">
              <w:rPr>
                <w:rFonts w:ascii="Times New Roman" w:hAnsi="Times New Roman" w:cs="Times New Roman"/>
                <w:sz w:val="24"/>
                <w:szCs w:val="24"/>
              </w:rPr>
              <w:t>Reported any expense with asthma</w:t>
            </w:r>
          </w:p>
          <w:p w14:paraId="4FE07D18" w14:textId="77777777" w:rsidR="00DB0A5B" w:rsidRPr="00797D99" w:rsidRDefault="00DB0A5B" w:rsidP="0053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D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ACQ ≥ 1,5</w:t>
            </w:r>
          </w:p>
          <w:p w14:paraId="722BDC28" w14:textId="77777777" w:rsidR="00DB0A5B" w:rsidRPr="00797D99" w:rsidRDefault="00DB0A5B" w:rsidP="0053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D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ACQ &lt; 1,5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9CD97" w14:textId="77777777" w:rsidR="00DB0A5B" w:rsidRPr="00797D99" w:rsidRDefault="00DB0A5B" w:rsidP="0053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0D26D" w14:textId="77777777" w:rsidR="00DB0A5B" w:rsidRPr="00797D99" w:rsidRDefault="00DB0A5B" w:rsidP="0053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D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9D57EC2" w14:textId="77777777" w:rsidR="00DB0A5B" w:rsidRPr="00797D99" w:rsidRDefault="00DB0A5B" w:rsidP="0053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D99">
              <w:rPr>
                <w:rFonts w:ascii="Times New Roman" w:hAnsi="Times New Roman" w:cs="Times New Roman"/>
                <w:sz w:val="24"/>
                <w:szCs w:val="24"/>
              </w:rPr>
              <w:t>2.9 (1.5-6.2)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CA62E" w14:textId="77777777" w:rsidR="00DB0A5B" w:rsidRPr="00797D99" w:rsidRDefault="00DB0A5B" w:rsidP="0053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FF40D" w14:textId="77777777" w:rsidR="00DB0A5B" w:rsidRPr="00797D99" w:rsidRDefault="00DB0A5B" w:rsidP="0053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D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FB2592F" w14:textId="77777777" w:rsidR="00DB0A5B" w:rsidRPr="00797D99" w:rsidRDefault="00DB0A5B" w:rsidP="0053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D99">
              <w:rPr>
                <w:rFonts w:ascii="Times New Roman" w:hAnsi="Times New Roman" w:cs="Times New Roman"/>
                <w:sz w:val="24"/>
                <w:szCs w:val="24"/>
              </w:rPr>
              <w:t>3.1 (1.5-6.3)</w:t>
            </w:r>
          </w:p>
        </w:tc>
      </w:tr>
      <w:tr w:rsidR="00DB0A5B" w:rsidRPr="00797D99" w14:paraId="61ADAD40" w14:textId="77777777" w:rsidTr="0053612D">
        <w:trPr>
          <w:trHeight w:val="62"/>
        </w:trPr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8300D" w14:textId="77777777" w:rsidR="00DB0A5B" w:rsidRPr="00797D99" w:rsidRDefault="00DB0A5B" w:rsidP="0053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D99">
              <w:rPr>
                <w:rFonts w:ascii="Times New Roman" w:hAnsi="Times New Roman" w:cs="Times New Roman"/>
                <w:sz w:val="24"/>
                <w:szCs w:val="24"/>
              </w:rPr>
              <w:t>Reported any expense with asthma</w:t>
            </w:r>
          </w:p>
          <w:p w14:paraId="1E482F27" w14:textId="77777777" w:rsidR="00DB0A5B" w:rsidRPr="00797D99" w:rsidRDefault="00DB0A5B" w:rsidP="0053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D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Absence of </w:t>
            </w:r>
            <w:proofErr w:type="gramStart"/>
            <w:r w:rsidRPr="00797D99">
              <w:rPr>
                <w:rFonts w:ascii="Times New Roman" w:hAnsi="Times New Roman" w:cs="Times New Roman"/>
                <w:sz w:val="24"/>
                <w:szCs w:val="24"/>
              </w:rPr>
              <w:t>pre BD</w:t>
            </w:r>
            <w:proofErr w:type="gramEnd"/>
            <w:r w:rsidRPr="00797D99">
              <w:rPr>
                <w:rFonts w:ascii="Times New Roman" w:hAnsi="Times New Roman" w:cs="Times New Roman"/>
                <w:sz w:val="24"/>
                <w:szCs w:val="24"/>
              </w:rPr>
              <w:t xml:space="preserve"> airway obstruction</w:t>
            </w:r>
          </w:p>
          <w:p w14:paraId="5245A922" w14:textId="77777777" w:rsidR="00DB0A5B" w:rsidRPr="00797D99" w:rsidRDefault="00DB0A5B" w:rsidP="0053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D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Presence of </w:t>
            </w:r>
            <w:proofErr w:type="gramStart"/>
            <w:r w:rsidRPr="00797D99">
              <w:rPr>
                <w:rFonts w:ascii="Times New Roman" w:hAnsi="Times New Roman" w:cs="Times New Roman"/>
                <w:sz w:val="24"/>
                <w:szCs w:val="24"/>
              </w:rPr>
              <w:t>pre BD</w:t>
            </w:r>
            <w:proofErr w:type="gramEnd"/>
            <w:r w:rsidRPr="00797D99">
              <w:rPr>
                <w:rFonts w:ascii="Times New Roman" w:hAnsi="Times New Roman" w:cs="Times New Roman"/>
                <w:sz w:val="24"/>
                <w:szCs w:val="24"/>
              </w:rPr>
              <w:t xml:space="preserve"> airway obstruction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65F82" w14:textId="77777777" w:rsidR="00DB0A5B" w:rsidRPr="00797D99" w:rsidRDefault="00DB0A5B" w:rsidP="0053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AD61E" w14:textId="77777777" w:rsidR="00DB0A5B" w:rsidRPr="00797D99" w:rsidRDefault="00DB0A5B" w:rsidP="0053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D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1351936" w14:textId="77777777" w:rsidR="00DB0A5B" w:rsidRPr="00797D99" w:rsidRDefault="00DB0A5B" w:rsidP="0053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D99">
              <w:rPr>
                <w:rFonts w:ascii="Times New Roman" w:hAnsi="Times New Roman" w:cs="Times New Roman"/>
                <w:sz w:val="24"/>
                <w:szCs w:val="24"/>
              </w:rPr>
              <w:t>1.2 (0.7-1.9)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4FE11" w14:textId="77777777" w:rsidR="00DB0A5B" w:rsidRPr="00797D99" w:rsidRDefault="00DB0A5B" w:rsidP="0053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396A8" w14:textId="77777777" w:rsidR="00DB0A5B" w:rsidRPr="00797D99" w:rsidRDefault="00DB0A5B" w:rsidP="0053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D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C97ABFB" w14:textId="77777777" w:rsidR="00DB0A5B" w:rsidRPr="00797D99" w:rsidRDefault="00DB0A5B" w:rsidP="0053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D99">
              <w:rPr>
                <w:rFonts w:ascii="Times New Roman" w:hAnsi="Times New Roman" w:cs="Times New Roman"/>
                <w:sz w:val="24"/>
                <w:szCs w:val="24"/>
              </w:rPr>
              <w:t>1.2 (0.7-1.9)</w:t>
            </w:r>
          </w:p>
        </w:tc>
      </w:tr>
      <w:tr w:rsidR="00DB0A5B" w:rsidRPr="00797D99" w14:paraId="2BD719AE" w14:textId="77777777" w:rsidTr="0053612D">
        <w:trPr>
          <w:trHeight w:val="62"/>
        </w:trPr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C4DD5" w14:textId="77777777" w:rsidR="00DB0A5B" w:rsidRPr="00797D99" w:rsidRDefault="00DB0A5B" w:rsidP="0053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D99">
              <w:rPr>
                <w:rFonts w:ascii="Times New Roman" w:hAnsi="Times New Roman" w:cs="Times New Roman"/>
                <w:sz w:val="24"/>
                <w:szCs w:val="24"/>
              </w:rPr>
              <w:t>Reported any expense with asthma</w:t>
            </w:r>
          </w:p>
          <w:p w14:paraId="44A2DF90" w14:textId="77777777" w:rsidR="00DB0A5B" w:rsidRPr="00797D99" w:rsidRDefault="00DB0A5B" w:rsidP="0053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D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Absence of post BD airway obstruction</w:t>
            </w:r>
          </w:p>
          <w:p w14:paraId="37676277" w14:textId="77777777" w:rsidR="00DB0A5B" w:rsidRPr="00797D99" w:rsidRDefault="00DB0A5B" w:rsidP="0053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D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Presence of post BD airway obstruction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95031" w14:textId="77777777" w:rsidR="00DB0A5B" w:rsidRPr="00797D99" w:rsidRDefault="00DB0A5B" w:rsidP="0053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61CEC" w14:textId="77777777" w:rsidR="00DB0A5B" w:rsidRPr="00797D99" w:rsidRDefault="00DB0A5B" w:rsidP="0053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D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C50819F" w14:textId="77777777" w:rsidR="00DB0A5B" w:rsidRPr="00797D99" w:rsidRDefault="00DB0A5B" w:rsidP="0053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D99">
              <w:rPr>
                <w:rFonts w:ascii="Times New Roman" w:hAnsi="Times New Roman" w:cs="Times New Roman"/>
                <w:sz w:val="24"/>
                <w:szCs w:val="24"/>
              </w:rPr>
              <w:t>3.3 (0.7-14.1)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97C37" w14:textId="77777777" w:rsidR="00DB0A5B" w:rsidRPr="00797D99" w:rsidRDefault="00DB0A5B" w:rsidP="0053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F2074" w14:textId="77777777" w:rsidR="00DB0A5B" w:rsidRPr="00797D99" w:rsidRDefault="00DB0A5B" w:rsidP="0053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D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23CA6C8" w14:textId="77777777" w:rsidR="00DB0A5B" w:rsidRPr="00797D99" w:rsidRDefault="00DB0A5B" w:rsidP="0053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D99">
              <w:rPr>
                <w:rFonts w:ascii="Times New Roman" w:hAnsi="Times New Roman" w:cs="Times New Roman"/>
                <w:sz w:val="24"/>
                <w:szCs w:val="24"/>
              </w:rPr>
              <w:t>3.2 (0.7-14.1)</w:t>
            </w:r>
          </w:p>
        </w:tc>
      </w:tr>
    </w:tbl>
    <w:p w14:paraId="7600F10A" w14:textId="77777777" w:rsidR="00DB0A5B" w:rsidRPr="00DB0A5B" w:rsidRDefault="00DB0A5B" w:rsidP="00DB0A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DB0A5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proofErr w:type="spellEnd"/>
      <w:proofErr w:type="gramEnd"/>
      <w:r w:rsidRPr="00DB0A5B">
        <w:rPr>
          <w:rFonts w:ascii="Times New Roman" w:hAnsi="Times New Roman" w:cs="Times New Roman"/>
          <w:sz w:val="24"/>
          <w:szCs w:val="24"/>
          <w:lang w:val="en-US"/>
        </w:rPr>
        <w:t xml:space="preserve"> Adjusted for the per capita family-income.</w:t>
      </w:r>
    </w:p>
    <w:p w14:paraId="1D2BFBC1" w14:textId="77777777" w:rsidR="00DB0A5B" w:rsidRPr="00DB0A5B" w:rsidRDefault="00DB0A5B" w:rsidP="00DB0A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B65DCFA" w14:textId="77777777" w:rsidR="00DB0A5B" w:rsidRPr="00DB0A5B" w:rsidRDefault="00DB0A5B" w:rsidP="00DB0A5B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DDB2FB2" w14:textId="77777777" w:rsidR="00DB0A5B" w:rsidRPr="00DB0A5B" w:rsidRDefault="00DB0A5B" w:rsidP="00DB0A5B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CC1A770" w14:textId="77777777" w:rsidR="00DB0A5B" w:rsidRPr="00DB0A5B" w:rsidRDefault="00DB0A5B" w:rsidP="00DB0A5B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C41637B" w14:textId="77777777" w:rsidR="00DB0A5B" w:rsidRPr="00DB0A5B" w:rsidRDefault="00DB0A5B" w:rsidP="00DB0A5B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3923FD2" w14:textId="77777777" w:rsidR="00DB0A5B" w:rsidRPr="00DB0A5B" w:rsidRDefault="00DB0A5B" w:rsidP="00DB0A5B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CA748D6" w14:textId="77777777" w:rsidR="00DB0A5B" w:rsidRPr="00DB0A5B" w:rsidRDefault="00DB0A5B" w:rsidP="00DB0A5B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8A202A6" w14:textId="77777777" w:rsidR="00DB0A5B" w:rsidRPr="00DB0A5B" w:rsidRDefault="00DB0A5B" w:rsidP="00DB0A5B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F386C88" w14:textId="77777777" w:rsidR="00DB0A5B" w:rsidRPr="00DB0A5B" w:rsidRDefault="00DB0A5B">
      <w:pPr>
        <w:rPr>
          <w:lang w:val="en-US"/>
        </w:rPr>
      </w:pPr>
    </w:p>
    <w:sectPr w:rsidR="00DB0A5B" w:rsidRPr="00DB0A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8DA00" w14:textId="77777777" w:rsidR="00DB0A5B" w:rsidRDefault="00DB0A5B" w:rsidP="00DB0A5B">
      <w:pPr>
        <w:spacing w:after="0" w:line="240" w:lineRule="auto"/>
      </w:pPr>
      <w:r>
        <w:separator/>
      </w:r>
    </w:p>
  </w:endnote>
  <w:endnote w:type="continuationSeparator" w:id="0">
    <w:p w14:paraId="3F94933E" w14:textId="77777777" w:rsidR="00DB0A5B" w:rsidRDefault="00DB0A5B" w:rsidP="00DB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6DD57" w14:textId="77777777" w:rsidR="00DB0A5B" w:rsidRDefault="00DB0A5B" w:rsidP="00DB0A5B">
      <w:pPr>
        <w:spacing w:after="0" w:line="240" w:lineRule="auto"/>
      </w:pPr>
      <w:r>
        <w:separator/>
      </w:r>
    </w:p>
  </w:footnote>
  <w:footnote w:type="continuationSeparator" w:id="0">
    <w:p w14:paraId="4CE49F3A" w14:textId="77777777" w:rsidR="00DB0A5B" w:rsidRDefault="00DB0A5B" w:rsidP="00DB0A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A5B"/>
    <w:rsid w:val="00DB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A407B2"/>
  <w15:chartTrackingRefBased/>
  <w15:docId w15:val="{BEC441BA-E9A1-410E-9DD7-767EA30A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0A5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Ribeiro, Tayana R. (ELS-RIO)</dc:creator>
  <cp:keywords/>
  <dc:description/>
  <cp:lastModifiedBy>Ribeiro, Tayana R. (ELS-RIO)</cp:lastModifiedBy>
  <cp:revision>1</cp:revision>
  <dcterms:created xsi:type="dcterms:W3CDTF">2021-12-24T13:59:00Z</dcterms:created>
  <dcterms:modified xsi:type="dcterms:W3CDTF">2021-12-24T14:01:00Z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2021-12-24T13:59:49Z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dd7851d7-f0d2-4053-8cf1-be6136e43cfd</vt:lpwstr>
  </property>
  <property fmtid="{D5CDD505-2E9C-101B-9397-08002B2CF9AE}" pid="8" name="MSIP_Label_549ac42a-3eb4-4074-b885-aea26bd6241e_ContentBits">
    <vt:lpwstr>0</vt:lpwstr>
  </property>
</Properties>
</file>