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61CC" w14:textId="52CFCF9A" w:rsidR="00E71943" w:rsidRPr="00C10933" w:rsidRDefault="00E71943" w:rsidP="00E71943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E71943">
        <w:rPr>
          <w:rFonts w:ascii="Times New Roman" w:hAnsi="Times New Roman"/>
          <w:lang w:val="en-US"/>
        </w:rPr>
        <w:t>JPED-D-21-00472 –</w:t>
      </w:r>
      <w:r w:rsidRPr="00C10933">
        <w:rPr>
          <w:rFonts w:ascii="Times New Roman" w:hAnsi="Times New Roman"/>
          <w:b/>
          <w:bCs/>
          <w:lang w:val="en-US"/>
        </w:rPr>
        <w:t xml:space="preserve"> </w:t>
      </w:r>
      <w:r w:rsidRPr="00E71943">
        <w:rPr>
          <w:rFonts w:ascii="Times New Roman" w:hAnsi="Times New Roman"/>
          <w:lang w:val="en-US"/>
        </w:rPr>
        <w:t>Supplementary Material</w:t>
      </w:r>
    </w:p>
    <w:p w14:paraId="0AF2FA1D" w14:textId="2671D47F" w:rsidR="00E71943" w:rsidRDefault="00E71943" w:rsidP="00E71943">
      <w:pPr>
        <w:spacing w:line="360" w:lineRule="auto"/>
      </w:pPr>
    </w:p>
    <w:p w14:paraId="14728C1E" w14:textId="77777777" w:rsidR="00E71943" w:rsidRPr="00F309FF" w:rsidRDefault="00E71943" w:rsidP="00E71943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F309FF">
        <w:rPr>
          <w:rFonts w:ascii="Times New Roman" w:hAnsi="Times New Roman"/>
          <w:b/>
          <w:bCs/>
          <w:lang w:val="en-US"/>
        </w:rPr>
        <w:t xml:space="preserve">Supplementary </w:t>
      </w:r>
      <w:r>
        <w:rPr>
          <w:rFonts w:ascii="Times New Roman" w:hAnsi="Times New Roman"/>
          <w:b/>
          <w:bCs/>
          <w:lang w:val="en-US"/>
        </w:rPr>
        <w:t>F</w:t>
      </w:r>
      <w:r w:rsidRPr="00F309FF">
        <w:rPr>
          <w:rFonts w:ascii="Times New Roman" w:hAnsi="Times New Roman"/>
          <w:b/>
          <w:bCs/>
          <w:lang w:val="en-US"/>
        </w:rPr>
        <w:t>igure</w:t>
      </w:r>
      <w:r>
        <w:rPr>
          <w:rFonts w:ascii="Times New Roman" w:hAnsi="Times New Roman"/>
          <w:b/>
          <w:bCs/>
          <w:lang w:val="en-US"/>
        </w:rPr>
        <w:t xml:space="preserve"> 1</w:t>
      </w:r>
      <w:r w:rsidRPr="00F309FF">
        <w:rPr>
          <w:rFonts w:ascii="Times New Roman" w:hAnsi="Times New Roman"/>
          <w:b/>
          <w:bCs/>
          <w:lang w:val="en-US"/>
        </w:rPr>
        <w:t xml:space="preserve"> - </w:t>
      </w:r>
      <w:r w:rsidRPr="00205D3F">
        <w:rPr>
          <w:rFonts w:ascii="Times New Roman" w:hAnsi="Times New Roman"/>
          <w:lang w:val="en-US"/>
        </w:rPr>
        <w:t>Flowchart of patients included in the study.</w:t>
      </w:r>
    </w:p>
    <w:p w14:paraId="77F1DB2F" w14:textId="03D8E056" w:rsidR="00E71943" w:rsidRDefault="00E71943">
      <w:pPr>
        <w:rPr>
          <w:lang w:val="en-US"/>
        </w:rPr>
      </w:pPr>
    </w:p>
    <w:p w14:paraId="3222E410" w14:textId="7F9402B7" w:rsidR="00E71943" w:rsidRPr="00E71943" w:rsidRDefault="00E71943">
      <w:pPr>
        <w:rPr>
          <w:lang w:val="en-US"/>
        </w:rPr>
      </w:pPr>
      <w:r>
        <w:rPr>
          <w:b/>
          <w:bCs/>
          <w:noProof/>
          <w:lang w:eastAsia="pt-BR"/>
        </w:rPr>
        <w:drawing>
          <wp:inline distT="0" distB="0" distL="0" distR="0" wp14:anchorId="6C391C91" wp14:editId="6609CAB4">
            <wp:extent cx="4216400" cy="3494496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868" cy="352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943" w:rsidRPr="00E71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FA59" w14:textId="77777777" w:rsidR="00E71943" w:rsidRDefault="00E71943" w:rsidP="00E71943">
      <w:r>
        <w:separator/>
      </w:r>
    </w:p>
  </w:endnote>
  <w:endnote w:type="continuationSeparator" w:id="0">
    <w:p w14:paraId="47DFA263" w14:textId="77777777" w:rsidR="00E71943" w:rsidRDefault="00E71943" w:rsidP="00E7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9A99" w14:textId="77777777" w:rsidR="00E71943" w:rsidRDefault="00E71943" w:rsidP="00E71943">
      <w:r>
        <w:separator/>
      </w:r>
    </w:p>
  </w:footnote>
  <w:footnote w:type="continuationSeparator" w:id="0">
    <w:p w14:paraId="75A3EF68" w14:textId="77777777" w:rsidR="00E71943" w:rsidRDefault="00E71943" w:rsidP="00E7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43"/>
    <w:rsid w:val="00E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9775C"/>
  <w15:chartTrackingRefBased/>
  <w15:docId w15:val="{B7755824-F571-4A99-A2B9-183F041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4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2022-04-26T12:04:00Z</dcterms:created>
  <dcterms:modified xsi:type="dcterms:W3CDTF">2022-04-26T12:11:00Z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2022-04-26T12:04:59Z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004714c0-f864-4316-85db-fb1612095744</vt:lpwstr>
  </property>
  <property fmtid="{D5CDD505-2E9C-101B-9397-08002B2CF9AE}" pid="8" name="MSIP_Label_549ac42a-3eb4-4074-b885-aea26bd6241e_ContentBits">
    <vt:lpwstr>0</vt:lpwstr>
  </property>
</Properties>
</file>