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5EEF" w14:textId="1F4A6B5A" w:rsidR="000439CB" w:rsidRPr="00206A95" w:rsidRDefault="000439CB" w:rsidP="000439CB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6A95">
        <w:rPr>
          <w:rFonts w:ascii="Times New Roman" w:eastAsia="Times New Roman" w:hAnsi="Times New Roman" w:cs="Times New Roman"/>
          <w:b/>
          <w:sz w:val="24"/>
          <w:szCs w:val="24"/>
        </w:rPr>
        <w:t>JPED-D-21-00337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206A95">
        <w:rPr>
          <w:rFonts w:ascii="Times New Roman" w:eastAsia="Times New Roman" w:hAnsi="Times New Roman" w:cs="Times New Roman"/>
          <w:b/>
          <w:bCs/>
          <w:sz w:val="24"/>
          <w:szCs w:val="24"/>
        </w:rPr>
        <w:t>Supplementary Material</w:t>
      </w:r>
    </w:p>
    <w:p w14:paraId="4ECD4F92" w14:textId="2F884C9F" w:rsidR="000439CB" w:rsidRDefault="000439CB"/>
    <w:p w14:paraId="1AF03CDE" w14:textId="584DEC0D" w:rsidR="000439CB" w:rsidRDefault="000439CB">
      <w:r>
        <w:rPr>
          <w:noProof/>
        </w:rPr>
        <w:drawing>
          <wp:inline distT="0" distB="0" distL="0" distR="0" wp14:anchorId="479FB923" wp14:editId="129CDE11">
            <wp:extent cx="5400040" cy="4601845"/>
            <wp:effectExtent l="0" t="0" r="0" b="825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60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39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670B5" w14:textId="77777777" w:rsidR="000439CB" w:rsidRDefault="000439CB" w:rsidP="000439CB">
      <w:pPr>
        <w:spacing w:after="0" w:line="240" w:lineRule="auto"/>
      </w:pPr>
      <w:r>
        <w:separator/>
      </w:r>
    </w:p>
  </w:endnote>
  <w:endnote w:type="continuationSeparator" w:id="0">
    <w:p w14:paraId="5F5FDB90" w14:textId="77777777" w:rsidR="000439CB" w:rsidRDefault="000439CB" w:rsidP="0004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173AE" w14:textId="77777777" w:rsidR="000439CB" w:rsidRDefault="000439CB" w:rsidP="000439CB">
      <w:pPr>
        <w:spacing w:after="0" w:line="240" w:lineRule="auto"/>
      </w:pPr>
      <w:r>
        <w:separator/>
      </w:r>
    </w:p>
  </w:footnote>
  <w:footnote w:type="continuationSeparator" w:id="0">
    <w:p w14:paraId="5F7888E5" w14:textId="77777777" w:rsidR="000439CB" w:rsidRDefault="000439CB" w:rsidP="00043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CB"/>
    <w:rsid w:val="0004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3A617"/>
  <w15:chartTrackingRefBased/>
  <w15:docId w15:val="{706C45F9-D21C-4B89-98F6-FC5B7C61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9CB"/>
    <w:pPr>
      <w:spacing w:after="0" w:line="276" w:lineRule="auto"/>
      <w:ind w:left="720"/>
      <w:contextualSpacing/>
    </w:pPr>
    <w:rPr>
      <w:rFonts w:ascii="Arial" w:eastAsia="Arial" w:hAnsi="Arial" w:cs="Arial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Ribeiro, Tayana (ELS-RIO)</dc:creator>
  <cp:keywords/>
  <dc:description/>
  <cp:lastModifiedBy>Ribeiro, Tayana (ELS-RIO)</cp:lastModifiedBy>
  <cp:revision>1</cp:revision>
  <dcterms:created xsi:type="dcterms:W3CDTF">2022-05-30T16:29:00Z</dcterms:created>
  <dcterms:modified xsi:type="dcterms:W3CDTF">2022-05-30T16:30:00Z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2022-05-30T16:29:50Z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86967020-a746-496c-bea7-4c4f87ee70d9</vt:lpwstr>
  </property>
  <property fmtid="{D5CDD505-2E9C-101B-9397-08002B2CF9AE}" pid="8" name="MSIP_Label_549ac42a-3eb4-4074-b885-aea26bd6241e_ContentBits">
    <vt:lpwstr>0</vt:lpwstr>
  </property>
</Properties>
</file>