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D68C" w14:textId="28A9D371" w:rsidR="00914CCD" w:rsidRDefault="00914CCD"/>
    <w:p w14:paraId="73E1DF53" w14:textId="169DEA51" w:rsidR="00513A68" w:rsidRDefault="00513A68" w:rsidP="00513A68"/>
    <w:p w14:paraId="4332DFF2" w14:textId="781746F7" w:rsidR="003F20FD" w:rsidRDefault="00513A68" w:rsidP="00513A68">
      <w:pPr>
        <w:tabs>
          <w:tab w:val="left" w:pos="1506"/>
        </w:tabs>
      </w:pPr>
      <w:r>
        <w:tab/>
      </w:r>
      <w:r w:rsidRPr="00C96B9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00A632C" wp14:editId="198B6920">
            <wp:extent cx="3018609" cy="4043391"/>
            <wp:effectExtent l="0" t="0" r="4445" b="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211" cy="4044197"/>
                    </a:xfrm>
                    <a:prstGeom prst="rect">
                      <a:avLst/>
                    </a:prstGeom>
                    <a:ln w="3175" cmpd="sng">
                      <a:noFill/>
                    </a:ln>
                  </pic:spPr>
                </pic:pic>
              </a:graphicData>
            </a:graphic>
          </wp:inline>
        </w:drawing>
      </w:r>
    </w:p>
    <w:p w14:paraId="6AEF984C" w14:textId="77777777" w:rsidR="00150A3A" w:rsidRDefault="00150A3A" w:rsidP="00513A68">
      <w:pPr>
        <w:tabs>
          <w:tab w:val="left" w:pos="1506"/>
        </w:tabs>
      </w:pPr>
    </w:p>
    <w:p w14:paraId="04B28B55" w14:textId="77777777" w:rsidR="00150A3A" w:rsidRDefault="00150A3A" w:rsidP="00513A68">
      <w:pPr>
        <w:tabs>
          <w:tab w:val="left" w:pos="1506"/>
        </w:tabs>
      </w:pPr>
    </w:p>
    <w:p w14:paraId="5097E8C3" w14:textId="1D65AA2F" w:rsidR="00150A3A" w:rsidRPr="00513A68" w:rsidRDefault="00150A3A" w:rsidP="00513A68">
      <w:pPr>
        <w:tabs>
          <w:tab w:val="left" w:pos="1506"/>
        </w:tabs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03E8C63" wp14:editId="4377DAFE">
                <wp:simplePos x="0" y="0"/>
                <wp:positionH relativeFrom="column">
                  <wp:posOffset>1409700</wp:posOffset>
                </wp:positionH>
                <wp:positionV relativeFrom="paragraph">
                  <wp:posOffset>-4133850</wp:posOffset>
                </wp:positionV>
                <wp:extent cx="4206240" cy="5600700"/>
                <wp:effectExtent l="0" t="0" r="35560" b="12700"/>
                <wp:wrapThrough wrapText="bothSides">
                  <wp:wrapPolygon edited="0">
                    <wp:start x="0" y="0"/>
                    <wp:lineTo x="0" y="2351"/>
                    <wp:lineTo x="1435" y="3135"/>
                    <wp:lineTo x="1435" y="4408"/>
                    <wp:lineTo x="2609" y="4702"/>
                    <wp:lineTo x="7174" y="4702"/>
                    <wp:lineTo x="4304" y="5094"/>
                    <wp:lineTo x="3783" y="5388"/>
                    <wp:lineTo x="3783" y="6661"/>
                    <wp:lineTo x="6261" y="7837"/>
                    <wp:lineTo x="4043" y="7837"/>
                    <wp:lineTo x="3783" y="7935"/>
                    <wp:lineTo x="3783" y="16555"/>
                    <wp:lineTo x="5217" y="17241"/>
                    <wp:lineTo x="4043" y="17339"/>
                    <wp:lineTo x="3783" y="17437"/>
                    <wp:lineTo x="3783" y="18808"/>
                    <wp:lineTo x="1304" y="20376"/>
                    <wp:lineTo x="1304" y="21551"/>
                    <wp:lineTo x="20739" y="21551"/>
                    <wp:lineTo x="20870" y="20376"/>
                    <wp:lineTo x="11348" y="18808"/>
                    <wp:lineTo x="11609" y="17535"/>
                    <wp:lineTo x="11087" y="17339"/>
                    <wp:lineTo x="9783" y="17241"/>
                    <wp:lineTo x="11478" y="16457"/>
                    <wp:lineTo x="11348" y="14106"/>
                    <wp:lineTo x="21652" y="13910"/>
                    <wp:lineTo x="21652" y="12245"/>
                    <wp:lineTo x="11348" y="10971"/>
                    <wp:lineTo x="21652" y="10873"/>
                    <wp:lineTo x="21652" y="9110"/>
                    <wp:lineTo x="10696" y="7837"/>
                    <wp:lineTo x="21652" y="7641"/>
                    <wp:lineTo x="21652" y="6073"/>
                    <wp:lineTo x="7957" y="4702"/>
                    <wp:lineTo x="12783" y="4702"/>
                    <wp:lineTo x="14087" y="4408"/>
                    <wp:lineTo x="13826" y="3135"/>
                    <wp:lineTo x="14478" y="3135"/>
                    <wp:lineTo x="15652" y="2057"/>
                    <wp:lineTo x="15522" y="0"/>
                    <wp:lineTo x="0" y="0"/>
                  </wp:wrapPolygon>
                </wp:wrapThrough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6240" cy="5600700"/>
                          <a:chOff x="0" y="0"/>
                          <a:chExt cx="4206240" cy="5600700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0"/>
                            <a:ext cx="4206240" cy="4995545"/>
                            <a:chOff x="0" y="0"/>
                            <a:chExt cx="4206777" cy="4995545"/>
                          </a:xfrm>
                        </wpg:grpSpPr>
                        <wps:wsp>
                          <wps:cNvPr id="28" name="Straight Arrow Connector 28"/>
                          <wps:cNvCnPr/>
                          <wps:spPr>
                            <a:xfrm>
                              <a:off x="1485900" y="1143000"/>
                              <a:ext cx="0" cy="213360"/>
                            </a:xfrm>
                            <a:prstGeom prst="straightConnector1">
                              <a:avLst/>
                            </a:prstGeom>
                            <a:ln w="6350" cmpd="sng">
                              <a:solidFill>
                                <a:srgbClr val="000000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Rectangle 29"/>
                          <wps:cNvSpPr/>
                          <wps:spPr>
                            <a:xfrm>
                              <a:off x="0" y="0"/>
                              <a:ext cx="1371600" cy="57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C9531C" w14:textId="6197238D" w:rsidR="008D062F" w:rsidRPr="00150A3A" w:rsidRDefault="008D062F" w:rsidP="00150A3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  <w:lang w:eastAsia="zh-TW"/>
                                  </w:rPr>
                                </w:pPr>
                                <w:r w:rsidRPr="00150A3A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Artículos primarios en la búsqueda inicial en PubMed </w:t>
                                </w:r>
                              </w:p>
                              <w:p w14:paraId="3C8643F2" w14:textId="77777777" w:rsidR="008D062F" w:rsidRPr="00150A3A" w:rsidRDefault="008D062F" w:rsidP="00150A3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(N=338)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1600200" y="0"/>
                              <a:ext cx="1371600" cy="57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452C63" w14:textId="39C7FAD7" w:rsidR="008D062F" w:rsidRPr="00150A3A" w:rsidRDefault="008D062F" w:rsidP="00150A3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Artículos adicionales encontrados en otras fuentes</w:t>
                                </w:r>
                              </w:p>
                              <w:p w14:paraId="63C4CA5F" w14:textId="77777777" w:rsidR="008D062F" w:rsidRPr="00150A3A" w:rsidRDefault="008D062F" w:rsidP="00150A3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(N=12)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ectangle 31"/>
                          <wps:cNvSpPr/>
                          <wps:spPr>
                            <a:xfrm>
                              <a:off x="342900" y="800100"/>
                              <a:ext cx="229616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014B01" w14:textId="35BF2B7D" w:rsidR="008D062F" w:rsidRPr="00150A3A" w:rsidRDefault="008D062F" w:rsidP="00150A3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Artículos después de eliminar duplicados </w:t>
                                </w:r>
                              </w:p>
                              <w:p w14:paraId="73A75959" w14:textId="77777777" w:rsidR="008D062F" w:rsidRPr="00150A3A" w:rsidRDefault="008D062F" w:rsidP="00150A3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(N=335)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800100" y="2054225"/>
                              <a:ext cx="1371600" cy="467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F98EC9F" w14:textId="23751BCC" w:rsidR="008D062F" w:rsidRPr="00150A3A" w:rsidRDefault="008D062F" w:rsidP="00150A3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Artículos seleccionados según el título</w:t>
                                </w:r>
                              </w:p>
                              <w:p w14:paraId="48BA4E54" w14:textId="77777777" w:rsidR="008D062F" w:rsidRPr="00150A3A" w:rsidRDefault="008D062F" w:rsidP="00150A3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(N=60)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Rectangle 33"/>
                          <wps:cNvSpPr/>
                          <wps:spPr>
                            <a:xfrm>
                              <a:off x="2820035" y="1600200"/>
                              <a:ext cx="1371600" cy="361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EF9897" w14:textId="3424542A" w:rsidR="008D062F" w:rsidRPr="00150A3A" w:rsidRDefault="008D062F" w:rsidP="00150A3A">
                                <w:pPr>
                                  <w:jc w:val="center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Artículos descartados</w:t>
                                </w:r>
                              </w:p>
                              <w:p w14:paraId="75BD91CC" w14:textId="77777777" w:rsidR="008D062F" w:rsidRPr="00150A3A" w:rsidRDefault="008D062F" w:rsidP="00150A3A">
                                <w:pPr>
                                  <w:jc w:val="center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(N=275)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ectangle 34"/>
                          <wps:cNvSpPr/>
                          <wps:spPr>
                            <a:xfrm>
                              <a:off x="800100" y="2816225"/>
                              <a:ext cx="1371600" cy="466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6C1AEB6" w14:textId="4DDCAA3A" w:rsidR="008D062F" w:rsidRPr="00150A3A" w:rsidRDefault="008D062F" w:rsidP="00150A3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Artículos seleccionados según  el </w:t>
                                </w:r>
                                <w:proofErr w:type="spellStart"/>
                                <w:r w:rsidRPr="00A4009C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abstract</w:t>
                                </w:r>
                                <w:proofErr w:type="spellEnd"/>
                              </w:p>
                              <w:p w14:paraId="4F581FEF" w14:textId="77777777" w:rsidR="008D062F" w:rsidRPr="00150A3A" w:rsidRDefault="008D062F" w:rsidP="00150A3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(N=47)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ectangle 35"/>
                          <wps:cNvSpPr/>
                          <wps:spPr>
                            <a:xfrm>
                              <a:off x="2822477" y="2438400"/>
                              <a:ext cx="1371600" cy="360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020B012" w14:textId="5A7994C3" w:rsidR="008D062F" w:rsidRPr="00150A3A" w:rsidRDefault="008D062F" w:rsidP="00150A3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Artículos descartados</w:t>
                                </w:r>
                              </w:p>
                              <w:p w14:paraId="710F6F31" w14:textId="77777777" w:rsidR="008D062F" w:rsidRPr="00150A3A" w:rsidRDefault="008D062F" w:rsidP="00150A3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(N=13)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Rectangle 36"/>
                          <wps:cNvSpPr/>
                          <wps:spPr>
                            <a:xfrm>
                              <a:off x="800100" y="4528185"/>
                              <a:ext cx="1371600" cy="46736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397DA6" w14:textId="20E50A8B" w:rsidR="008D062F" w:rsidRPr="00150A3A" w:rsidRDefault="008D062F" w:rsidP="00150A3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Artículos incluidos para la revisión </w:t>
                                </w:r>
                              </w:p>
                              <w:p w14:paraId="2E962A30" w14:textId="77777777" w:rsidR="008D062F" w:rsidRPr="00150A3A" w:rsidRDefault="008D062F" w:rsidP="00150A3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(N=26)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800100" y="3572510"/>
                              <a:ext cx="1371600" cy="720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1213785" w14:textId="1F2F0715" w:rsidR="008D062F" w:rsidRPr="00150A3A" w:rsidRDefault="008D062F" w:rsidP="00150A3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Artículos seleccionados después de leer todo el artículo y de acuerdo con los criterios de selección</w:t>
                                </w:r>
                              </w:p>
                              <w:p w14:paraId="625BB046" w14:textId="77777777" w:rsidR="008D062F" w:rsidRPr="00531CE8" w:rsidRDefault="008D062F" w:rsidP="00150A3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  <w:lang w:val="ca-ES"/>
                                  </w:rPr>
                                </w:pPr>
                                <w:r w:rsidRPr="00531CE8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  <w:lang w:val="ca-ES"/>
                                  </w:rPr>
                                  <w:t>(N=26)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Rectangle 38"/>
                          <wps:cNvSpPr/>
                          <wps:spPr>
                            <a:xfrm>
                              <a:off x="2835177" y="3209290"/>
                              <a:ext cx="137160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7D12D6" w14:textId="271C0193" w:rsidR="008D062F" w:rsidRPr="00150A3A" w:rsidRDefault="008D062F" w:rsidP="00150A3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Artículos descartados</w:t>
                                </w:r>
                              </w:p>
                              <w:p w14:paraId="6D48585B" w14:textId="77777777" w:rsidR="008D062F" w:rsidRPr="00150A3A" w:rsidRDefault="008D062F" w:rsidP="00150A3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(N=21)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Straight Arrow Connector 39"/>
                          <wps:cNvCnPr/>
                          <wps:spPr>
                            <a:xfrm>
                              <a:off x="2286000" y="571500"/>
                              <a:ext cx="0" cy="214824"/>
                            </a:xfrm>
                            <a:prstGeom prst="straightConnector1">
                              <a:avLst/>
                            </a:prstGeom>
                            <a:ln w="6350" cmpd="sng">
                              <a:solidFill>
                                <a:srgbClr val="000000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Straight Arrow Connector 40"/>
                          <wps:cNvCnPr/>
                          <wps:spPr>
                            <a:xfrm>
                              <a:off x="685800" y="571500"/>
                              <a:ext cx="0" cy="214824"/>
                            </a:xfrm>
                            <a:prstGeom prst="straightConnector1">
                              <a:avLst/>
                            </a:prstGeom>
                            <a:ln w="6350" cmpd="sng">
                              <a:solidFill>
                                <a:srgbClr val="000000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Straight Arrow Connector 41"/>
                          <wps:cNvCnPr/>
                          <wps:spPr>
                            <a:xfrm>
                              <a:off x="1485900" y="2526665"/>
                              <a:ext cx="0" cy="287020"/>
                            </a:xfrm>
                            <a:prstGeom prst="straightConnector1">
                              <a:avLst/>
                            </a:prstGeom>
                            <a:ln w="6350" cmpd="sng">
                              <a:solidFill>
                                <a:srgbClr val="000000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Straight Arrow Connector 42"/>
                          <wps:cNvCnPr/>
                          <wps:spPr>
                            <a:xfrm>
                              <a:off x="1482725" y="4298950"/>
                              <a:ext cx="0" cy="214630"/>
                            </a:xfrm>
                            <a:prstGeom prst="straightConnector1">
                              <a:avLst/>
                            </a:prstGeom>
                            <a:ln w="6350" cmpd="sng">
                              <a:solidFill>
                                <a:srgbClr val="000000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Straight Arrow Connector 43"/>
                          <wps:cNvCnPr/>
                          <wps:spPr>
                            <a:xfrm>
                              <a:off x="1485900" y="3284855"/>
                              <a:ext cx="0" cy="287020"/>
                            </a:xfrm>
                            <a:prstGeom prst="straightConnector1">
                              <a:avLst/>
                            </a:prstGeom>
                            <a:ln w="6350" cmpd="sng">
                              <a:solidFill>
                                <a:srgbClr val="000000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Straight Arrow Connector 44"/>
                          <wps:cNvCnPr/>
                          <wps:spPr>
                            <a:xfrm>
                              <a:off x="1485901" y="1801495"/>
                              <a:ext cx="1331442" cy="0"/>
                            </a:xfrm>
                            <a:prstGeom prst="straightConnector1">
                              <a:avLst/>
                            </a:prstGeom>
                            <a:ln w="6350" cmpd="sng">
                              <a:solidFill>
                                <a:srgbClr val="000000"/>
                              </a:solidFill>
                              <a:tailEnd type="arrow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Straight Arrow Connector 45"/>
                          <wps:cNvCnPr/>
                          <wps:spPr>
                            <a:xfrm>
                              <a:off x="1485901" y="2600325"/>
                              <a:ext cx="1331442" cy="0"/>
                            </a:xfrm>
                            <a:prstGeom prst="straightConnector1">
                              <a:avLst/>
                            </a:prstGeom>
                            <a:ln w="6350" cmpd="sng">
                              <a:solidFill>
                                <a:srgbClr val="000000"/>
                              </a:solidFill>
                              <a:tailEnd type="arrow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Rectangle 46"/>
                          <wps:cNvSpPr/>
                          <wps:spPr>
                            <a:xfrm>
                              <a:off x="800100" y="1371600"/>
                              <a:ext cx="1371600" cy="358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66D8E81" w14:textId="6B8BE340" w:rsidR="008D062F" w:rsidRPr="00150A3A" w:rsidRDefault="008D062F" w:rsidP="00150A3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Artículos seleccionados</w:t>
                                </w:r>
                              </w:p>
                              <w:p w14:paraId="7400C06E" w14:textId="77777777" w:rsidR="008D062F" w:rsidRPr="00150A3A" w:rsidRDefault="008D062F" w:rsidP="00150A3A">
                                <w:pPr>
                                  <w:jc w:val="center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150A3A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(N=335)</w:t>
                                </w:r>
                              </w:p>
                              <w:p w14:paraId="5BE3266F" w14:textId="77777777" w:rsidR="008D062F" w:rsidRPr="00150A3A" w:rsidRDefault="008D062F" w:rsidP="00150A3A">
                                <w:pPr>
                                  <w:jc w:val="center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Straight Arrow Connector 47"/>
                          <wps:cNvCnPr/>
                          <wps:spPr>
                            <a:xfrm>
                              <a:off x="1485900" y="1742440"/>
                              <a:ext cx="0" cy="287020"/>
                            </a:xfrm>
                            <a:prstGeom prst="straightConnector1">
                              <a:avLst/>
                            </a:prstGeom>
                            <a:ln w="6350" cmpd="sng">
                              <a:solidFill>
                                <a:srgbClr val="000000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Straight Arrow Connector 48"/>
                          <wps:cNvCnPr/>
                          <wps:spPr>
                            <a:xfrm>
                              <a:off x="1501141" y="3387090"/>
                              <a:ext cx="1331442" cy="0"/>
                            </a:xfrm>
                            <a:prstGeom prst="straightConnector1">
                              <a:avLst/>
                            </a:prstGeom>
                            <a:ln w="6350" cmpd="sng">
                              <a:solidFill>
                                <a:srgbClr val="000000"/>
                              </a:solidFill>
                              <a:tailEnd type="arrow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9" name="Text Box 49"/>
                        <wps:cNvSpPr txBox="1"/>
                        <wps:spPr>
                          <a:xfrm>
                            <a:off x="228600" y="5257800"/>
                            <a:ext cx="385699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499BB690" w14:textId="6FA5CB63" w:rsidR="008D062F" w:rsidRPr="00D84BB7" w:rsidRDefault="00F709E1" w:rsidP="008D062F">
                              <w:pPr>
                                <w:pStyle w:val="normal0"/>
                                <w:spacing w:before="100" w:line="264" w:lineRule="auto"/>
                                <w:ind w:right="-1433"/>
                                <w:rPr>
                                  <w:rFonts w:ascii="Times New Roman" w:eastAsia="Calibri" w:hAnsi="Times New Roman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6"/>
                                  <w:szCs w:val="16"/>
                                  <w:lang w:val="es-ES_tradnl"/>
                                </w:rPr>
                                <w:t xml:space="preserve">Figura </w:t>
                              </w:r>
                              <w:bookmarkStart w:id="0" w:name="_GoBack"/>
                              <w:bookmarkEnd w:id="0"/>
                              <w:r w:rsidR="008D062F" w:rsidRPr="00B66EF4"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6"/>
                                  <w:szCs w:val="16"/>
                                  <w:lang w:val="es-ES_tradnl"/>
                                </w:rPr>
                                <w:t>1</w:t>
                              </w:r>
                              <w:r w:rsidR="008D062F"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6"/>
                                  <w:szCs w:val="16"/>
                                  <w:lang w:val="es-ES_tradnl"/>
                                </w:rPr>
                                <w:t>.</w:t>
                              </w:r>
                              <w:r w:rsidR="008D062F" w:rsidRPr="00B66EF4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  <w:szCs w:val="16"/>
                                  <w:lang w:val="es-ES_tradnl"/>
                                </w:rPr>
                                <w:t xml:space="preserve"> </w:t>
                              </w:r>
                              <w:r w:rsidR="008D062F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s-ES_tradnl"/>
                                </w:rPr>
                                <w:t>Esquemati</w:t>
                              </w:r>
                              <w:r w:rsidR="008D062F" w:rsidRPr="00B66EF4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s-ES_tradnl"/>
                                </w:rPr>
                                <w:t xml:space="preserve">zación de la selección metodológica de la </w:t>
                              </w:r>
                              <w:r w:rsidR="008D062F" w:rsidRPr="002F5DFA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s-ES_tradnl"/>
                                </w:rPr>
                                <w:t>búsqueda</w:t>
                              </w:r>
                            </w:p>
                            <w:p w14:paraId="083EB76F" w14:textId="6C3BB500" w:rsidR="008D062F" w:rsidRPr="00D84BB7" w:rsidRDefault="008D062F" w:rsidP="00150A3A">
                              <w:pPr>
                                <w:pStyle w:val="normal0"/>
                                <w:spacing w:before="100" w:line="264" w:lineRule="auto"/>
                                <w:ind w:right="-1433"/>
                                <w:rPr>
                                  <w:rFonts w:ascii="Times New Roman" w:eastAsia="Calibri" w:hAnsi="Times New Roman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4" o:spid="_x0000_s1026" style="position:absolute;margin-left:111pt;margin-top:-325.45pt;width:331.2pt;height:441pt;z-index:251704320;mso-width-relative:margin" coordsize="4206240,5600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">
                <v:group id="Group 26" o:spid="_x0000_s1027" style="position:absolute;width:4206240;height:4995545" coordsize="4206777,499554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9DVI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An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9DVIxAAAANsAAAAP&#10;AAAAAAAAAAAAAAAAAKkCAABkcnMvZG93bnJldi54bWxQSwUGAAAAAAQABAD6AAAAmgMAAAAA&#10;">
                  <v:shapetype id="_x0000_t32" coordsize="21600,21600" o:spt="32" o:oned="t" path="m0,0l21600,21600e" filled="f">
                    <v:path arrowok="t" fillok="f" o:connecttype="none"/>
                    <o:lock v:ext="edit" shapetype="t"/>
                  </v:shapetype>
                  <v:shape id="Straight Arrow Connector 28" o:spid="_x0000_s1028" type="#_x0000_t32" style="position:absolute;left:1485900;top:1143000;width:0;height:21336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Wcn6cAAAADbAAAADwAAAGRycy9kb3ducmV2LnhtbERP3WrCMBS+F3yHcARvhqaTIdIZRWSi&#10;TCbq9gCH5qytNicliW19e3MhePnx/c+XnalEQ86XlhW8jxMQxJnVJecK/n43oxkIH5A1VpZJwZ08&#10;LBf93hxTbVs+UXMOuYgh7FNUUIRQp1L6rCCDfmxr4sj9W2cwROhyqR22MdxUcpIkU2mw5NhQYE3r&#10;grLr+WYUXJqPTdLUmr/eDnp7/HHTds/fSg0H3eoTRKAuvMRP904rmMSx8Uv8AXLx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DVnJ+nAAAAA2wAAAA8AAAAAAAAAAAAAAAAA&#10;oQIAAGRycy9kb3ducmV2LnhtbFBLBQYAAAAABAAEAPkAAACOAwAAAAA=&#10;" strokeweight=".5pt">
                    <v:stroke endarrow="open"/>
                    <v:shadow on="t" opacity="24903f" mv:blur="40000f" origin=",.5" offset="0,20000emu"/>
                  </v:shape>
                  <v:rect id="Rectangle 29" o:spid="_x0000_s1029" style="position:absolute;width:1371600;height:5715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IRS/wgAA&#10;ANsAAAAPAAAAZHJzL2Rvd25yZXYueG1sRI/disIwFITvF3yHcIS9WTTdLohWo8iC4E0X/HmAQ3Ns&#10;is1JbFLtvv1mQfBymJlvmNVmsK24Uxcaxwo+pxkI4srphmsF59NuMgcRIrLG1jEp+KUAm/XobYWF&#10;dg8+0P0Ya5EgHApUYGL0hZShMmQxTJ0nTt7FdRZjkl0tdYePBLetzLNsJi02nBYMevo2VF2PvVUw&#10;9PPbreyv1tBX2X7k0f+U3iv1Ph62SxCRhvgKP9t7rSBfwP+X9APk+g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ohFL/CAAAA2wAAAA8AAAAAAAAAAAAAAAAAlwIAAGRycy9kb3du&#10;cmV2LnhtbFBLBQYAAAAABAAEAPUAAACGAwAAAAA=&#10;" filled="f" strokecolor="black [3213]">
                    <v:textbox>
                      <w:txbxContent>
                        <w:p w14:paraId="6EC9531C" w14:textId="6197238D" w:rsidR="008D062F" w:rsidRPr="00150A3A" w:rsidRDefault="008D062F" w:rsidP="00150A3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  <w:lang w:eastAsia="zh-TW"/>
                            </w:rPr>
                          </w:pPr>
                          <w:r w:rsidRPr="00150A3A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 xml:space="preserve">Artículos primarios en la búsqueda inicial en PubMed </w:t>
                          </w:r>
                        </w:p>
                        <w:p w14:paraId="3C8643F2" w14:textId="77777777" w:rsidR="008D062F" w:rsidRPr="00150A3A" w:rsidRDefault="008D062F" w:rsidP="00150A3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 xml:space="preserve"> (N=338)</w:t>
                          </w:r>
                        </w:p>
                      </w:txbxContent>
                    </v:textbox>
                  </v:rect>
                  <v:rect id="Rectangle 30" o:spid="_x0000_s1030" style="position:absolute;left:1600200;width:1371600;height:5715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wiv/vwAA&#10;ANsAAAAPAAAAZHJzL2Rvd25yZXYueG1sRE/LisIwFN0L8w/hCrMRTVUQ6ZgWGRDcdMDHB1yaO02x&#10;uYlNqvXvJ4sBl4fz3pWj7cSD+tA6VrBcZCCIa6dbbhRcL4f5FkSIyBo7x6TgRQHK4mOyw1y7J5/o&#10;cY6NSCEcclRgYvS5lKE2ZDEsnCdO3K/rLcYE+0bqHp8p3HZylWUbabHl1GDQ07eh+nYerIJx2N7v&#10;1XCzhtZVN1tF/1N5r9TndNx/gYg0xrf4333UCtZpffqSfoAs/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7CK/+/AAAA2wAAAA8AAAAAAAAAAAAAAAAAlwIAAGRycy9kb3ducmV2&#10;LnhtbFBLBQYAAAAABAAEAPUAAACDAwAAAAA=&#10;" filled="f" strokecolor="black [3213]">
                    <v:textbox>
                      <w:txbxContent>
                        <w:p w14:paraId="67452C63" w14:textId="39C7FAD7" w:rsidR="008D062F" w:rsidRPr="00150A3A" w:rsidRDefault="008D062F" w:rsidP="00150A3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Artículos adicionales encontrados en otras fuentes</w:t>
                          </w:r>
                        </w:p>
                        <w:p w14:paraId="63C4CA5F" w14:textId="77777777" w:rsidR="008D062F" w:rsidRPr="00150A3A" w:rsidRDefault="008D062F" w:rsidP="00150A3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 xml:space="preserve">(N=12) </w:t>
                          </w:r>
                        </w:p>
                      </w:txbxContent>
                    </v:textbox>
                  </v:rect>
                  <v:rect id="Rectangle 31" o:spid="_x0000_s1031" style="position:absolute;left:342900;top:800100;width:2296160;height:3429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jo5kwQAA&#10;ANsAAAAPAAAAZHJzL2Rvd25yZXYueG1sRI/RisIwFETfF/yHcAVfljVVQaQaRQTBlwrqfsCluTbF&#10;5iY2qda/NwsLPg4zc4ZZbXrbiAe1oXasYDLOQBCXTtdcKfi97H8WIEJE1tg4JgUvCrBZD75WmGv3&#10;5BM9zrESCcIhRwUmRp9LGUpDFsPYeeLkXV1rMSbZVlK3+Exw28hpls2lxZrTgkFPO0Pl7dxZBX23&#10;uN+L7mYNzYrmexr9sfBeqdGw3y5BROrjJ/zfPmgFswn8fUk/QK7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Y6OZMEAAADbAAAADwAAAAAAAAAAAAAAAACXAgAAZHJzL2Rvd25y&#10;ZXYueG1sUEsFBgAAAAAEAAQA9QAAAIUDAAAAAA==&#10;" filled="f" strokecolor="black [3213]">
                    <v:textbox>
                      <w:txbxContent>
                        <w:p w14:paraId="53014B01" w14:textId="35BF2B7D" w:rsidR="008D062F" w:rsidRPr="00150A3A" w:rsidRDefault="008D062F" w:rsidP="00150A3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 xml:space="preserve">Artículos después de eliminar duplicados </w:t>
                          </w:r>
                        </w:p>
                        <w:p w14:paraId="73A75959" w14:textId="77777777" w:rsidR="008D062F" w:rsidRPr="00150A3A" w:rsidRDefault="008D062F" w:rsidP="00150A3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(N=335)</w:t>
                          </w:r>
                        </w:p>
                      </w:txbxContent>
                    </v:textbox>
                  </v:rect>
                  <v:rect id="Rectangle 32" o:spid="_x0000_s1032" style="position:absolute;left:800100;top:2054225;width:1371600;height:4673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XBATwQAA&#10;ANsAAAAPAAAAZHJzL2Rvd25yZXYueG1sRI/RisIwFETfF/yHcAVfFk2tsEg1igiCLxXW9QMuzbUp&#10;NjexSbX+vVlY2MdhZs4w6+1gW/GgLjSOFcxnGQjiyumGawWXn8N0CSJEZI2tY1LwogDbzehjjYV2&#10;T/6mxznWIkE4FKjAxOgLKUNlyGKYOU+cvKvrLMYku1rqDp8JbluZZ9mXtNhwWjDoaW+oup17q2Do&#10;l/d72d+soUXZfubRn0rvlZqMh90KRKQh/of/2ketYJHD75f0A+Tm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VwQE8EAAADbAAAADwAAAAAAAAAAAAAAAACXAgAAZHJzL2Rvd25y&#10;ZXYueG1sUEsFBgAAAAAEAAQA9QAAAIUDAAAAAA==&#10;" filled="f" strokecolor="black [3213]">
                    <v:textbox>
                      <w:txbxContent>
                        <w:p w14:paraId="1F98EC9F" w14:textId="23751BCC" w:rsidR="008D062F" w:rsidRPr="00150A3A" w:rsidRDefault="008D062F" w:rsidP="00150A3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Artículos seleccionados según el título</w:t>
                          </w:r>
                        </w:p>
                        <w:p w14:paraId="48BA4E54" w14:textId="77777777" w:rsidR="008D062F" w:rsidRPr="00150A3A" w:rsidRDefault="008D062F" w:rsidP="00150A3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(N=60)</w:t>
                          </w:r>
                        </w:p>
                      </w:txbxContent>
                    </v:textbox>
                  </v:rect>
                  <v:rect id="Rectangle 33" o:spid="_x0000_s1033" style="position:absolute;left:2820035;top:1600200;width:1371600;height:3619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ELWIwQAA&#10;ANsAAAAPAAAAZHJzL2Rvd25yZXYueG1sRI/RisIwFETfF/yHcAVfFk21sEg1igiCLxXW9QMuzbUp&#10;NjexSbX+vVlY2MdhZs4w6+1gW/GgLjSOFcxnGQjiyumGawWXn8N0CSJEZI2tY1LwogDbzehjjYV2&#10;T/6mxznWIkE4FKjAxOgLKUNlyGKYOU+cvKvrLMYku1rqDp8Jblu5yLIvabHhtGDQ095QdTv3VsHQ&#10;L+/3sr9ZQ3nZfi6iP5XeKzUZD7sViEhD/A//tY9aQZ7D75f0A+Tm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hC1iMEAAADbAAAADwAAAAAAAAAAAAAAAACXAgAAZHJzL2Rvd25y&#10;ZXYueG1sUEsFBgAAAAAEAAQA9QAAAIUDAAAAAA==&#10;" filled="f" strokecolor="black [3213]">
                    <v:textbox>
                      <w:txbxContent>
                        <w:p w14:paraId="0FEF9897" w14:textId="3424542A" w:rsidR="008D062F" w:rsidRPr="00150A3A" w:rsidRDefault="008D062F" w:rsidP="00150A3A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Artículos descartados</w:t>
                          </w:r>
                        </w:p>
                        <w:p w14:paraId="75BD91CC" w14:textId="77777777" w:rsidR="008D062F" w:rsidRPr="00150A3A" w:rsidRDefault="008D062F" w:rsidP="00150A3A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(N=275)</w:t>
                          </w:r>
                        </w:p>
                      </w:txbxContent>
                    </v:textbox>
                  </v:rect>
                  <v:rect id="Rectangle 34" o:spid="_x0000_s1034" style="position:absolute;left:800100;top:2816225;width:1371600;height:4660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+S38wwAA&#10;ANsAAAAPAAAAZHJzL2Rvd25yZXYueG1sRI/BasMwEETvhf6D2EIuJZHrhBDcyCYECrm4kLQfsFhb&#10;y8RaKZYcu39fFQo9DjPzhtlXs+3FnYbQOVbwsspAEDdOd9wq+Px4W+5AhIissXdMCr4pQFU+Puyx&#10;0G7iM90vsRUJwqFABSZGX0gZGkMWw8p54uR9ucFiTHJopR5wSnDbyzzLttJix2nBoKejoeZ6Ga2C&#10;edzdbvV4tYbWdf+cR/9ee6/U4mk+vIKINMf/8F/7pBWsN/D7Jf0AWf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+S38wwAAANsAAAAPAAAAAAAAAAAAAAAAAJcCAABkcnMvZG93&#10;bnJldi54bWxQSwUGAAAAAAQABAD1AAAAhwMAAAAA&#10;" filled="f" strokecolor="black [3213]">
                    <v:textbox>
                      <w:txbxContent>
                        <w:p w14:paraId="06C1AEB6" w14:textId="4DDCAA3A" w:rsidR="008D062F" w:rsidRPr="00150A3A" w:rsidRDefault="008D062F" w:rsidP="00150A3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 xml:space="preserve">Artículos seleccionados según  el </w:t>
                          </w:r>
                          <w:proofErr w:type="spellStart"/>
                          <w:r w:rsidRPr="00A4009C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abstract</w:t>
                          </w:r>
                          <w:proofErr w:type="spellEnd"/>
                        </w:p>
                        <w:p w14:paraId="4F581FEF" w14:textId="77777777" w:rsidR="008D062F" w:rsidRPr="00150A3A" w:rsidRDefault="008D062F" w:rsidP="00150A3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(N=47)</w:t>
                          </w:r>
                        </w:p>
                      </w:txbxContent>
                    </v:textbox>
                  </v:rect>
                  <v:rect id="Rectangle 35" o:spid="_x0000_s1035" style="position:absolute;left:2822477;top:2438400;width:1371600;height:3606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tYhnwwAA&#10;ANsAAAAPAAAAZHJzL2Rvd25yZXYueG1sRI/BasMwEETvhf6D2EIuJZHrkBDcyCYECrm4kLQfsFhb&#10;y8RaKZYcu39fFQo9DjPzhtlXs+3FnYbQOVbwsspAEDdOd9wq+Px4W+5AhIissXdMCr4pQFU+Puyx&#10;0G7iM90vsRUJwqFABSZGX0gZGkMWw8p54uR9ucFiTHJopR5wSnDbyzzLttJix2nBoKejoeZ6Ga2C&#10;edzdbvV4tYbWdf+cR/9ee6/U4mk+vIKINMf/8F/7pBWsN/D7Jf0AWf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tYhnwwAAANsAAAAPAAAAAAAAAAAAAAAAAJcCAABkcnMvZG93&#10;bnJldi54bWxQSwUGAAAAAAQABAD1AAAAhwMAAAAA&#10;" filled="f" strokecolor="black [3213]">
                    <v:textbox>
                      <w:txbxContent>
                        <w:p w14:paraId="3020B012" w14:textId="5A7994C3" w:rsidR="008D062F" w:rsidRPr="00150A3A" w:rsidRDefault="008D062F" w:rsidP="00150A3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Artículos descartados</w:t>
                          </w:r>
                        </w:p>
                        <w:p w14:paraId="710F6F31" w14:textId="77777777" w:rsidR="008D062F" w:rsidRPr="00150A3A" w:rsidRDefault="008D062F" w:rsidP="00150A3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(N=13)</w:t>
                          </w:r>
                        </w:p>
                      </w:txbxContent>
                    </v:textbox>
                  </v:rect>
                  <v:rect id="Rectangle 36" o:spid="_x0000_s1036" style="position:absolute;left:800100;top:4528185;width:1371600;height:4673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X3caxgAA&#10;ANsAAAAPAAAAZHJzL2Rvd25yZXYueG1sRI9Pa8JAFMTvhX6H5RW8iG60IBJdpbS05FAK9c/B2zP7&#10;zKZm34bsq6bfvlsoeBxm5jfMct37Rl2oi3VgA5NxBoq4DLbmysBu+zqag4qCbLEJTAZ+KMJ6dX+3&#10;xNyGK3/SZSOVShCOORpwIm2udSwdeYzj0BIn7xQ6j5JkV2nb4TXBfaOnWTbTHmtOCw5benZUnjff&#10;3sCh6KX6mrzJ+xmH+2HhjuXHy9GYwUP/tAAl1Mst/N8urIHHGfx9ST9Ar3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vX3caxgAAANsAAAAPAAAAAAAAAAAAAAAAAJcCAABkcnMv&#10;ZG93bnJldi54bWxQSwUGAAAAAAQABAD1AAAAigMAAAAA&#10;" filled="f" strokecolor="black [3213]" strokeweight="1pt">
                    <v:textbox>
                      <w:txbxContent>
                        <w:p w14:paraId="6E397DA6" w14:textId="20E50A8B" w:rsidR="008D062F" w:rsidRPr="00150A3A" w:rsidRDefault="008D062F" w:rsidP="00150A3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 xml:space="preserve">Artículos incluidos para la revisión </w:t>
                          </w:r>
                        </w:p>
                        <w:p w14:paraId="2E962A30" w14:textId="77777777" w:rsidR="008D062F" w:rsidRPr="00150A3A" w:rsidRDefault="008D062F" w:rsidP="00150A3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(N=26)</w:t>
                          </w:r>
                        </w:p>
                      </w:txbxContent>
                    </v:textbox>
                  </v:rect>
                  <v:rect id="Rectangle 37" o:spid="_x0000_s1037" style="position:absolute;left:800100;top:3572510;width:1371600;height:7200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K7OLwwAA&#10;ANsAAAAPAAAAZHJzL2Rvd25yZXYueG1sRI/BasMwEETvhf6D2EIuJZHrQBLcyCYECrm4kLQfsFhb&#10;y8RaKZYcu39fFQo9DjPzhtlXs+3FnYbQOVbwsspAEDdOd9wq+Px4W+5AhIissXdMCr4pQFU+Puyx&#10;0G7iM90vsRUJwqFABSZGX0gZGkMWw8p54uR9ucFiTHJopR5wSnDbyzzLNtJix2nBoKejoeZ6Ga2C&#10;edzdbvV4tYbWdf+cR/9ee6/U4mk+vIKINMf/8F/7pBWst/D7Jf0AWf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xK7OLwwAAANsAAAAPAAAAAAAAAAAAAAAAAJcCAABkcnMvZG93&#10;bnJldi54bWxQSwUGAAAAAAQABAD1AAAAhwMAAAAA&#10;" filled="f" strokecolor="black [3213]">
                    <v:textbox>
                      <w:txbxContent>
                        <w:p w14:paraId="31213785" w14:textId="1F2F0715" w:rsidR="008D062F" w:rsidRPr="00150A3A" w:rsidRDefault="008D062F" w:rsidP="00150A3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Artículos seleccionados después de leer todo el artículo y de acuerdo con los criterios de selección</w:t>
                          </w:r>
                        </w:p>
                        <w:p w14:paraId="625BB046" w14:textId="77777777" w:rsidR="008D062F" w:rsidRPr="00531CE8" w:rsidRDefault="008D062F" w:rsidP="00150A3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  <w:lang w:val="ca-ES"/>
                            </w:rPr>
                          </w:pPr>
                          <w:r w:rsidRPr="00531CE8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  <w:lang w:val="ca-ES"/>
                            </w:rPr>
                            <w:t>(N=26)</w:t>
                          </w:r>
                        </w:p>
                      </w:txbxContent>
                    </v:textbox>
                  </v:rect>
                  <v:rect id="Rectangle 38" o:spid="_x0000_s1038" style="position:absolute;left:2835177;top:3209290;width:1371600;height:35941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tCf5vwAA&#10;ANsAAAAPAAAAZHJzL2Rvd25yZXYueG1sRE/LisIwFN0L8w/hCrMRTVUQ6ZgWGRDcdMDHB1yaO02x&#10;uYlNqvXvJ4sBl4fz3pWj7cSD+tA6VrBcZCCIa6dbbhRcL4f5FkSIyBo7x6TgRQHK4mOyw1y7J5/o&#10;cY6NSCEcclRgYvS5lKE2ZDEsnCdO3K/rLcYE+0bqHp8p3HZylWUbabHl1GDQ07eh+nYerIJx2N7v&#10;1XCzhtZVN1tF/1N5r9TndNx/gYg0xrf4333UCtZpbPqSfoAs/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C0J/m/AAAA2wAAAA8AAAAAAAAAAAAAAAAAlwIAAGRycy9kb3ducmV2&#10;LnhtbFBLBQYAAAAABAAEAPUAAACDAwAAAAA=&#10;" filled="f" strokecolor="black [3213]">
                    <v:textbox>
                      <w:txbxContent>
                        <w:p w14:paraId="247D12D6" w14:textId="271C0193" w:rsidR="008D062F" w:rsidRPr="00150A3A" w:rsidRDefault="008D062F" w:rsidP="00150A3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Artículos descartados</w:t>
                          </w:r>
                        </w:p>
                        <w:p w14:paraId="6D48585B" w14:textId="77777777" w:rsidR="008D062F" w:rsidRPr="00150A3A" w:rsidRDefault="008D062F" w:rsidP="00150A3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(N=21)</w:t>
                          </w:r>
                        </w:p>
                      </w:txbxContent>
                    </v:textbox>
                  </v:rect>
                  <v:shape id="Straight Arrow Connector 39" o:spid="_x0000_s1039" type="#_x0000_t32" style="position:absolute;left:2286000;top:571500;width:0;height:214824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/IUr8UAAADbAAAADwAAAGRycy9kb3ducmV2LnhtbESP3WrCQBSE74W+w3IK3ohu/EFs6ipS&#10;KorS0to+wCF7mqTNng27axLf3hWEXg4z8w2zXHemEg05X1pWMB4lIIgzq0vOFXx/bYcLED4ga6ws&#10;k4ILeVivHnpLTLVt+ZOaU8hFhLBPUUERQp1K6bOCDPqRrYmj92OdwRCly6V22Ea4qeQkSebSYMlx&#10;ocCaXgrK/k5no+C3mW2Tptb8OnjXu483N2+PfFCq/9htnkEE6sJ/+N7eawXTJ7h9iT9Arq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3/IUr8UAAADbAAAADwAAAAAAAAAA&#10;AAAAAAChAgAAZHJzL2Rvd25yZXYueG1sUEsFBgAAAAAEAAQA+QAAAJMDAAAAAA==&#10;" strokeweight=".5pt">
                    <v:stroke endarrow="open"/>
                    <v:shadow on="t" opacity="24903f" mv:blur="40000f" origin=",.5" offset="0,20000emu"/>
                  </v:shape>
                  <v:shape id="Straight Arrow Connector 40" o:spid="_x0000_s1040" type="#_x0000_t32" style="position:absolute;left:685800;top:571500;width:0;height:214824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s7OT8AAAADbAAAADwAAAGRycy9kb3ducmV2LnhtbERP3WrCMBS+H/gO4QjeDE0nIlKNIjJx&#10;TCb+PcChObbV5qQkse3efrkQdvnx/S9WnalEQ86XlhV8jBIQxJnVJecKrpftcAbCB2SNlWVS8Ese&#10;Vsve2wJTbVs+UXMOuYgh7FNUUIRQp1L6rCCDfmRr4sjdrDMYInS51A7bGG4qOU6SqTRYcmwosKZN&#10;Qdnj/DQK7s1kmzS15s/3g94df9y03fO3UoN+t56DCNSFf/HL/aUVTOL6+CX+ALn8A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BbOzk/AAAAA2wAAAA8AAAAAAAAAAAAAAAAA&#10;oQIAAGRycy9kb3ducmV2LnhtbFBLBQYAAAAABAAEAPkAAACOAwAAAAA=&#10;" strokeweight=".5pt">
                    <v:stroke endarrow="open"/>
                    <v:shadow on="t" opacity="24903f" mv:blur="40000f" origin=",.5" offset="0,20000emu"/>
                  </v:shape>
                  <v:shape id="Straight Arrow Connector 41" o:spid="_x0000_s1041" type="#_x0000_t32" style="position:absolute;left:1485900;top:2526665;width:0;height:28702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YJr1MQAAADbAAAADwAAAGRycy9kb3ducmV2LnhtbESP3WrCQBSE7wu+w3IEb4puFBGJriJS&#10;qbRU/HuAQ/aYRLNnw+6apG/fLRR6OczMN8xy3ZlKNOR8aVnBeJSAIM6sLjlXcL3shnMQPiBrrCyT&#10;gm/ysF71XpaYatvyiZpzyEWEsE9RQRFCnUrps4IM+pGtiaN3s85giNLlUjtsI9xUcpIkM2mw5LhQ&#10;YE3bgrLH+WkU3JvpLmlqzW+vB/1+/HKz9pM/lBr0u80CRKAu/If/2nutYDqG3y/xB8jV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5gmvUxAAAANsAAAAPAAAAAAAAAAAA&#10;AAAAAKECAABkcnMvZG93bnJldi54bWxQSwUGAAAAAAQABAD5AAAAkgMAAAAA&#10;" strokeweight=".5pt">
                    <v:stroke endarrow="open"/>
                    <v:shadow on="t" opacity="24903f" mv:blur="40000f" origin=",.5" offset="0,20000emu"/>
                  </v:shape>
                  <v:shape id="Straight Arrow Connector 42" o:spid="_x0000_s1042" type="#_x0000_t32" style="position:absolute;left:1482725;top:4298950;width:0;height:21463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VD1o8UAAADbAAAADwAAAGRycy9kb3ducmV2LnhtbESP3WrCQBSE7wt9h+UUvCm6qYiU6BpK&#10;aVAsSv15gEP2mKTNng27axLfvisUejnMzDfMMhtMIzpyvras4GWSgCAurK65VHA+5eNXED4ga2ws&#10;k4IbechWjw9LTLXt+UDdMZQiQtinqKAKoU2l9EVFBv3EtsTRu1hnMETpSqkd9hFuGjlNkrk0WHNc&#10;qLCl94qKn+PVKPjuZnnStZo/nvd6/bVz8/6Tt0qNnoa3BYhAQ/gP/7U3WsFsCvcv8QfI1S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iVD1o8UAAADbAAAADwAAAAAAAAAA&#10;AAAAAAChAgAAZHJzL2Rvd25yZXYueG1sUEsFBgAAAAAEAAQA+QAAAJMDAAAAAA==&#10;" strokeweight=".5pt">
                    <v:stroke endarrow="open"/>
                    <v:shadow on="t" opacity="24903f" mv:blur="40000f" origin=",.5" offset="0,20000emu"/>
                  </v:shape>
                  <v:shape id="Straight Arrow Connector 43" o:spid="_x0000_s1043" type="#_x0000_t32" style="position:absolute;left:1485900;top:3284855;width:0;height:28702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hxQOMQAAADbAAAADwAAAGRycy9kb3ducmV2LnhtbESP0WrCQBRE34X+w3ILvohutCISXaUU&#10;xWKxtOoHXLLXJG32bthdk/j3rlDo4zAzZ5jlujOVaMj50rKC8SgBQZxZXXKu4HzaDucgfEDWWFkm&#10;BTfysF499ZaYatvyNzXHkIsIYZ+igiKEOpXSZwUZ9CNbE0fvYp3BEKXLpXbYRrip5CRJZtJgyXGh&#10;wJreCsp+j1ej4KeZbpOm1rwZfOrd18HN2g/eK9V/7l4XIAJ14T/8137XCqYv8PgSf4Bc3Q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mHFA4xAAAANsAAAAPAAAAAAAAAAAA&#10;AAAAAKECAABkcnMvZG93bnJldi54bWxQSwUGAAAAAAQABAD5AAAAkgMAAAAA&#10;" strokeweight=".5pt">
                    <v:stroke endarrow="open"/>
                    <v:shadow on="t" opacity="24903f" mv:blur="40000f" origin=",.5" offset="0,20000emu"/>
                  </v:shape>
                  <v:shape id="Straight Arrow Connector 44" o:spid="_x0000_s1044" type="#_x0000_t32" style="position:absolute;left:1485901;top:1801495;width:133144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yD0vMIAAADbAAAADwAAAGRycy9kb3ducmV2LnhtbESPQYvCMBSE78L+h/AW9qappYp0jSKL&#10;LuJNK54fzds22Lx0m6j13xtB8DjMzDfMfNnbRlyp88axgvEoAUFcOm24UnAsNsMZCB+QNTaOScGd&#10;PCwXH4M55trdeE/XQ6hEhLDPUUEdQptL6cuaLPqRa4mj9+c6iyHKrpK6w1uE20amSTKVFg3HhRpb&#10;+qmpPB8uVsH/b7Y2+5melH6zOxZjc0qbXarU12e/+gYRqA/v8Ku91QqyDJ5f4g+Qiw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UyD0vMIAAADbAAAADwAAAAAAAAAAAAAA&#10;AAChAgAAZHJzL2Rvd25yZXYueG1sUEsFBgAAAAAEAAQA+QAAAJADAAAAAA==&#10;" strokeweight=".5pt">
                    <v:stroke endarrow="open"/>
                  </v:shape>
                  <v:shape id="Straight Arrow Connector 45" o:spid="_x0000_s1045" type="#_x0000_t32" style="position:absolute;left:1485901;top:2600325;width:133144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GxRJ8MAAADbAAAADwAAAGRycy9kb3ducmV2LnhtbESPT2vCQBTE7wW/w/KE3urGoEVSV5FS&#10;i3jLH3p+ZJ/JYvZtzG41/fauIPQ4zMxvmPV2tJ240uCNYwXzWQKCuHbacKOgKvdvKxA+IGvsHJOC&#10;P/Kw3Uxe1phpd+OcrkVoRISwz1BBG0KfSenrliz6meuJo3dyg8UQ5dBIPeAtwm0n0yR5lxYNx4UW&#10;e/psqT4Xv1bB5XvxZfKVXtZ+f6zKuflJu2Oq1Ot03H2ACDSG//CzfdAKFkt4fIk/QG7u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xsUSfDAAAA2wAAAA8AAAAAAAAAAAAA&#10;AAAAoQIAAGRycy9kb3ducmV2LnhtbFBLBQYAAAAABAAEAPkAAACRAwAAAAA=&#10;" strokeweight=".5pt">
                    <v:stroke endarrow="open"/>
                  </v:shape>
                  <v:rect id="Rectangle 46" o:spid="_x0000_s1046" style="position:absolute;left:800100;top:1371600;width:1371600;height:3587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YWVtwgAA&#10;ANsAAAAPAAAAZHJzL2Rvd25yZXYueG1sRI/disIwFITvBd8hHGFvZE39QaQaRYSFvangzwMcmrNN&#10;sTmJTardt98sCF4OM/MNs9n1thEPakPtWMF0koEgLp2uuVJwvXx9rkCEiKyxcUwKfinAbjscbDDX&#10;7sknepxjJRKEQ44KTIw+lzKUhiyGifPEyftxrcWYZFtJ3eIzwW0jZ1m2lBZrTgsGPR0MlbdzZxX0&#10;3ep+L7qbNTQvmvEs+mPhvVIfo36/BhGpj+/wq/2tFSyW8P8l/QC5/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ZhZW3CAAAA2wAAAA8AAAAAAAAAAAAAAAAAlwIAAGRycy9kb3du&#10;cmV2LnhtbFBLBQYAAAAABAAEAPUAAACGAwAAAAA=&#10;" filled="f" strokecolor="black [3213]">
                    <v:textbox>
                      <w:txbxContent>
                        <w:p w14:paraId="466D8E81" w14:textId="6B8BE340" w:rsidR="008D062F" w:rsidRPr="00150A3A" w:rsidRDefault="008D062F" w:rsidP="00150A3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Artículos seleccionados</w:t>
                          </w:r>
                        </w:p>
                        <w:p w14:paraId="7400C06E" w14:textId="77777777" w:rsidR="008D062F" w:rsidRPr="00150A3A" w:rsidRDefault="008D062F" w:rsidP="00150A3A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0A3A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(N=335)</w:t>
                          </w:r>
                        </w:p>
                        <w:p w14:paraId="5BE3266F" w14:textId="77777777" w:rsidR="008D062F" w:rsidRPr="00150A3A" w:rsidRDefault="008D062F" w:rsidP="00150A3A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shape id="Straight Arrow Connector 47" o:spid="_x0000_s1047" type="#_x0000_t32" style="position:absolute;left:1485900;top:1742440;width:0;height:28702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SdWO8QAAADbAAAADwAAAGRycy9kb3ducmV2LnhtbESP0WrCQBRE34X+w3ILvhTdKGIluoqI&#10;YrFYWvUDLtlrkjZ7N+yuSfr3bqHg4zAzZ5jFqjOVaMj50rKC0TABQZxZXXKu4HLeDWYgfEDWWFkm&#10;Bb/kYbV86i0w1bblL2pOIRcRwj5FBUUIdSqlzwoy6Ie2Jo7e1TqDIUqXS+2wjXBTyXGSTKXBkuNC&#10;gTVtCsp+Tjej4LuZ7JKm1rx9+dD7z6Obtu98UKr/3K3nIAJ14RH+b79pBZNX+PsSf4Bc3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ZJ1Y7xAAAANsAAAAPAAAAAAAAAAAA&#10;AAAAAKECAABkcnMvZG93bnJldi54bWxQSwUGAAAAAAQABAD5AAAAkgMAAAAA&#10;" strokeweight=".5pt">
                    <v:stroke endarrow="open"/>
                    <v:shadow on="t" opacity="24903f" mv:blur="40000f" origin=",.5" offset="0,20000emu"/>
                  </v:shape>
                  <v:shape id="Straight Arrow Connector 48" o:spid="_x0000_s1048" type="#_x0000_t32" style="position:absolute;left:1501141;top:3387090;width:133144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m3+ucAAAADbAAAADwAAAGRycy9kb3ducmV2LnhtbERPz2vCMBS+D/wfwhvsNtOWKtIZZYgd&#10;0ptWdn40b21Y81KbTLv/3hwEjx/f7/V2sr240uiNYwXpPAFB3DhtuFVwrsv3FQgfkDX2jknBP3nY&#10;bmYvayy0u/GRrqfQihjCvkAFXQhDIaVvOrLo524gjtyPGy2GCMdW6hFvMdz2MkuSpbRoODZ0ONCu&#10;o+b39GcVXL7yvTmu9KLxZXWuU/Od9VWm1Nvr9PkBItAUnuKH+6AV5HFs/BJ/gNzcA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NJt/rnAAAAA2wAAAA8AAAAAAAAAAAAAAAAA&#10;oQIAAGRycy9kb3ducmV2LnhtbFBLBQYAAAAABAAEAPkAAACOAwAAAAA=&#10;" strokeweight=".5pt">
                    <v:stroke endarrow="open"/>
                  </v:shape>
                </v:group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49" o:spid="_x0000_s1049" type="#_x0000_t202" style="position:absolute;left:228600;top:5257800;width:385699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CVN5wwAA&#10;ANsAAAAPAAAAZHJzL2Rvd25yZXYueG1sRI/NasMwEITvhbyD2EButZSSltiJbEJLoKeW5g9yW6yN&#10;bWKtjKXG7ttXhUKOw8x8w6yL0bbiRr1vHGuYJwoEcelMw5WGw377uAThA7LB1jFp+CEPRT55WGNm&#10;3MBfdNuFSkQI+ww11CF0mZS+rMmiT1xHHL2L6y2GKPtKmh6HCLetfFLqRVpsOC7U2NFrTeV19201&#10;HD8u59NCfVZv9rkb3Kgk21RqPZuOmxWIQGO4h//b70bDIoW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CVN5wwAAANsAAAAPAAAAAAAAAAAAAAAAAJcCAABkcnMvZG93&#10;bnJldi54bWxQSwUGAAAAAAQABAD1AAAAhwMAAAAA&#10;" filled="f" stroked="f">
                  <v:textbox>
                    <w:txbxContent>
                      <w:p w14:paraId="499BB690" w14:textId="6FA5CB63" w:rsidR="008D062F" w:rsidRPr="00D84BB7" w:rsidRDefault="00F709E1" w:rsidP="008D062F">
                        <w:pPr>
                          <w:pStyle w:val="normal0"/>
                          <w:spacing w:before="100" w:line="264" w:lineRule="auto"/>
                          <w:ind w:right="-1433"/>
                          <w:rPr>
                            <w:rFonts w:ascii="Times New Roman" w:eastAsia="Calibri" w:hAnsi="Times New Roman" w:cs="Times New Roman"/>
                            <w:b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6"/>
                            <w:szCs w:val="16"/>
                            <w:lang w:val="es-ES_tradnl"/>
                          </w:rPr>
                          <w:t xml:space="preserve">Figura </w:t>
                        </w:r>
                        <w:bookmarkStart w:id="1" w:name="_GoBack"/>
                        <w:bookmarkEnd w:id="1"/>
                        <w:r w:rsidR="008D062F" w:rsidRPr="00B66EF4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6"/>
                            <w:szCs w:val="16"/>
                            <w:lang w:val="es-ES_tradnl"/>
                          </w:rPr>
                          <w:t>1</w:t>
                        </w:r>
                        <w:r w:rsidR="008D062F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6"/>
                            <w:szCs w:val="16"/>
                            <w:lang w:val="es-ES_tradnl"/>
                          </w:rPr>
                          <w:t>.</w:t>
                        </w:r>
                        <w:r w:rsidR="008D062F" w:rsidRPr="00B66EF4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val="es-ES_tradnl"/>
                          </w:rPr>
                          <w:t xml:space="preserve"> </w:t>
                        </w:r>
                        <w:r w:rsidR="008D062F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s-ES_tradnl"/>
                          </w:rPr>
                          <w:t>Esquemati</w:t>
                        </w:r>
                        <w:r w:rsidR="008D062F" w:rsidRPr="00B66EF4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s-ES_tradnl"/>
                          </w:rPr>
                          <w:t xml:space="preserve">zación de la selección metodológica de la </w:t>
                        </w:r>
                        <w:r w:rsidR="008D062F" w:rsidRPr="002F5DFA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s-ES_tradnl"/>
                          </w:rPr>
                          <w:t>búsqueda</w:t>
                        </w:r>
                      </w:p>
                      <w:p w14:paraId="083EB76F" w14:textId="6C3BB500" w:rsidR="008D062F" w:rsidRPr="00D84BB7" w:rsidRDefault="008D062F" w:rsidP="00150A3A">
                        <w:pPr>
                          <w:pStyle w:val="normal0"/>
                          <w:spacing w:before="100" w:line="264" w:lineRule="auto"/>
                          <w:ind w:right="-1433"/>
                          <w:rPr>
                            <w:rFonts w:ascii="Times New Roman" w:eastAsia="Calibri" w:hAnsi="Times New Roman" w:cs="Times New Roman"/>
                            <w:b/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sectPr w:rsidR="00150A3A" w:rsidRPr="00513A68" w:rsidSect="007507E1">
      <w:type w:val="continuous"/>
      <w:pgSz w:w="11900" w:h="16840"/>
      <w:pgMar w:top="981" w:right="1021" w:bottom="1134" w:left="1021" w:header="748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CD"/>
    <w:rsid w:val="00067A6A"/>
    <w:rsid w:val="00150A3A"/>
    <w:rsid w:val="00176AD3"/>
    <w:rsid w:val="001B4D96"/>
    <w:rsid w:val="002B1CA5"/>
    <w:rsid w:val="003B75B2"/>
    <w:rsid w:val="003F20FD"/>
    <w:rsid w:val="00483DA1"/>
    <w:rsid w:val="0049001B"/>
    <w:rsid w:val="004C28C1"/>
    <w:rsid w:val="00513A68"/>
    <w:rsid w:val="00531CE8"/>
    <w:rsid w:val="005C6450"/>
    <w:rsid w:val="005D7419"/>
    <w:rsid w:val="007507E1"/>
    <w:rsid w:val="008A35CE"/>
    <w:rsid w:val="008D062F"/>
    <w:rsid w:val="00906087"/>
    <w:rsid w:val="00914CCD"/>
    <w:rsid w:val="00930CAC"/>
    <w:rsid w:val="0095669D"/>
    <w:rsid w:val="00A225DB"/>
    <w:rsid w:val="00A4009C"/>
    <w:rsid w:val="00A627A3"/>
    <w:rsid w:val="00A6528F"/>
    <w:rsid w:val="00A83966"/>
    <w:rsid w:val="00AC6AF2"/>
    <w:rsid w:val="00B129F7"/>
    <w:rsid w:val="00B366F0"/>
    <w:rsid w:val="00B8683A"/>
    <w:rsid w:val="00EB1813"/>
    <w:rsid w:val="00F7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F5E8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C6AF2"/>
    <w:pPr>
      <w:widowControl w:val="0"/>
    </w:pPr>
    <w:rPr>
      <w:rFonts w:ascii="Cambria" w:eastAsia="Cambria" w:hAnsi="Cambria" w:cs="Cambria"/>
      <w:color w:val="000000"/>
      <w:lang w:val="ca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A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A6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C6AF2"/>
    <w:pPr>
      <w:widowControl w:val="0"/>
    </w:pPr>
    <w:rPr>
      <w:rFonts w:ascii="Cambria" w:eastAsia="Cambria" w:hAnsi="Cambria" w:cs="Cambria"/>
      <w:color w:val="000000"/>
      <w:lang w:val="ca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A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A6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Macintosh Word</Application>
  <DocSecurity>0</DocSecurity>
  <Lines>1</Lines>
  <Paragraphs>1</Paragraphs>
  <ScaleCrop>false</ScaleCrop>
  <Company>-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Mestre</dc:creator>
  <cp:keywords/>
  <dc:description/>
  <cp:lastModifiedBy>Nuria Mestre</cp:lastModifiedBy>
  <cp:revision>4</cp:revision>
  <cp:lastPrinted>2018-10-26T14:26:00Z</cp:lastPrinted>
  <dcterms:created xsi:type="dcterms:W3CDTF">2018-10-26T14:26:00Z</dcterms:created>
  <dcterms:modified xsi:type="dcterms:W3CDTF">2020-02-18T11:27:00Z</dcterms:modified>
</cp:coreProperties>
</file>