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BA1EB" w14:textId="77777777" w:rsidR="000740A9" w:rsidRPr="000740A9" w:rsidRDefault="000740A9" w:rsidP="000740A9">
      <w:pPr>
        <w:spacing w:after="0" w:line="480" w:lineRule="auto"/>
        <w:jc w:val="center"/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</w:pPr>
      <w:r w:rsidRPr="000740A9">
        <w:rPr>
          <w:rFonts w:ascii="Calibri" w:eastAsia="Calibri" w:hAnsi="Calibri" w:cs="Times New Roman"/>
          <w:b/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1A8ECE15" wp14:editId="7384B52C">
            <wp:simplePos x="0" y="0"/>
            <wp:positionH relativeFrom="column">
              <wp:posOffset>120015</wp:posOffset>
            </wp:positionH>
            <wp:positionV relativeFrom="paragraph">
              <wp:posOffset>-623570</wp:posOffset>
            </wp:positionV>
            <wp:extent cx="666750" cy="816841"/>
            <wp:effectExtent l="0" t="0" r="0" b="2540"/>
            <wp:wrapNone/>
            <wp:docPr id="1" name="Imagen 1" descr="Logo cli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li_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A9">
        <w:rPr>
          <w:rFonts w:ascii="Times New Roman,Arial,Times New" w:eastAsia="Times New Roman,Arial,Times New" w:hAnsi="Times New Roman,Arial,Times New" w:cs="Times New Roman,Arial,Times New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45274601" wp14:editId="0EB5794C">
            <wp:simplePos x="0" y="0"/>
            <wp:positionH relativeFrom="column">
              <wp:posOffset>4699000</wp:posOffset>
            </wp:positionH>
            <wp:positionV relativeFrom="paragraph">
              <wp:posOffset>-636905</wp:posOffset>
            </wp:positionV>
            <wp:extent cx="742950" cy="89217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A9">
        <w:rPr>
          <w:rFonts w:ascii="Times New Roman,Arial,Times New" w:eastAsia="Times New Roman,Arial,Times New" w:hAnsi="Times New Roman,Arial,Times New" w:cs="Times New Roman,Arial,Times New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0288" behindDoc="1" locked="0" layoutInCell="1" allowOverlap="1" wp14:anchorId="62FAFF6C" wp14:editId="5225AF85">
            <wp:simplePos x="0" y="0"/>
            <wp:positionH relativeFrom="column">
              <wp:posOffset>7428230</wp:posOffset>
            </wp:positionH>
            <wp:positionV relativeFrom="paragraph">
              <wp:posOffset>-624205</wp:posOffset>
            </wp:positionV>
            <wp:extent cx="723900" cy="86868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FA464" w14:textId="77777777" w:rsidR="000740A9" w:rsidRPr="000740A9" w:rsidRDefault="000740A9" w:rsidP="000740A9">
      <w:pPr>
        <w:spacing w:after="0" w:line="360" w:lineRule="auto"/>
        <w:jc w:val="center"/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  <w:t xml:space="preserve">Anexo 1 Versión del Índice de estado de actividad de </w:t>
      </w:r>
      <w:proofErr w:type="spellStart"/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  <w:t>Duke</w:t>
      </w:r>
      <w:proofErr w:type="spellEnd"/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  <w:t xml:space="preserve"> – DASI para pacientes con falla cardíaca en Medellín – Colombia</w:t>
      </w: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vertAlign w:val="superscript"/>
          <w:lang w:eastAsia="es-CO"/>
        </w:rPr>
        <w:footnoteReference w:id="1"/>
      </w:r>
    </w:p>
    <w:p w14:paraId="3C425902" w14:textId="77777777" w:rsidR="000740A9" w:rsidRPr="000740A9" w:rsidRDefault="000740A9" w:rsidP="000740A9">
      <w:pPr>
        <w:spacing w:after="0" w:line="480" w:lineRule="auto"/>
        <w:jc w:val="center"/>
        <w:rPr>
          <w:rFonts w:ascii="Times New Roman" w:eastAsia="Arial,Times New Roman" w:hAnsi="Times New Roman" w:cs="Times New Roman"/>
          <w:sz w:val="10"/>
          <w:szCs w:val="10"/>
          <w:lang w:eastAsia="es-CO"/>
        </w:rPr>
      </w:pPr>
    </w:p>
    <w:tbl>
      <w:tblPr>
        <w:tblStyle w:val="TableGrid"/>
        <w:tblpPr w:leftFromText="141" w:rightFromText="141" w:vertAnchor="text" w:horzAnchor="margin" w:tblpXSpec="right" w:tblpY="-32"/>
        <w:tblW w:w="1341" w:type="dxa"/>
        <w:tblLook w:val="04A0" w:firstRow="1" w:lastRow="0" w:firstColumn="1" w:lastColumn="0" w:noHBand="0" w:noVBand="1"/>
      </w:tblPr>
      <w:tblGrid>
        <w:gridCol w:w="1341"/>
      </w:tblGrid>
      <w:tr w:rsidR="000740A9" w:rsidRPr="000740A9" w14:paraId="1673EEAD" w14:textId="77777777" w:rsidTr="00585E34">
        <w:trPr>
          <w:trHeight w:val="276"/>
        </w:trPr>
        <w:tc>
          <w:tcPr>
            <w:tcW w:w="1341" w:type="dxa"/>
          </w:tcPr>
          <w:p w14:paraId="585D82E8" w14:textId="77777777" w:rsidR="000740A9" w:rsidRPr="000740A9" w:rsidRDefault="000740A9" w:rsidP="000740A9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</w:tc>
      </w:tr>
    </w:tbl>
    <w:p w14:paraId="78982801" w14:textId="77777777" w:rsidR="000740A9" w:rsidRPr="000740A9" w:rsidRDefault="000740A9" w:rsidP="000740A9">
      <w:pPr>
        <w:spacing w:line="480" w:lineRule="auto"/>
        <w:jc w:val="center"/>
        <w:rPr>
          <w:rFonts w:ascii="Calibri" w:eastAsia="Calibri" w:hAnsi="Calibri" w:cs="Arial"/>
          <w:sz w:val="18"/>
          <w:szCs w:val="18"/>
        </w:rPr>
      </w:pPr>
      <w:r w:rsidRPr="000740A9">
        <w:rPr>
          <w:rFonts w:ascii="Calibri" w:eastAsia="Calibri" w:hAnsi="Calibri" w:cs="Arial"/>
          <w:sz w:val="18"/>
          <w:szCs w:val="18"/>
        </w:rPr>
        <w:t xml:space="preserve">                                                                                                                         Código </w:t>
      </w:r>
    </w:p>
    <w:p w14:paraId="0043A14F" w14:textId="77777777" w:rsidR="000740A9" w:rsidRPr="000740A9" w:rsidRDefault="000740A9" w:rsidP="000740A9">
      <w:pPr>
        <w:spacing w:after="0" w:line="240" w:lineRule="auto"/>
        <w:ind w:hanging="17"/>
        <w:jc w:val="both"/>
        <w:rPr>
          <w:rFonts w:ascii="Times New Roman" w:eastAsia="Calibri" w:hAnsi="Times New Roman" w:cs="Times New Roman"/>
          <w:snapToGrid w:val="0"/>
          <w:color w:val="000000"/>
          <w:sz w:val="20"/>
          <w:szCs w:val="20"/>
          <w:lang w:val="es-ES" w:eastAsia="es-ES"/>
        </w:rPr>
      </w:pPr>
      <w:r w:rsidRPr="000740A9">
        <w:rPr>
          <w:rFonts w:ascii="Times New Roman" w:eastAsia="Calibri" w:hAnsi="Times New Roman" w:cs="Times New Roman"/>
          <w:snapToGrid w:val="0"/>
          <w:color w:val="000000"/>
          <w:sz w:val="20"/>
          <w:szCs w:val="20"/>
          <w:lang w:val="es-ES" w:eastAsia="es-ES"/>
        </w:rPr>
        <w:t xml:space="preserve">Estas son algunas preguntas relacionadas con la dificultad para realizar las actividades diarias en las </w:t>
      </w:r>
      <w:r w:rsidRPr="000740A9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s-ES" w:eastAsia="es-ES"/>
        </w:rPr>
        <w:t>DOS ULTIMAS SEMANAS</w:t>
      </w:r>
      <w:r w:rsidRPr="000740A9">
        <w:rPr>
          <w:rFonts w:ascii="Times New Roman" w:eastAsia="Calibri" w:hAnsi="Times New Roman" w:cs="Times New Roman"/>
          <w:snapToGrid w:val="0"/>
          <w:color w:val="000000"/>
          <w:sz w:val="20"/>
          <w:szCs w:val="20"/>
          <w:lang w:val="es-ES" w:eastAsia="es-ES"/>
        </w:rPr>
        <w:t>. Por favor marque con una “X” la respuesta correcta.</w:t>
      </w:r>
    </w:p>
    <w:tbl>
      <w:tblPr>
        <w:tblpPr w:leftFromText="141" w:rightFromText="141" w:vertAnchor="page" w:horzAnchor="margin" w:tblpY="4306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044"/>
        <w:gridCol w:w="917"/>
        <w:gridCol w:w="992"/>
        <w:gridCol w:w="1352"/>
        <w:gridCol w:w="1221"/>
      </w:tblGrid>
      <w:tr w:rsidR="000740A9" w:rsidRPr="000740A9" w14:paraId="4CD0B637" w14:textId="77777777" w:rsidTr="00585E34">
        <w:trPr>
          <w:trHeight w:val="980"/>
        </w:trPr>
        <w:tc>
          <w:tcPr>
            <w:tcW w:w="562" w:type="dxa"/>
            <w:shd w:val="clear" w:color="auto" w:fill="FFFFFF"/>
            <w:vAlign w:val="center"/>
          </w:tcPr>
          <w:p w14:paraId="3D8FF963" w14:textId="77777777" w:rsidR="000740A9" w:rsidRPr="000740A9" w:rsidRDefault="000740A9" w:rsidP="000740A9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044" w:type="dxa"/>
            <w:shd w:val="clear" w:color="auto" w:fill="FFFFFF"/>
          </w:tcPr>
          <w:p w14:paraId="575F32D1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7A2D5AB5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Lo hizo,  sin dificultad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FDC957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Lo hizo, Pero con dificultad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7B21E48C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 xml:space="preserve">No lo hizo por problemas de salud cardiovascular 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5E49B5CF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No lo hizo por cualquier otra razón</w:t>
            </w:r>
          </w:p>
        </w:tc>
      </w:tr>
      <w:tr w:rsidR="000740A9" w:rsidRPr="000740A9" w14:paraId="78312CD5" w14:textId="77777777" w:rsidTr="00585E34">
        <w:trPr>
          <w:trHeight w:val="430"/>
        </w:trPr>
        <w:tc>
          <w:tcPr>
            <w:tcW w:w="562" w:type="dxa"/>
            <w:shd w:val="clear" w:color="auto" w:fill="FFFFFF"/>
          </w:tcPr>
          <w:p w14:paraId="7DEB4B05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1.</w:t>
            </w:r>
          </w:p>
        </w:tc>
        <w:tc>
          <w:tcPr>
            <w:tcW w:w="4044" w:type="dxa"/>
            <w:shd w:val="clear" w:color="auto" w:fill="FFFFFF"/>
          </w:tcPr>
          <w:p w14:paraId="46AA065D" w14:textId="77777777" w:rsidR="000740A9" w:rsidRPr="000740A9" w:rsidRDefault="000740A9" w:rsidP="000740A9">
            <w:pPr>
              <w:spacing w:after="0" w:line="360" w:lineRule="auto"/>
              <w:ind w:left="17" w:hanging="17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  <w:lang w:val="es-ES" w:eastAsia="es-ES"/>
              </w:rPr>
              <w:t xml:space="preserve">¿Se defiende solo (comer, vestirse, bañarse o usar el baño)?   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03C2E7E5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746E1F4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25573C76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1EB74726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130E48DA" w14:textId="77777777" w:rsidTr="00585E34">
        <w:trPr>
          <w:trHeight w:val="344"/>
        </w:trPr>
        <w:tc>
          <w:tcPr>
            <w:tcW w:w="562" w:type="dxa"/>
            <w:shd w:val="clear" w:color="auto" w:fill="FFFFFF"/>
          </w:tcPr>
          <w:p w14:paraId="1191D1C8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2.</w:t>
            </w:r>
          </w:p>
        </w:tc>
        <w:tc>
          <w:tcPr>
            <w:tcW w:w="4044" w:type="dxa"/>
            <w:shd w:val="clear" w:color="auto" w:fill="FFFFFF"/>
          </w:tcPr>
          <w:p w14:paraId="22299670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caminar dentro de su casa?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307D03AE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702FE81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58EA81F7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3788B82C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292B4ACF" w14:textId="77777777" w:rsidTr="00585E34">
        <w:trPr>
          <w:trHeight w:val="468"/>
        </w:trPr>
        <w:tc>
          <w:tcPr>
            <w:tcW w:w="562" w:type="dxa"/>
            <w:shd w:val="clear" w:color="auto" w:fill="FFFFFF"/>
          </w:tcPr>
          <w:p w14:paraId="260D9702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3.</w:t>
            </w:r>
          </w:p>
        </w:tc>
        <w:tc>
          <w:tcPr>
            <w:tcW w:w="4044" w:type="dxa"/>
            <w:shd w:val="clear" w:color="auto" w:fill="FFFFFF"/>
          </w:tcPr>
          <w:p w14:paraId="7266E9F6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caminar una o dos cuadras en plano?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712A7215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67893E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1308BB82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510E359B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563ED3B5" w14:textId="77777777" w:rsidTr="00585E34">
        <w:trPr>
          <w:trHeight w:val="457"/>
        </w:trPr>
        <w:tc>
          <w:tcPr>
            <w:tcW w:w="562" w:type="dxa"/>
            <w:shd w:val="clear" w:color="auto" w:fill="FFFFFF"/>
          </w:tcPr>
          <w:p w14:paraId="7CE1B652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4.</w:t>
            </w:r>
          </w:p>
        </w:tc>
        <w:tc>
          <w:tcPr>
            <w:tcW w:w="4044" w:type="dxa"/>
            <w:shd w:val="clear" w:color="auto" w:fill="FFFFFF"/>
          </w:tcPr>
          <w:p w14:paraId="7A1C60CC" w14:textId="77777777" w:rsidR="000740A9" w:rsidRPr="000740A9" w:rsidRDefault="000740A9" w:rsidP="000740A9">
            <w:pPr>
              <w:spacing w:after="0" w:line="360" w:lineRule="auto"/>
              <w:ind w:left="17" w:hanging="17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subir unas escalas o una loma?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2DBA5970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105E3BE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39FEE9DC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035E5DBD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618B7CCA" w14:textId="77777777" w:rsidTr="00585E34">
        <w:trPr>
          <w:trHeight w:val="457"/>
        </w:trPr>
        <w:tc>
          <w:tcPr>
            <w:tcW w:w="562" w:type="dxa"/>
            <w:shd w:val="clear" w:color="auto" w:fill="FFFFFF"/>
          </w:tcPr>
          <w:p w14:paraId="434C9B7F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5.</w:t>
            </w:r>
          </w:p>
        </w:tc>
        <w:tc>
          <w:tcPr>
            <w:tcW w:w="4044" w:type="dxa"/>
            <w:shd w:val="clear" w:color="auto" w:fill="FFFFFF"/>
          </w:tcPr>
          <w:p w14:paraId="6CF641AF" w14:textId="77777777" w:rsidR="000740A9" w:rsidRPr="000740A9" w:rsidRDefault="000740A9" w:rsidP="000740A9">
            <w:pPr>
              <w:spacing w:after="0" w:line="360" w:lineRule="auto"/>
              <w:ind w:left="17" w:hanging="17"/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  <w:lang w:val="es-ES" w:eastAsia="es-ES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correr una distancia corta?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3E42BBA7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125D0DC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42CA3D92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63A8E5F9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41365F78" w14:textId="77777777" w:rsidTr="00585E34">
        <w:trPr>
          <w:trHeight w:val="606"/>
        </w:trPr>
        <w:tc>
          <w:tcPr>
            <w:tcW w:w="562" w:type="dxa"/>
            <w:shd w:val="clear" w:color="auto" w:fill="FFFFFF"/>
          </w:tcPr>
          <w:p w14:paraId="3F3F2A79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6.</w:t>
            </w:r>
          </w:p>
        </w:tc>
        <w:tc>
          <w:tcPr>
            <w:tcW w:w="4044" w:type="dxa"/>
            <w:shd w:val="clear" w:color="auto" w:fill="FFFFFF"/>
          </w:tcPr>
          <w:p w14:paraId="754D3CAB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hacer labores domésticas sencillas, como sacudir o lavar los platos?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2F1D6EB9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72D79C3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46A4FD6A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429AA19A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4D9ED760" w14:textId="77777777" w:rsidTr="00585E34">
        <w:tc>
          <w:tcPr>
            <w:tcW w:w="562" w:type="dxa"/>
            <w:shd w:val="clear" w:color="auto" w:fill="FFFFFF"/>
          </w:tcPr>
          <w:p w14:paraId="5DF96638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7.</w:t>
            </w:r>
          </w:p>
        </w:tc>
        <w:tc>
          <w:tcPr>
            <w:tcW w:w="4044" w:type="dxa"/>
            <w:shd w:val="clear" w:color="auto" w:fill="FFFFFF"/>
          </w:tcPr>
          <w:p w14:paraId="43D35433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hacer labores domésticas más complejas, como aspirar, barrer o cargar mercado?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1D520AE9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F795313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1C74F637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4E166EA0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3EBFE0E7" w14:textId="77777777" w:rsidTr="00585E34">
        <w:trPr>
          <w:trHeight w:val="457"/>
        </w:trPr>
        <w:tc>
          <w:tcPr>
            <w:tcW w:w="562" w:type="dxa"/>
            <w:shd w:val="clear" w:color="auto" w:fill="FFFFFF"/>
          </w:tcPr>
          <w:p w14:paraId="61B96340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8.</w:t>
            </w:r>
          </w:p>
        </w:tc>
        <w:tc>
          <w:tcPr>
            <w:tcW w:w="4044" w:type="dxa"/>
            <w:shd w:val="clear" w:color="auto" w:fill="FFFFFF"/>
          </w:tcPr>
          <w:p w14:paraId="2021853D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hacer labores domésticas pesadas como estregar pisos o levantar y mover muebles pesados?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410139B8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7102966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72111AEC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1542CD04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50CB083F" w14:textId="77777777" w:rsidTr="00585E34">
        <w:tc>
          <w:tcPr>
            <w:tcW w:w="562" w:type="dxa"/>
            <w:shd w:val="clear" w:color="auto" w:fill="FFFFFF"/>
          </w:tcPr>
          <w:p w14:paraId="6223DE93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9.</w:t>
            </w:r>
          </w:p>
        </w:tc>
        <w:tc>
          <w:tcPr>
            <w:tcW w:w="4044" w:type="dxa"/>
            <w:shd w:val="clear" w:color="auto" w:fill="FFFFFF"/>
          </w:tcPr>
          <w:p w14:paraId="151E9362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hacer labores en el jardín como barrer hojas, sacar maleza o cortar el césped?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5108D23E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A7684D7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0FD310AA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2F32F418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545D23F9" w14:textId="77777777" w:rsidTr="00585E34">
        <w:trPr>
          <w:trHeight w:val="457"/>
        </w:trPr>
        <w:tc>
          <w:tcPr>
            <w:tcW w:w="562" w:type="dxa"/>
            <w:shd w:val="clear" w:color="auto" w:fill="FFFFFF"/>
          </w:tcPr>
          <w:p w14:paraId="18083653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10.</w:t>
            </w:r>
          </w:p>
        </w:tc>
        <w:tc>
          <w:tcPr>
            <w:tcW w:w="4044" w:type="dxa"/>
            <w:shd w:val="clear" w:color="auto" w:fill="FFFFFF"/>
          </w:tcPr>
          <w:p w14:paraId="0E18D50A" w14:textId="77777777" w:rsidR="000740A9" w:rsidRPr="000740A9" w:rsidRDefault="000740A9" w:rsidP="000740A9">
            <w:pPr>
              <w:spacing w:after="0" w:line="360" w:lineRule="auto"/>
              <w:ind w:left="17" w:hanging="1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40A9">
              <w:rPr>
                <w:rFonts w:ascii="Times New Roman" w:eastAsia="Calibri" w:hAnsi="Times New Roman" w:cs="Times New Roman"/>
                <w:sz w:val="18"/>
                <w:szCs w:val="18"/>
              </w:rPr>
              <w:t>¿Puede tener relaciones sexuales?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9B18DAA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B9492F7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6DD6F042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69CC0EB5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620FD7C6" w14:textId="77777777" w:rsidTr="00585E34">
        <w:trPr>
          <w:trHeight w:val="457"/>
        </w:trPr>
        <w:tc>
          <w:tcPr>
            <w:tcW w:w="562" w:type="dxa"/>
            <w:shd w:val="clear" w:color="auto" w:fill="FFFFFF"/>
          </w:tcPr>
          <w:p w14:paraId="1439E8B8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11.</w:t>
            </w:r>
          </w:p>
        </w:tc>
        <w:tc>
          <w:tcPr>
            <w:tcW w:w="4044" w:type="dxa"/>
            <w:shd w:val="clear" w:color="auto" w:fill="FFFFFF"/>
          </w:tcPr>
          <w:p w14:paraId="0CA1857B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¿Puede participar en actividades recreativas como: caminar rápido, montar bicicleta despacio o jugar dobles de tenis?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2B8A80B9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B790628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6CEE1B46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05993841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  <w:tr w:rsidR="000740A9" w:rsidRPr="000740A9" w14:paraId="651373FB" w14:textId="77777777" w:rsidTr="00585E34">
        <w:trPr>
          <w:trHeight w:val="457"/>
        </w:trPr>
        <w:tc>
          <w:tcPr>
            <w:tcW w:w="562" w:type="dxa"/>
            <w:shd w:val="clear" w:color="auto" w:fill="FFFFFF"/>
          </w:tcPr>
          <w:p w14:paraId="14D5AFAF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12.</w:t>
            </w:r>
          </w:p>
        </w:tc>
        <w:tc>
          <w:tcPr>
            <w:tcW w:w="4044" w:type="dxa"/>
            <w:shd w:val="clear" w:color="auto" w:fill="FFFFFF"/>
          </w:tcPr>
          <w:p w14:paraId="64C17D80" w14:textId="77777777" w:rsidR="000740A9" w:rsidRPr="000740A9" w:rsidRDefault="000740A9" w:rsidP="000740A9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0740A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ES"/>
              </w:rPr>
              <w:t>¿Puede participar en deportes fatigantes como: nadar, jugar baloncesto, jugar  fútbol,  correr o montar rápido en bicicleta?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DF888CA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A49FCC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14:paraId="30933D09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14:paraId="1B9959B7" w14:textId="77777777" w:rsidR="000740A9" w:rsidRPr="000740A9" w:rsidRDefault="000740A9" w:rsidP="000740A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18"/>
                <w:szCs w:val="18"/>
                <w:lang w:val="es-ES"/>
              </w:rPr>
            </w:pPr>
          </w:p>
        </w:tc>
      </w:tr>
    </w:tbl>
    <w:p w14:paraId="36554E5C" w14:textId="77777777" w:rsidR="000740A9" w:rsidRPr="000740A9" w:rsidRDefault="000740A9" w:rsidP="000740A9">
      <w:pPr>
        <w:spacing w:after="0" w:line="480" w:lineRule="auto"/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  <w:br w:type="page"/>
      </w:r>
    </w:p>
    <w:p w14:paraId="01ABE1AA" w14:textId="77777777" w:rsidR="000740A9" w:rsidRPr="000740A9" w:rsidRDefault="000740A9" w:rsidP="000740A9">
      <w:pPr>
        <w:spacing w:after="0" w:line="480" w:lineRule="auto"/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  <w:lastRenderedPageBreak/>
        <w:t>Anexo 2 Etiquetas usadas en las tablas de resultados</w:t>
      </w:r>
    </w:p>
    <w:p w14:paraId="39FCD9C0" w14:textId="77777777" w:rsidR="000740A9" w:rsidRPr="000740A9" w:rsidRDefault="000740A9" w:rsidP="000740A9">
      <w:pPr>
        <w:spacing w:after="0" w:line="480" w:lineRule="auto"/>
        <w:jc w:val="center"/>
        <w:rPr>
          <w:rFonts w:ascii="Times New Roman,Arial,Times New" w:eastAsia="Times New Roman,Arial,Times New" w:hAnsi="Times New Roman,Arial,Times New" w:cs="Times New Roman,Arial,Times New"/>
          <w:sz w:val="10"/>
          <w:szCs w:val="10"/>
          <w:lang w:eastAsia="es-CO"/>
        </w:rPr>
      </w:pPr>
    </w:p>
    <w:tbl>
      <w:tblPr>
        <w:tblStyle w:val="TableGrid"/>
        <w:tblW w:w="10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461"/>
        <w:gridCol w:w="6305"/>
        <w:gridCol w:w="3260"/>
      </w:tblGrid>
      <w:tr w:rsidR="000740A9" w:rsidRPr="000740A9" w14:paraId="4BC594F0" w14:textId="77777777" w:rsidTr="00585E34">
        <w:trPr>
          <w:trHeight w:val="584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3A6DEC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" w:eastAsia="Arial,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630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97D90A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b/>
                <w:bCs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b/>
                <w:bCs/>
                <w:sz w:val="24"/>
                <w:szCs w:val="24"/>
                <w:lang w:eastAsia="es-CO"/>
              </w:rPr>
              <w:t>Preguntas del cuestionario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6E3A76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b/>
                <w:bCs/>
                <w:sz w:val="24"/>
                <w:szCs w:val="24"/>
                <w:lang w:eastAsia="es-CO"/>
              </w:rPr>
              <w:t>Etiquetas</w:t>
            </w:r>
          </w:p>
        </w:tc>
      </w:tr>
      <w:tr w:rsidR="000740A9" w:rsidRPr="000740A9" w14:paraId="28A5A80F" w14:textId="77777777" w:rsidTr="00585E34">
        <w:trPr>
          <w:trHeight w:val="584"/>
          <w:jc w:val="center"/>
        </w:trPr>
        <w:tc>
          <w:tcPr>
            <w:tcW w:w="461" w:type="dxa"/>
            <w:tcBorders>
              <w:top w:val="single" w:sz="4" w:space="0" w:color="auto"/>
            </w:tcBorders>
            <w:hideMark/>
          </w:tcPr>
          <w:p w14:paraId="75EF8D62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6305" w:type="dxa"/>
            <w:tcBorders>
              <w:top w:val="single" w:sz="4" w:space="0" w:color="auto"/>
            </w:tcBorders>
            <w:hideMark/>
          </w:tcPr>
          <w:p w14:paraId="020FCC69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¿Se defiende solo (comer, vestirse, bañarse o usar el baño)?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hideMark/>
          </w:tcPr>
          <w:p w14:paraId="33218986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Autocuidado</w:t>
            </w:r>
          </w:p>
        </w:tc>
      </w:tr>
      <w:tr w:rsidR="000740A9" w:rsidRPr="000740A9" w14:paraId="245CB7F2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762D11C6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6305" w:type="dxa"/>
            <w:hideMark/>
          </w:tcPr>
          <w:p w14:paraId="3A0FE053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caminar dentro de su casa?</w:t>
            </w:r>
          </w:p>
        </w:tc>
        <w:tc>
          <w:tcPr>
            <w:tcW w:w="3260" w:type="dxa"/>
            <w:hideMark/>
          </w:tcPr>
          <w:p w14:paraId="0E1DB2B0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Caminar en casa</w:t>
            </w:r>
          </w:p>
        </w:tc>
      </w:tr>
      <w:tr w:rsidR="000740A9" w:rsidRPr="000740A9" w14:paraId="0EA32E4E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140986A0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6305" w:type="dxa"/>
            <w:hideMark/>
          </w:tcPr>
          <w:p w14:paraId="4C7E5515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caminar una o dos cuadras en plano?</w:t>
            </w:r>
          </w:p>
        </w:tc>
        <w:tc>
          <w:tcPr>
            <w:tcW w:w="3260" w:type="dxa"/>
            <w:hideMark/>
          </w:tcPr>
          <w:p w14:paraId="2592DFDF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Caminar 1 o 2 cuadras</w:t>
            </w:r>
          </w:p>
        </w:tc>
      </w:tr>
      <w:tr w:rsidR="000740A9" w:rsidRPr="000740A9" w14:paraId="498BCCD9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253413F8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6305" w:type="dxa"/>
            <w:hideMark/>
          </w:tcPr>
          <w:p w14:paraId="59EEDC52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subir unas escalas o una loma?</w:t>
            </w:r>
          </w:p>
        </w:tc>
        <w:tc>
          <w:tcPr>
            <w:tcW w:w="3260" w:type="dxa"/>
            <w:hideMark/>
          </w:tcPr>
          <w:p w14:paraId="3B871DB7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Subir escalas o loma</w:t>
            </w:r>
          </w:p>
        </w:tc>
      </w:tr>
      <w:tr w:rsidR="000740A9" w:rsidRPr="000740A9" w14:paraId="5466CB77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133E72BB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6305" w:type="dxa"/>
            <w:hideMark/>
          </w:tcPr>
          <w:p w14:paraId="5DC437DD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correr una distancia corta?</w:t>
            </w:r>
          </w:p>
        </w:tc>
        <w:tc>
          <w:tcPr>
            <w:tcW w:w="3260" w:type="dxa"/>
            <w:hideMark/>
          </w:tcPr>
          <w:p w14:paraId="4BA00183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Correr distancias cortas</w:t>
            </w:r>
          </w:p>
        </w:tc>
      </w:tr>
      <w:tr w:rsidR="000740A9" w:rsidRPr="000740A9" w14:paraId="036DB7AC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06987C03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6305" w:type="dxa"/>
            <w:hideMark/>
          </w:tcPr>
          <w:p w14:paraId="22DA2229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domésticas sencillas como sacudir o lavar platos?</w:t>
            </w:r>
          </w:p>
        </w:tc>
        <w:tc>
          <w:tcPr>
            <w:tcW w:w="3260" w:type="dxa"/>
            <w:hideMark/>
          </w:tcPr>
          <w:p w14:paraId="255D32AC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Labores domésticas sencillas</w:t>
            </w:r>
          </w:p>
        </w:tc>
      </w:tr>
      <w:tr w:rsidR="000740A9" w:rsidRPr="000740A9" w14:paraId="62CC6694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232BE407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6305" w:type="dxa"/>
            <w:hideMark/>
          </w:tcPr>
          <w:p w14:paraId="65D7B044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domésticas más complejas, como aspirar, barrer o cargar mercado?</w:t>
            </w:r>
          </w:p>
        </w:tc>
        <w:tc>
          <w:tcPr>
            <w:tcW w:w="3260" w:type="dxa"/>
            <w:hideMark/>
          </w:tcPr>
          <w:p w14:paraId="1E9204BC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Labores domésticas complejas</w:t>
            </w:r>
          </w:p>
        </w:tc>
      </w:tr>
      <w:tr w:rsidR="000740A9" w:rsidRPr="000740A9" w14:paraId="6A4C86F6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56882424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6305" w:type="dxa"/>
            <w:hideMark/>
          </w:tcPr>
          <w:p w14:paraId="3FDF53E4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domésticas pesadas como estregar pisos o levantar y mover muebles pesados?</w:t>
            </w:r>
          </w:p>
        </w:tc>
        <w:tc>
          <w:tcPr>
            <w:tcW w:w="3260" w:type="dxa"/>
            <w:hideMark/>
          </w:tcPr>
          <w:p w14:paraId="75A2315C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Labores domésticas pesadas</w:t>
            </w:r>
          </w:p>
        </w:tc>
      </w:tr>
      <w:tr w:rsidR="000740A9" w:rsidRPr="000740A9" w14:paraId="7ABE739B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14E284FB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6305" w:type="dxa"/>
            <w:hideMark/>
          </w:tcPr>
          <w:p w14:paraId="51143D17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en el jardín como barrer hojas, sacar maleza o cortar el césped?</w:t>
            </w:r>
          </w:p>
        </w:tc>
        <w:tc>
          <w:tcPr>
            <w:tcW w:w="3260" w:type="dxa"/>
            <w:hideMark/>
          </w:tcPr>
          <w:p w14:paraId="10788622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Labores de jardín</w:t>
            </w:r>
          </w:p>
        </w:tc>
      </w:tr>
      <w:tr w:rsidR="000740A9" w:rsidRPr="000740A9" w14:paraId="457D86E9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7765F66B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6305" w:type="dxa"/>
            <w:hideMark/>
          </w:tcPr>
          <w:p w14:paraId="1DAB637B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tener relaciones sexuales?</w:t>
            </w:r>
          </w:p>
        </w:tc>
        <w:tc>
          <w:tcPr>
            <w:tcW w:w="3260" w:type="dxa"/>
            <w:hideMark/>
          </w:tcPr>
          <w:p w14:paraId="53141BDB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Relaciones sexuales</w:t>
            </w:r>
          </w:p>
        </w:tc>
      </w:tr>
      <w:tr w:rsidR="000740A9" w:rsidRPr="000740A9" w14:paraId="3AB0C498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7BAD7720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6305" w:type="dxa"/>
            <w:hideMark/>
          </w:tcPr>
          <w:p w14:paraId="48C008B3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participar en actividades recreativas como: caminar rápido, montar bicicleta despacio o jugar dobles tenis?</w:t>
            </w:r>
          </w:p>
        </w:tc>
        <w:tc>
          <w:tcPr>
            <w:tcW w:w="3260" w:type="dxa"/>
            <w:hideMark/>
          </w:tcPr>
          <w:p w14:paraId="0A1AA175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Actividades recreativas</w:t>
            </w:r>
          </w:p>
        </w:tc>
      </w:tr>
      <w:tr w:rsidR="000740A9" w:rsidRPr="000740A9" w14:paraId="4D4AB6CF" w14:textId="77777777" w:rsidTr="00585E34">
        <w:trPr>
          <w:trHeight w:val="584"/>
          <w:jc w:val="center"/>
        </w:trPr>
        <w:tc>
          <w:tcPr>
            <w:tcW w:w="461" w:type="dxa"/>
            <w:tcBorders>
              <w:bottom w:val="single" w:sz="4" w:space="0" w:color="auto"/>
            </w:tcBorders>
            <w:hideMark/>
          </w:tcPr>
          <w:p w14:paraId="2A72D2D0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6305" w:type="dxa"/>
            <w:tcBorders>
              <w:bottom w:val="single" w:sz="4" w:space="0" w:color="auto"/>
            </w:tcBorders>
            <w:hideMark/>
          </w:tcPr>
          <w:p w14:paraId="120E3601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participar en deportes fatigantes como: nadar, jugar baloncesto, jugar futbol, correr o montar rápido en bicicleta?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hideMark/>
          </w:tcPr>
          <w:p w14:paraId="463A7FEE" w14:textId="77777777" w:rsidR="000740A9" w:rsidRPr="000740A9" w:rsidRDefault="000740A9" w:rsidP="000740A9">
            <w:pPr>
              <w:spacing w:line="480" w:lineRule="auto"/>
              <w:jc w:val="both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Deportes fatigantes</w:t>
            </w:r>
          </w:p>
        </w:tc>
      </w:tr>
    </w:tbl>
    <w:p w14:paraId="46540BE0" w14:textId="77777777" w:rsidR="000740A9" w:rsidRPr="000740A9" w:rsidRDefault="000740A9" w:rsidP="000740A9">
      <w:pPr>
        <w:spacing w:after="0" w:line="480" w:lineRule="auto"/>
        <w:jc w:val="center"/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</w:pPr>
    </w:p>
    <w:p w14:paraId="215860B3" w14:textId="77777777" w:rsidR="000740A9" w:rsidRPr="000740A9" w:rsidRDefault="000740A9" w:rsidP="000740A9">
      <w:pPr>
        <w:spacing w:after="0" w:line="480" w:lineRule="auto"/>
        <w:jc w:val="both"/>
        <w:rPr>
          <w:rFonts w:ascii="Times New Roman" w:eastAsia="Arial,Times New Roman" w:hAnsi="Times New Roman" w:cs="Times New Roman"/>
          <w:sz w:val="24"/>
          <w:szCs w:val="24"/>
          <w:lang w:eastAsia="es-CO"/>
        </w:rPr>
      </w:pPr>
    </w:p>
    <w:p w14:paraId="56828213" w14:textId="77777777" w:rsidR="000740A9" w:rsidRPr="000740A9" w:rsidRDefault="000740A9" w:rsidP="000740A9">
      <w:pPr>
        <w:spacing w:line="480" w:lineRule="auto"/>
        <w:rPr>
          <w:rFonts w:ascii="Times New Roman,Arial,Times New" w:eastAsia="Times New Roman,Arial,Times New" w:hAnsi="Times New Roman,Arial,Times New" w:cs="Times New Roman,Arial,Times New"/>
          <w:sz w:val="24"/>
          <w:szCs w:val="24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</w:rPr>
        <w:br w:type="page"/>
      </w:r>
    </w:p>
    <w:p w14:paraId="67C504F1" w14:textId="77777777" w:rsidR="000740A9" w:rsidRPr="000740A9" w:rsidRDefault="000740A9" w:rsidP="000740A9">
      <w:pPr>
        <w:spacing w:after="0" w:line="480" w:lineRule="auto"/>
        <w:jc w:val="center"/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  <w:lastRenderedPageBreak/>
        <w:t>Anexo 3 Calificación del DASI para pacientes con falla cardíaca en Medellín – Colombia</w:t>
      </w:r>
    </w:p>
    <w:p w14:paraId="0C5B7CED" w14:textId="77777777" w:rsidR="000740A9" w:rsidRPr="000740A9" w:rsidRDefault="000740A9" w:rsidP="000740A9">
      <w:pPr>
        <w:spacing w:after="0" w:line="480" w:lineRule="auto"/>
        <w:jc w:val="center"/>
        <w:rPr>
          <w:rFonts w:ascii="Times New Roman" w:eastAsia="Arial,Times New Roman" w:hAnsi="Times New Roman" w:cs="Times New Roman"/>
          <w:sz w:val="24"/>
          <w:szCs w:val="24"/>
          <w:lang w:eastAsia="es-CO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  <w:lang w:eastAsia="es-CO"/>
        </w:rPr>
        <w:t>Puntos para asignar a las respuestas “Si, sin dificultad”</w:t>
      </w:r>
    </w:p>
    <w:p w14:paraId="2CD44EBD" w14:textId="77777777" w:rsidR="000740A9" w:rsidRPr="000740A9" w:rsidRDefault="000740A9" w:rsidP="000740A9">
      <w:pPr>
        <w:spacing w:after="0" w:line="480" w:lineRule="auto"/>
        <w:jc w:val="center"/>
        <w:rPr>
          <w:rFonts w:ascii="Times New Roman" w:eastAsia="Arial,Times New Roman" w:hAnsi="Times New Roman" w:cs="Times New Roman"/>
          <w:sz w:val="24"/>
          <w:szCs w:val="24"/>
          <w:lang w:eastAsia="es-CO"/>
        </w:rPr>
      </w:pPr>
    </w:p>
    <w:tbl>
      <w:tblPr>
        <w:tblStyle w:val="TableGrid"/>
        <w:tblW w:w="90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461"/>
        <w:gridCol w:w="7790"/>
        <w:gridCol w:w="803"/>
      </w:tblGrid>
      <w:tr w:rsidR="000740A9" w:rsidRPr="000740A9" w14:paraId="004CF8B2" w14:textId="77777777" w:rsidTr="00585E34">
        <w:trPr>
          <w:trHeight w:val="584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DD7CCD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" w:eastAsia="Arial,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09C400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b/>
                <w:bCs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b/>
                <w:bCs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B113B0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b/>
                <w:bCs/>
                <w:sz w:val="24"/>
                <w:szCs w:val="24"/>
                <w:lang w:eastAsia="es-CO"/>
              </w:rPr>
              <w:t>Peso</w:t>
            </w:r>
          </w:p>
        </w:tc>
      </w:tr>
      <w:tr w:rsidR="000740A9" w:rsidRPr="000740A9" w14:paraId="33E1F2EC" w14:textId="77777777" w:rsidTr="00585E34">
        <w:trPr>
          <w:trHeight w:val="584"/>
          <w:jc w:val="center"/>
        </w:trPr>
        <w:tc>
          <w:tcPr>
            <w:tcW w:w="461" w:type="dxa"/>
            <w:tcBorders>
              <w:top w:val="single" w:sz="4" w:space="0" w:color="auto"/>
            </w:tcBorders>
            <w:hideMark/>
          </w:tcPr>
          <w:p w14:paraId="23ED6928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</w:tcBorders>
            <w:hideMark/>
          </w:tcPr>
          <w:p w14:paraId="65E7E89D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¿Se defiende solo (comer, vestirse, bañarse o usar el baño)?</w:t>
            </w:r>
          </w:p>
        </w:tc>
        <w:tc>
          <w:tcPr>
            <w:tcW w:w="803" w:type="dxa"/>
            <w:tcBorders>
              <w:top w:val="single" w:sz="4" w:space="0" w:color="auto"/>
            </w:tcBorders>
            <w:hideMark/>
          </w:tcPr>
          <w:p w14:paraId="0CD3C966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2,75</w:t>
            </w:r>
          </w:p>
        </w:tc>
      </w:tr>
      <w:tr w:rsidR="000740A9" w:rsidRPr="000740A9" w14:paraId="12F6F985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7E31094B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7790" w:type="dxa"/>
            <w:hideMark/>
          </w:tcPr>
          <w:p w14:paraId="3A3E7FFA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caminar dentro de su casa?</w:t>
            </w:r>
          </w:p>
        </w:tc>
        <w:tc>
          <w:tcPr>
            <w:tcW w:w="803" w:type="dxa"/>
            <w:hideMark/>
          </w:tcPr>
          <w:p w14:paraId="0AC06BDF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1,75</w:t>
            </w:r>
          </w:p>
        </w:tc>
      </w:tr>
      <w:tr w:rsidR="000740A9" w:rsidRPr="000740A9" w14:paraId="42C9F631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27CF1CF0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7790" w:type="dxa"/>
            <w:hideMark/>
          </w:tcPr>
          <w:p w14:paraId="4F95F0D0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caminar una o dos cuadras en plano?</w:t>
            </w:r>
          </w:p>
        </w:tc>
        <w:tc>
          <w:tcPr>
            <w:tcW w:w="803" w:type="dxa"/>
            <w:hideMark/>
          </w:tcPr>
          <w:p w14:paraId="46443C4B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2,75</w:t>
            </w:r>
          </w:p>
        </w:tc>
      </w:tr>
      <w:tr w:rsidR="000740A9" w:rsidRPr="000740A9" w14:paraId="797B14C0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58F693AF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7790" w:type="dxa"/>
            <w:hideMark/>
          </w:tcPr>
          <w:p w14:paraId="068C9145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subir unas escalas o una loma?</w:t>
            </w:r>
          </w:p>
        </w:tc>
        <w:tc>
          <w:tcPr>
            <w:tcW w:w="803" w:type="dxa"/>
            <w:hideMark/>
          </w:tcPr>
          <w:p w14:paraId="59ADBEBC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5,50</w:t>
            </w:r>
          </w:p>
        </w:tc>
      </w:tr>
      <w:tr w:rsidR="000740A9" w:rsidRPr="000740A9" w14:paraId="16128C9A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01D7FD85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7790" w:type="dxa"/>
            <w:hideMark/>
          </w:tcPr>
          <w:p w14:paraId="56257CDB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correr una distancia corta?</w:t>
            </w:r>
          </w:p>
        </w:tc>
        <w:tc>
          <w:tcPr>
            <w:tcW w:w="803" w:type="dxa"/>
            <w:hideMark/>
          </w:tcPr>
          <w:p w14:paraId="7733B779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8,00</w:t>
            </w:r>
          </w:p>
        </w:tc>
      </w:tr>
      <w:tr w:rsidR="000740A9" w:rsidRPr="000740A9" w14:paraId="0220D008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60A8BC4C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7790" w:type="dxa"/>
            <w:hideMark/>
          </w:tcPr>
          <w:p w14:paraId="444C8CF8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domésticas sencillas como sacudir o lavar platos?</w:t>
            </w:r>
          </w:p>
        </w:tc>
        <w:tc>
          <w:tcPr>
            <w:tcW w:w="803" w:type="dxa"/>
            <w:hideMark/>
          </w:tcPr>
          <w:p w14:paraId="47C8EC5F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2,70</w:t>
            </w:r>
          </w:p>
        </w:tc>
      </w:tr>
      <w:tr w:rsidR="000740A9" w:rsidRPr="000740A9" w14:paraId="2FFAA409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3FD97C60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790" w:type="dxa"/>
            <w:hideMark/>
          </w:tcPr>
          <w:p w14:paraId="158554EF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domésticas más complejas, como aspirar, barrer o cargar mercado?</w:t>
            </w:r>
          </w:p>
        </w:tc>
        <w:tc>
          <w:tcPr>
            <w:tcW w:w="803" w:type="dxa"/>
            <w:hideMark/>
          </w:tcPr>
          <w:p w14:paraId="37180813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3,50</w:t>
            </w:r>
          </w:p>
        </w:tc>
      </w:tr>
      <w:tr w:rsidR="000740A9" w:rsidRPr="000740A9" w14:paraId="5CD76792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3D73ACA9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7790" w:type="dxa"/>
            <w:hideMark/>
          </w:tcPr>
          <w:p w14:paraId="19B39C80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domésticas pesadas como estregar pisos o levantar y mover muebles pesados?</w:t>
            </w:r>
          </w:p>
        </w:tc>
        <w:tc>
          <w:tcPr>
            <w:tcW w:w="803" w:type="dxa"/>
            <w:hideMark/>
          </w:tcPr>
          <w:p w14:paraId="1A878A75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8,00</w:t>
            </w:r>
          </w:p>
        </w:tc>
      </w:tr>
      <w:tr w:rsidR="000740A9" w:rsidRPr="000740A9" w14:paraId="2843B4D9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4EAD274D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7790" w:type="dxa"/>
            <w:hideMark/>
          </w:tcPr>
          <w:p w14:paraId="63C997F3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hacer labores en el jardín como barrer hojas, sacar maleza o cortar el césped?</w:t>
            </w:r>
          </w:p>
        </w:tc>
        <w:tc>
          <w:tcPr>
            <w:tcW w:w="803" w:type="dxa"/>
            <w:hideMark/>
          </w:tcPr>
          <w:p w14:paraId="47D74375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4,50</w:t>
            </w:r>
          </w:p>
        </w:tc>
      </w:tr>
      <w:tr w:rsidR="000740A9" w:rsidRPr="000740A9" w14:paraId="487E8D67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487DBE66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7790" w:type="dxa"/>
            <w:hideMark/>
          </w:tcPr>
          <w:p w14:paraId="1AFE3988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tener relaciones sexuales?</w:t>
            </w:r>
          </w:p>
        </w:tc>
        <w:tc>
          <w:tcPr>
            <w:tcW w:w="803" w:type="dxa"/>
            <w:hideMark/>
          </w:tcPr>
          <w:p w14:paraId="25F1CE28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5,25</w:t>
            </w:r>
          </w:p>
        </w:tc>
      </w:tr>
      <w:tr w:rsidR="000740A9" w:rsidRPr="000740A9" w14:paraId="46D6B8E6" w14:textId="77777777" w:rsidTr="00585E34">
        <w:trPr>
          <w:trHeight w:val="584"/>
          <w:jc w:val="center"/>
        </w:trPr>
        <w:tc>
          <w:tcPr>
            <w:tcW w:w="461" w:type="dxa"/>
            <w:hideMark/>
          </w:tcPr>
          <w:p w14:paraId="3A037D16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7790" w:type="dxa"/>
            <w:hideMark/>
          </w:tcPr>
          <w:p w14:paraId="32E29893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participar en actividades recreativas como: caminar rápido, montar bicicleta despacio o jugar dobles tenis?</w:t>
            </w:r>
          </w:p>
        </w:tc>
        <w:tc>
          <w:tcPr>
            <w:tcW w:w="803" w:type="dxa"/>
            <w:hideMark/>
          </w:tcPr>
          <w:p w14:paraId="3A04023D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6,00</w:t>
            </w:r>
          </w:p>
        </w:tc>
      </w:tr>
      <w:tr w:rsidR="000740A9" w:rsidRPr="000740A9" w14:paraId="29329F21" w14:textId="77777777" w:rsidTr="00585E34">
        <w:trPr>
          <w:trHeight w:val="584"/>
          <w:jc w:val="center"/>
        </w:trPr>
        <w:tc>
          <w:tcPr>
            <w:tcW w:w="461" w:type="dxa"/>
            <w:tcBorders>
              <w:bottom w:val="single" w:sz="4" w:space="0" w:color="auto"/>
            </w:tcBorders>
            <w:hideMark/>
          </w:tcPr>
          <w:p w14:paraId="3680281F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hideMark/>
          </w:tcPr>
          <w:p w14:paraId="6D8FFB8F" w14:textId="77777777" w:rsidR="000740A9" w:rsidRPr="000740A9" w:rsidRDefault="000740A9" w:rsidP="000740A9">
            <w:pPr>
              <w:spacing w:line="480" w:lineRule="auto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¿Puede participar en deportes fatigantes como: nadar, jugar baloncesto, jugar futbol, correr o montar rápido en bicicleta?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hideMark/>
          </w:tcPr>
          <w:p w14:paraId="47B29608" w14:textId="77777777" w:rsidR="000740A9" w:rsidRPr="000740A9" w:rsidRDefault="000740A9" w:rsidP="000740A9">
            <w:pPr>
              <w:spacing w:line="480" w:lineRule="auto"/>
              <w:jc w:val="center"/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</w:pPr>
            <w:r w:rsidRPr="000740A9">
              <w:rPr>
                <w:rFonts w:ascii="Times New Roman,Arial,Times New" w:eastAsia="Times New Roman,Arial,Times New" w:hAnsi="Times New Roman,Arial,Times New" w:cs="Times New Roman,Arial,Times New"/>
                <w:sz w:val="24"/>
                <w:szCs w:val="24"/>
                <w:lang w:eastAsia="es-CO"/>
              </w:rPr>
              <w:t>7,50</w:t>
            </w:r>
          </w:p>
        </w:tc>
      </w:tr>
    </w:tbl>
    <w:p w14:paraId="160F6FE3" w14:textId="77777777" w:rsidR="000740A9" w:rsidRPr="000740A9" w:rsidRDefault="000740A9" w:rsidP="000740A9">
      <w:pPr>
        <w:spacing w:after="0" w:line="480" w:lineRule="auto"/>
        <w:jc w:val="both"/>
        <w:rPr>
          <w:rFonts w:ascii="Times New Roman" w:eastAsia="Arial,Times New Roman" w:hAnsi="Times New Roman" w:cs="Times New Roman"/>
          <w:b/>
          <w:sz w:val="24"/>
          <w:szCs w:val="24"/>
          <w:lang w:eastAsia="es-CO"/>
        </w:rPr>
      </w:pPr>
    </w:p>
    <w:p w14:paraId="69440219" w14:textId="77777777" w:rsidR="000740A9" w:rsidRPr="000740A9" w:rsidRDefault="000740A9" w:rsidP="000740A9">
      <w:pPr>
        <w:rPr>
          <w:rFonts w:ascii="Times New Roman,Arial,Times New" w:eastAsia="Times New Roman,Arial,Times New" w:hAnsi="Times New Roman,Arial,Times New" w:cs="Times New Roman,Arial,Times New"/>
          <w:sz w:val="24"/>
          <w:szCs w:val="24"/>
        </w:rPr>
      </w:pPr>
    </w:p>
    <w:p w14:paraId="7111607B" w14:textId="77777777" w:rsidR="000740A9" w:rsidRPr="000740A9" w:rsidRDefault="000740A9" w:rsidP="000740A9">
      <w:pPr>
        <w:rPr>
          <w:rFonts w:ascii="Times New Roman,Arial,Times New" w:eastAsia="Times New Roman,Arial,Times New" w:hAnsi="Times New Roman,Arial,Times New" w:cs="Times New Roman,Arial,Times New"/>
          <w:sz w:val="24"/>
          <w:szCs w:val="24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</w:rPr>
        <w:br w:type="page"/>
      </w:r>
    </w:p>
    <w:p w14:paraId="6CEA731C" w14:textId="471BD99E" w:rsidR="000740A9" w:rsidRPr="000740A9" w:rsidRDefault="000740A9" w:rsidP="00524C31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40A9">
        <w:rPr>
          <w:rFonts w:ascii="Times New Roman,Arial,Times New" w:eastAsia="Times New Roman,Arial,Times New" w:hAnsi="Times New Roman,Arial,Times New" w:cs="Times New Roman,Arial,Times New"/>
          <w:sz w:val="24"/>
          <w:szCs w:val="24"/>
        </w:rPr>
        <w:lastRenderedPageBreak/>
        <w:t xml:space="preserve">            </w:t>
      </w:r>
      <w:bookmarkStart w:id="0" w:name="_GoBack"/>
      <w:bookmarkEnd w:id="0"/>
    </w:p>
    <w:sectPr w:rsidR="000740A9" w:rsidRPr="000740A9" w:rsidSect="00023176">
      <w:headerReference w:type="default" r:id="rId9"/>
      <w:footnotePr>
        <w:numFmt w:val="chicago"/>
      </w:footnotePr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D6747" w14:textId="77777777" w:rsidR="000F6175" w:rsidRDefault="000F6175" w:rsidP="000740A9">
      <w:pPr>
        <w:spacing w:after="0" w:line="240" w:lineRule="auto"/>
      </w:pPr>
      <w:r>
        <w:separator/>
      </w:r>
    </w:p>
  </w:endnote>
  <w:endnote w:type="continuationSeparator" w:id="0">
    <w:p w14:paraId="77A367B9" w14:textId="77777777" w:rsidR="000F6175" w:rsidRDefault="000F6175" w:rsidP="0007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Arial,Times New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7B1B8" w14:textId="77777777" w:rsidR="000F6175" w:rsidRDefault="000F6175" w:rsidP="000740A9">
      <w:pPr>
        <w:spacing w:after="0" w:line="240" w:lineRule="auto"/>
      </w:pPr>
      <w:r>
        <w:separator/>
      </w:r>
    </w:p>
  </w:footnote>
  <w:footnote w:type="continuationSeparator" w:id="0">
    <w:p w14:paraId="41374437" w14:textId="77777777" w:rsidR="000F6175" w:rsidRDefault="000F6175" w:rsidP="000740A9">
      <w:pPr>
        <w:spacing w:after="0" w:line="240" w:lineRule="auto"/>
      </w:pPr>
      <w:r>
        <w:continuationSeparator/>
      </w:r>
    </w:p>
  </w:footnote>
  <w:footnote w:id="1">
    <w:p w14:paraId="4B036572" w14:textId="77777777" w:rsidR="000740A9" w:rsidRDefault="000740A9" w:rsidP="000740A9">
      <w:pPr>
        <w:pStyle w:val="FootnoteText"/>
      </w:pPr>
      <w:r>
        <w:rPr>
          <w:rStyle w:val="FootnoteReference"/>
        </w:rPr>
        <w:footnoteRef/>
      </w:r>
      <w:r>
        <w:t xml:space="preserve"> Lugo Agudelo Luz-Helena y </w:t>
      </w:r>
      <w:proofErr w:type="spellStart"/>
      <w:r>
        <w:t>coinvestigadores</w:t>
      </w:r>
      <w:proofErr w:type="spellEnd"/>
      <w:r>
        <w:t>. Grupo Rehabilitación en Salud, Universidad de Antioquia y Clínica Las Américas.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316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8FA819" w14:textId="77777777" w:rsidR="000740A9" w:rsidRDefault="000740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C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309708" w14:textId="77777777" w:rsidR="000740A9" w:rsidRDefault="00074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5EC5"/>
    <w:multiLevelType w:val="hybridMultilevel"/>
    <w:tmpl w:val="058E92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B3894"/>
    <w:multiLevelType w:val="hybridMultilevel"/>
    <w:tmpl w:val="4B2A2122"/>
    <w:lvl w:ilvl="0" w:tplc="3A705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2D54"/>
    <w:multiLevelType w:val="hybridMultilevel"/>
    <w:tmpl w:val="46B60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D1F8A"/>
    <w:multiLevelType w:val="hybridMultilevel"/>
    <w:tmpl w:val="FFDC1E6A"/>
    <w:lvl w:ilvl="0" w:tplc="D3806DC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9508A"/>
    <w:multiLevelType w:val="hybridMultilevel"/>
    <w:tmpl w:val="B32889EE"/>
    <w:lvl w:ilvl="0" w:tplc="114AC3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956E1"/>
    <w:multiLevelType w:val="hybridMultilevel"/>
    <w:tmpl w:val="62A81AEC"/>
    <w:lvl w:ilvl="0" w:tplc="416C2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AF016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0E9E10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7EE0D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EBEF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156E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61C8B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0A6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2581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>
    <w:nsid w:val="35A66DB4"/>
    <w:multiLevelType w:val="hybridMultilevel"/>
    <w:tmpl w:val="A0DCB0F8"/>
    <w:lvl w:ilvl="0" w:tplc="9E9692C4">
      <w:start w:val="2"/>
      <w:numFmt w:val="decimal"/>
      <w:lvlText w:val="%1."/>
      <w:lvlJc w:val="left"/>
      <w:pPr>
        <w:ind w:left="360" w:hanging="360"/>
      </w:pPr>
    </w:lvl>
    <w:lvl w:ilvl="1" w:tplc="039CDEA0">
      <w:start w:val="1"/>
      <w:numFmt w:val="lowerLetter"/>
      <w:lvlText w:val="%2."/>
      <w:lvlJc w:val="left"/>
      <w:pPr>
        <w:ind w:left="1080" w:hanging="360"/>
      </w:pPr>
    </w:lvl>
    <w:lvl w:ilvl="2" w:tplc="3CA4C854">
      <w:start w:val="1"/>
      <w:numFmt w:val="lowerRoman"/>
      <w:lvlText w:val="%3."/>
      <w:lvlJc w:val="right"/>
      <w:pPr>
        <w:ind w:left="1800" w:hanging="180"/>
      </w:pPr>
    </w:lvl>
    <w:lvl w:ilvl="3" w:tplc="CA3AAD9E">
      <w:start w:val="1"/>
      <w:numFmt w:val="decimal"/>
      <w:lvlText w:val="%4."/>
      <w:lvlJc w:val="left"/>
      <w:pPr>
        <w:ind w:left="2520" w:hanging="360"/>
      </w:pPr>
    </w:lvl>
    <w:lvl w:ilvl="4" w:tplc="F7B0A9FE">
      <w:start w:val="1"/>
      <w:numFmt w:val="lowerLetter"/>
      <w:lvlText w:val="%5."/>
      <w:lvlJc w:val="left"/>
      <w:pPr>
        <w:ind w:left="3240" w:hanging="360"/>
      </w:pPr>
    </w:lvl>
    <w:lvl w:ilvl="5" w:tplc="FF78378E">
      <w:start w:val="1"/>
      <w:numFmt w:val="lowerRoman"/>
      <w:lvlText w:val="%6."/>
      <w:lvlJc w:val="right"/>
      <w:pPr>
        <w:ind w:left="3960" w:hanging="180"/>
      </w:pPr>
    </w:lvl>
    <w:lvl w:ilvl="6" w:tplc="C758FBC2">
      <w:start w:val="1"/>
      <w:numFmt w:val="decimal"/>
      <w:lvlText w:val="%7."/>
      <w:lvlJc w:val="left"/>
      <w:pPr>
        <w:ind w:left="4680" w:hanging="360"/>
      </w:pPr>
    </w:lvl>
    <w:lvl w:ilvl="7" w:tplc="F338765C">
      <w:start w:val="1"/>
      <w:numFmt w:val="lowerLetter"/>
      <w:lvlText w:val="%8."/>
      <w:lvlJc w:val="left"/>
      <w:pPr>
        <w:ind w:left="5400" w:hanging="360"/>
      </w:pPr>
    </w:lvl>
    <w:lvl w:ilvl="8" w:tplc="49CA5EEA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01654E"/>
    <w:multiLevelType w:val="hybridMultilevel"/>
    <w:tmpl w:val="24A2B4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96BC9"/>
    <w:multiLevelType w:val="multilevel"/>
    <w:tmpl w:val="B148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34FCD"/>
    <w:multiLevelType w:val="hybridMultilevel"/>
    <w:tmpl w:val="F6B642DE"/>
    <w:lvl w:ilvl="0" w:tplc="5C045B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A9"/>
    <w:rsid w:val="000731EC"/>
    <w:rsid w:val="000740A9"/>
    <w:rsid w:val="000968B6"/>
    <w:rsid w:val="000F6175"/>
    <w:rsid w:val="00107ABB"/>
    <w:rsid w:val="00524C31"/>
    <w:rsid w:val="00706D6D"/>
    <w:rsid w:val="00C17FE0"/>
    <w:rsid w:val="00F07C37"/>
    <w:rsid w:val="00F823A9"/>
    <w:rsid w:val="00F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BCC4"/>
  <w15:chartTrackingRefBased/>
  <w15:docId w15:val="{C6C3110A-47C4-4F0B-B5DF-C56EF0B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4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0A9"/>
    <w:pPr>
      <w:keepNext/>
      <w:keepLines/>
      <w:spacing w:before="40" w:after="0"/>
      <w:outlineLvl w:val="2"/>
    </w:pPr>
    <w:rPr>
      <w:rFonts w:ascii="Calibri Light" w:eastAsia="MS Gothic" w:hAnsi="Calibri Light" w:cs="Times New Roman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0A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0740A9"/>
    <w:pPr>
      <w:keepNext/>
      <w:keepLines/>
      <w:spacing w:before="200" w:after="0"/>
      <w:outlineLvl w:val="2"/>
    </w:pPr>
    <w:rPr>
      <w:rFonts w:ascii="Calibri Light" w:eastAsia="MS Gothic" w:hAnsi="Calibri Light" w:cs="Times New Roman"/>
      <w:b/>
      <w:bCs/>
      <w:color w:val="5B9BD5"/>
    </w:rPr>
  </w:style>
  <w:style w:type="character" w:styleId="Hyperlink">
    <w:name w:val="Hyperlink"/>
    <w:basedOn w:val="DefaultParagraphFont"/>
    <w:uiPriority w:val="99"/>
    <w:unhideWhenUsed/>
    <w:rsid w:val="000740A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740A9"/>
  </w:style>
  <w:style w:type="character" w:customStyle="1" w:styleId="sc">
    <w:name w:val="sc"/>
    <w:basedOn w:val="DefaultParagraphFont"/>
    <w:rsid w:val="000740A9"/>
  </w:style>
  <w:style w:type="table" w:styleId="TableGrid">
    <w:name w:val="Table Grid"/>
    <w:basedOn w:val="TableNormal"/>
    <w:uiPriority w:val="39"/>
    <w:rsid w:val="0007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0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074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0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A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0740A9"/>
  </w:style>
  <w:style w:type="paragraph" w:styleId="Header">
    <w:name w:val="header"/>
    <w:basedOn w:val="Normal"/>
    <w:link w:val="HeaderChar"/>
    <w:uiPriority w:val="99"/>
    <w:unhideWhenUsed/>
    <w:rsid w:val="000740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0A9"/>
  </w:style>
  <w:style w:type="paragraph" w:styleId="Footer">
    <w:name w:val="footer"/>
    <w:basedOn w:val="Normal"/>
    <w:link w:val="FooterChar"/>
    <w:uiPriority w:val="99"/>
    <w:unhideWhenUsed/>
    <w:rsid w:val="000740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0A9"/>
  </w:style>
  <w:style w:type="paragraph" w:styleId="Revision">
    <w:name w:val="Revision"/>
    <w:hidden/>
    <w:uiPriority w:val="99"/>
    <w:semiHidden/>
    <w:rsid w:val="000740A9"/>
    <w:pPr>
      <w:spacing w:after="0" w:line="240" w:lineRule="auto"/>
    </w:p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740A9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0A9"/>
    <w:rPr>
      <w:rFonts w:ascii="Calibri Light" w:eastAsia="MS Gothic" w:hAnsi="Calibri Light" w:cs="Times New Roman"/>
      <w:b/>
      <w:bCs/>
      <w:color w:val="5B9BD5"/>
    </w:rPr>
  </w:style>
  <w:style w:type="character" w:customStyle="1" w:styleId="normaltextrun">
    <w:name w:val="normaltextrun"/>
    <w:basedOn w:val="DefaultParagraphFont"/>
    <w:rsid w:val="000740A9"/>
  </w:style>
  <w:style w:type="character" w:customStyle="1" w:styleId="eop">
    <w:name w:val="eop"/>
    <w:basedOn w:val="DefaultParagraphFont"/>
    <w:rsid w:val="000740A9"/>
  </w:style>
  <w:style w:type="character" w:styleId="PlaceholderText">
    <w:name w:val="Placeholder Text"/>
    <w:basedOn w:val="DefaultParagraphFont"/>
    <w:uiPriority w:val="99"/>
    <w:semiHidden/>
    <w:rsid w:val="000740A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40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0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0A9"/>
    <w:rPr>
      <w:vertAlign w:val="superscript"/>
    </w:rPr>
  </w:style>
  <w:style w:type="character" w:customStyle="1" w:styleId="Ttulo3Car1">
    <w:name w:val="Título 3 Car1"/>
    <w:basedOn w:val="DefaultParagraphFont"/>
    <w:uiPriority w:val="9"/>
    <w:semiHidden/>
    <w:rsid w:val="000740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Jaramillo</dc:creator>
  <cp:keywords/>
  <dc:description/>
  <cp:lastModifiedBy>all</cp:lastModifiedBy>
  <cp:revision>7</cp:revision>
  <dcterms:created xsi:type="dcterms:W3CDTF">2018-04-24T22:20:00Z</dcterms:created>
  <dcterms:modified xsi:type="dcterms:W3CDTF">2018-05-14T14:19:00Z</dcterms:modified>
</cp:coreProperties>
</file>