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5A7FD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t>Anexos</w:t>
      </w:r>
    </w:p>
    <w:p w14:paraId="486A54AD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</w:p>
    <w:p w14:paraId="323F3A6E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t>Tabla 1</w:t>
      </w: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tab/>
      </w:r>
      <w:r w:rsidRPr="00A95AE2">
        <w:rPr>
          <w:rFonts w:ascii="Arial" w:eastAsia="Times New Roman" w:hAnsi="Arial" w:cs="Arial"/>
          <w:noProof w:val="0"/>
          <w:lang w:val="es-ES" w:eastAsia="es-ES_tradnl"/>
        </w:rPr>
        <w:t xml:space="preserve">Diagnósticos clínicos para diagnóstico de miocarditis </w:t>
      </w:r>
    </w:p>
    <w:p w14:paraId="3EB14FAC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95AE2" w:rsidRPr="00A95AE2" w14:paraId="4723350A" w14:textId="77777777" w:rsidTr="00C51887">
        <w:tc>
          <w:tcPr>
            <w:tcW w:w="8828" w:type="dxa"/>
          </w:tcPr>
          <w:p w14:paraId="334A5EC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val="es-ES"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val="es-ES" w:eastAsia="es-ES_tradnl"/>
              </w:rPr>
              <w:t xml:space="preserve">Presentación clínica </w:t>
            </w:r>
          </w:p>
        </w:tc>
      </w:tr>
      <w:tr w:rsidR="00A95AE2" w:rsidRPr="00A95AE2" w14:paraId="4F9DF973" w14:textId="77777777" w:rsidTr="00C51887">
        <w:tc>
          <w:tcPr>
            <w:tcW w:w="8828" w:type="dxa"/>
          </w:tcPr>
          <w:p w14:paraId="2CB68951" w14:textId="77777777" w:rsidR="00A95AE2" w:rsidRPr="00A95AE2" w:rsidRDefault="00A95AE2" w:rsidP="00A95AE2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noProof w:val="0"/>
                <w:lang w:val="es-ES"/>
              </w:rPr>
            </w:pPr>
            <w:r w:rsidRPr="00A95AE2">
              <w:rPr>
                <w:rFonts w:ascii="Arial" w:eastAsia="Calibri" w:hAnsi="Arial" w:cs="Arial"/>
                <w:noProof w:val="0"/>
                <w:lang w:val="es-ES"/>
              </w:rPr>
              <w:t>Dolor torácico agudo, pericárdico o pseudoisquémico</w:t>
            </w:r>
          </w:p>
          <w:p w14:paraId="71BEA33E" w14:textId="77777777" w:rsidR="00A95AE2" w:rsidRPr="00A95AE2" w:rsidRDefault="00A95AE2" w:rsidP="00A95AE2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noProof w:val="0"/>
                <w:lang w:val="es-ES"/>
              </w:rPr>
            </w:pPr>
            <w:r w:rsidRPr="00A95AE2">
              <w:rPr>
                <w:rFonts w:ascii="Arial" w:eastAsia="Calibri" w:hAnsi="Arial" w:cs="Arial"/>
                <w:noProof w:val="0"/>
                <w:lang w:val="es-ES"/>
              </w:rPr>
              <w:t>Nuevo inicio (días a 3 meses) o empeoramiento de disnea en ejercicio o reposo o fatiga, con o sin signos de falla cardíaca</w:t>
            </w:r>
          </w:p>
          <w:p w14:paraId="398971EB" w14:textId="77777777" w:rsidR="00A95AE2" w:rsidRPr="00A95AE2" w:rsidRDefault="00A95AE2" w:rsidP="00A95AE2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noProof w:val="0"/>
                <w:lang w:val="es-ES"/>
              </w:rPr>
            </w:pPr>
            <w:r w:rsidRPr="00A95AE2">
              <w:rPr>
                <w:rFonts w:ascii="Arial" w:eastAsia="Calibri" w:hAnsi="Arial" w:cs="Arial"/>
                <w:noProof w:val="0"/>
                <w:lang w:val="es-ES"/>
              </w:rPr>
              <w:t>Inicio crónico/subagudo (&gt; 3 meses) o empeoramiento de disnea en ejercicio o reposo o fatiga, con o sin signos de falla cardíaca</w:t>
            </w:r>
          </w:p>
          <w:p w14:paraId="68E40987" w14:textId="77777777" w:rsidR="00A95AE2" w:rsidRPr="00A95AE2" w:rsidRDefault="00A95AE2" w:rsidP="00A95AE2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noProof w:val="0"/>
                <w:lang w:val="es-ES"/>
              </w:rPr>
            </w:pPr>
            <w:r w:rsidRPr="00A95AE2">
              <w:rPr>
                <w:rFonts w:ascii="Arial" w:eastAsia="Calibri" w:hAnsi="Arial" w:cs="Arial"/>
                <w:noProof w:val="0"/>
                <w:lang w:val="es-ES"/>
              </w:rPr>
              <w:t>Palpitaciones o síntomas de arritmia inexplicados, síncope o muerte súbita abortada</w:t>
            </w:r>
          </w:p>
          <w:p w14:paraId="0F4E72FC" w14:textId="77777777" w:rsidR="00A95AE2" w:rsidRPr="00A95AE2" w:rsidRDefault="00A95AE2" w:rsidP="00A95AE2">
            <w:pPr>
              <w:numPr>
                <w:ilvl w:val="0"/>
                <w:numId w:val="3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noProof w:val="0"/>
                <w:lang w:val="es-ES"/>
              </w:rPr>
            </w:pPr>
            <w:r w:rsidRPr="00A95AE2">
              <w:rPr>
                <w:rFonts w:ascii="Arial" w:eastAsia="Calibri" w:hAnsi="Arial" w:cs="Arial"/>
                <w:noProof w:val="0"/>
                <w:lang w:val="es-ES"/>
              </w:rPr>
              <w:t>Shock cardiogénico inexplicado</w:t>
            </w:r>
          </w:p>
        </w:tc>
      </w:tr>
      <w:tr w:rsidR="00A95AE2" w:rsidRPr="00A95AE2" w14:paraId="571080F1" w14:textId="77777777" w:rsidTr="00C51887">
        <w:tc>
          <w:tcPr>
            <w:tcW w:w="8828" w:type="dxa"/>
          </w:tcPr>
          <w:p w14:paraId="7A778AB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val="es-ES"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val="es-ES" w:eastAsia="es-ES_tradnl"/>
              </w:rPr>
              <w:t xml:space="preserve">Criterios diagnósticos </w:t>
            </w:r>
          </w:p>
        </w:tc>
      </w:tr>
      <w:tr w:rsidR="00A95AE2" w:rsidRPr="00A95AE2" w14:paraId="1C594CF4" w14:textId="77777777" w:rsidTr="00C51887">
        <w:tc>
          <w:tcPr>
            <w:tcW w:w="8828" w:type="dxa"/>
          </w:tcPr>
          <w:p w14:paraId="2F2F72E5" w14:textId="77777777" w:rsidR="00A95AE2" w:rsidRPr="00A95AE2" w:rsidRDefault="00A95AE2" w:rsidP="00A95AE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noProof w:val="0"/>
                <w:lang w:val="es-ES"/>
              </w:rPr>
            </w:pPr>
            <w:r w:rsidRPr="00A95AE2">
              <w:rPr>
                <w:rFonts w:ascii="Arial" w:eastAsia="Calibri" w:hAnsi="Arial" w:cs="Arial"/>
                <w:noProof w:val="0"/>
                <w:lang w:val="es-ES"/>
              </w:rPr>
              <w:t xml:space="preserve">EKG/Holter/prueba de estrés </w:t>
            </w:r>
          </w:p>
          <w:p w14:paraId="4A5790C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s-E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s-ES" w:eastAsia="es-ES_tradnl"/>
              </w:rPr>
              <w:t>Resultados anormales en EKG, Holter o prueba de estrés con cualquiera de los siguientes: bloqueo de I a III grado, cambios en segmento/onda ST/T, pausa sinusal, taquicardia ventricular o fibrilación auricular, reducción altura onda R, retraso en conducción intraventricular, ondas Q, bajo voltaje, latidos prematuros, taquicardia supraventricular</w:t>
            </w:r>
          </w:p>
        </w:tc>
      </w:tr>
      <w:tr w:rsidR="00A95AE2" w:rsidRPr="00A95AE2" w14:paraId="2FEB8933" w14:textId="77777777" w:rsidTr="00C51887">
        <w:tc>
          <w:tcPr>
            <w:tcW w:w="8828" w:type="dxa"/>
          </w:tcPr>
          <w:p w14:paraId="28E9E464" w14:textId="77777777" w:rsidR="00A95AE2" w:rsidRPr="00A95AE2" w:rsidRDefault="00A95AE2" w:rsidP="00A95AE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noProof w:val="0"/>
                <w:lang w:val="es-ES"/>
              </w:rPr>
            </w:pPr>
            <w:r w:rsidRPr="00A95AE2">
              <w:rPr>
                <w:rFonts w:ascii="Arial" w:eastAsia="Calibri" w:hAnsi="Arial" w:cs="Arial"/>
                <w:noProof w:val="0"/>
                <w:lang w:val="es-ES"/>
              </w:rPr>
              <w:t xml:space="preserve">Marcadores elevados: TnT, TnI </w:t>
            </w:r>
          </w:p>
        </w:tc>
      </w:tr>
      <w:tr w:rsidR="00A95AE2" w:rsidRPr="00A95AE2" w14:paraId="7D004D4B" w14:textId="77777777" w:rsidTr="00C51887">
        <w:tc>
          <w:tcPr>
            <w:tcW w:w="8828" w:type="dxa"/>
          </w:tcPr>
          <w:p w14:paraId="79FB3E31" w14:textId="77777777" w:rsidR="00A95AE2" w:rsidRPr="00A95AE2" w:rsidRDefault="00A95AE2" w:rsidP="00A95AE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noProof w:val="0"/>
                <w:lang w:val="es-ES"/>
              </w:rPr>
            </w:pPr>
            <w:r w:rsidRPr="00A95AE2">
              <w:rPr>
                <w:rFonts w:ascii="Arial" w:eastAsia="Calibri" w:hAnsi="Arial" w:cs="Arial"/>
                <w:noProof w:val="0"/>
                <w:lang w:val="es-ES"/>
              </w:rPr>
              <w:t>Anormalidades estructurales o funcionales en imagen cardíaca (ECO, angio, RM)</w:t>
            </w:r>
          </w:p>
          <w:p w14:paraId="368DE7B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s-E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s-ES" w:eastAsia="es-ES_tradnl"/>
              </w:rPr>
              <w:t>Anormalidades estructurales o funcionales de novo en ventrículo izquierdo o derecho: alteraciones en motilidad de pared, anormalidades en función diastólica o función sistólica global, con o sin dilatación ventricular, con o sin aumento de grosor de ventrículo, con o sin efusión pericárdica, con o sin trombos intracavitarios.</w:t>
            </w:r>
          </w:p>
        </w:tc>
      </w:tr>
      <w:tr w:rsidR="00A95AE2" w:rsidRPr="00A95AE2" w14:paraId="7812A2AF" w14:textId="77777777" w:rsidTr="00C51887">
        <w:tc>
          <w:tcPr>
            <w:tcW w:w="8828" w:type="dxa"/>
          </w:tcPr>
          <w:p w14:paraId="0FA23E52" w14:textId="77777777" w:rsidR="00A95AE2" w:rsidRPr="00A95AE2" w:rsidRDefault="00A95AE2" w:rsidP="00A95AE2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  <w:noProof w:val="0"/>
                <w:lang w:val="es-ES"/>
              </w:rPr>
            </w:pPr>
            <w:r w:rsidRPr="00A95AE2">
              <w:rPr>
                <w:rFonts w:ascii="Arial" w:eastAsia="Calibri" w:hAnsi="Arial" w:cs="Arial"/>
                <w:noProof w:val="0"/>
                <w:lang w:val="es-ES"/>
              </w:rPr>
              <w:t>Caracterización de tejido por RM</w:t>
            </w:r>
          </w:p>
          <w:p w14:paraId="5E3D7DD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s-E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s-ES" w:eastAsia="es-ES_tradnl"/>
              </w:rPr>
              <w:t>Edema o LGE de patrón miocárdico clásico</w:t>
            </w:r>
          </w:p>
        </w:tc>
      </w:tr>
    </w:tbl>
    <w:p w14:paraId="7DF80922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</w:p>
    <w:p w14:paraId="2F835D68" w14:textId="77777777" w:rsid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noProof w:val="0"/>
          <w:lang w:val="es-ES" w:eastAsia="es-ES_tradnl"/>
        </w:rPr>
        <w:lastRenderedPageBreak/>
        <w:t>Sospecha clínica de miocarditis si: &gt; 1 criterio diagnóstico clínico y más de 1 criterio de las diferentes categorías en ausencia de enfermedad coronaria significativa (&gt; 50 % de estenosis), o de condición cardiovascular preexistente o enfermedad extra cardíaca que pueda explicar el síndrome</w:t>
      </w:r>
    </w:p>
    <w:p w14:paraId="091D2C02" w14:textId="77777777" w:rsidR="00793867" w:rsidRPr="00A95AE2" w:rsidRDefault="00793867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  <w:sectPr w:rsidR="00793867" w:rsidRPr="00A95AE2" w:rsidSect="0077519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5DA32297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lastRenderedPageBreak/>
        <w:t>Tabla 2</w:t>
      </w: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tab/>
      </w:r>
      <w:r w:rsidRPr="00A95AE2">
        <w:rPr>
          <w:rFonts w:ascii="Arial" w:eastAsia="Times New Roman" w:hAnsi="Arial" w:cs="Arial"/>
          <w:noProof w:val="0"/>
          <w:lang w:val="es-ES" w:eastAsia="es-ES_tradnl"/>
        </w:rPr>
        <w:t xml:space="preserve">Características de los pacientes. </w:t>
      </w:r>
    </w:p>
    <w:p w14:paraId="5672E374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1258"/>
        <w:gridCol w:w="727"/>
        <w:gridCol w:w="725"/>
        <w:gridCol w:w="714"/>
        <w:gridCol w:w="1618"/>
        <w:gridCol w:w="1836"/>
        <w:gridCol w:w="1733"/>
        <w:gridCol w:w="1490"/>
        <w:gridCol w:w="1501"/>
        <w:gridCol w:w="899"/>
      </w:tblGrid>
      <w:tr w:rsidR="00A95AE2" w:rsidRPr="00A95AE2" w14:paraId="635FD4AD" w14:textId="77777777" w:rsidTr="00C51887">
        <w:trPr>
          <w:trHeight w:val="315"/>
        </w:trPr>
        <w:tc>
          <w:tcPr>
            <w:tcW w:w="487" w:type="dxa"/>
          </w:tcPr>
          <w:p w14:paraId="108CC8D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No</w:t>
            </w:r>
          </w:p>
        </w:tc>
        <w:tc>
          <w:tcPr>
            <w:tcW w:w="1397" w:type="dxa"/>
            <w:noWrap/>
            <w:hideMark/>
          </w:tcPr>
          <w:p w14:paraId="0402731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Autor</w:t>
            </w:r>
          </w:p>
        </w:tc>
        <w:tc>
          <w:tcPr>
            <w:tcW w:w="805" w:type="dxa"/>
            <w:noWrap/>
            <w:hideMark/>
          </w:tcPr>
          <w:p w14:paraId="6D062B0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Año</w:t>
            </w:r>
          </w:p>
        </w:tc>
        <w:tc>
          <w:tcPr>
            <w:tcW w:w="572" w:type="dxa"/>
            <w:noWrap/>
            <w:hideMark/>
          </w:tcPr>
          <w:p w14:paraId="20AD4DB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Edad</w:t>
            </w:r>
          </w:p>
        </w:tc>
        <w:tc>
          <w:tcPr>
            <w:tcW w:w="698" w:type="dxa"/>
            <w:noWrap/>
            <w:hideMark/>
          </w:tcPr>
          <w:p w14:paraId="338B125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Sexo</w:t>
            </w:r>
          </w:p>
        </w:tc>
        <w:tc>
          <w:tcPr>
            <w:tcW w:w="1629" w:type="dxa"/>
          </w:tcPr>
          <w:p w14:paraId="794C4C0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Método diagnóstico</w:t>
            </w:r>
          </w:p>
        </w:tc>
        <w:tc>
          <w:tcPr>
            <w:tcW w:w="1786" w:type="dxa"/>
            <w:noWrap/>
            <w:hideMark/>
          </w:tcPr>
          <w:p w14:paraId="7F0E9FD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Microorganismo</w:t>
            </w:r>
          </w:p>
        </w:tc>
        <w:tc>
          <w:tcPr>
            <w:tcW w:w="1686" w:type="dxa"/>
          </w:tcPr>
          <w:p w14:paraId="6F178E9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 xml:space="preserve">Síntomas </w:t>
            </w:r>
          </w:p>
        </w:tc>
        <w:tc>
          <w:tcPr>
            <w:tcW w:w="1596" w:type="dxa"/>
          </w:tcPr>
          <w:p w14:paraId="75C7193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Alteraciones en el EKG</w:t>
            </w:r>
          </w:p>
        </w:tc>
        <w:tc>
          <w:tcPr>
            <w:tcW w:w="1462" w:type="dxa"/>
          </w:tcPr>
          <w:p w14:paraId="721E45E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 xml:space="preserve">Biomarcador </w:t>
            </w:r>
          </w:p>
        </w:tc>
        <w:tc>
          <w:tcPr>
            <w:tcW w:w="878" w:type="dxa"/>
          </w:tcPr>
          <w:p w14:paraId="0E6C149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 xml:space="preserve">Muerte </w:t>
            </w:r>
          </w:p>
        </w:tc>
      </w:tr>
      <w:tr w:rsidR="00A95AE2" w:rsidRPr="00A95AE2" w14:paraId="24A5B909" w14:textId="77777777" w:rsidTr="00C51887">
        <w:trPr>
          <w:trHeight w:val="315"/>
        </w:trPr>
        <w:tc>
          <w:tcPr>
            <w:tcW w:w="487" w:type="dxa"/>
          </w:tcPr>
          <w:p w14:paraId="6E6EE48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</w:t>
            </w:r>
          </w:p>
        </w:tc>
        <w:tc>
          <w:tcPr>
            <w:tcW w:w="1397" w:type="dxa"/>
            <w:noWrap/>
          </w:tcPr>
          <w:p w14:paraId="2F4246F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Hennigar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</w:t>
            </w: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21</w:t>
            </w:r>
          </w:p>
        </w:tc>
        <w:tc>
          <w:tcPr>
            <w:tcW w:w="805" w:type="dxa"/>
            <w:noWrap/>
          </w:tcPr>
          <w:p w14:paraId="1CAA556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1953</w:t>
            </w:r>
          </w:p>
        </w:tc>
        <w:tc>
          <w:tcPr>
            <w:tcW w:w="572" w:type="dxa"/>
            <w:noWrap/>
          </w:tcPr>
          <w:p w14:paraId="4D9BA6D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2 </w:t>
            </w:r>
          </w:p>
        </w:tc>
        <w:tc>
          <w:tcPr>
            <w:tcW w:w="698" w:type="dxa"/>
            <w:noWrap/>
          </w:tcPr>
          <w:p w14:paraId="675D409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7F8354DD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Aglutinación</w:t>
            </w:r>
          </w:p>
        </w:tc>
        <w:tc>
          <w:tcPr>
            <w:tcW w:w="1786" w:type="dxa"/>
            <w:noWrap/>
          </w:tcPr>
          <w:p w14:paraId="6C5BA01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 xml:space="preserve">Salmonella no typhi </w:t>
            </w:r>
          </w:p>
        </w:tc>
        <w:tc>
          <w:tcPr>
            <w:tcW w:w="1686" w:type="dxa"/>
          </w:tcPr>
          <w:p w14:paraId="12196B4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Fiebre, diarrea, vómito, anorexia, hepatomegalia y esplenomegalia, adenopatías </w:t>
            </w:r>
          </w:p>
        </w:tc>
        <w:tc>
          <w:tcPr>
            <w:tcW w:w="1596" w:type="dxa"/>
          </w:tcPr>
          <w:p w14:paraId="74360D7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 reporte</w:t>
            </w:r>
          </w:p>
        </w:tc>
        <w:tc>
          <w:tcPr>
            <w:tcW w:w="1462" w:type="dxa"/>
          </w:tcPr>
          <w:p w14:paraId="58AF535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 reporte</w:t>
            </w:r>
          </w:p>
        </w:tc>
        <w:tc>
          <w:tcPr>
            <w:tcW w:w="878" w:type="dxa"/>
            <w:vAlign w:val="bottom"/>
          </w:tcPr>
          <w:p w14:paraId="591C102F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Sí </w:t>
            </w:r>
          </w:p>
        </w:tc>
      </w:tr>
      <w:tr w:rsidR="00A95AE2" w:rsidRPr="00A95AE2" w14:paraId="08277D3C" w14:textId="77777777" w:rsidTr="00C51887">
        <w:trPr>
          <w:trHeight w:val="315"/>
        </w:trPr>
        <w:tc>
          <w:tcPr>
            <w:tcW w:w="487" w:type="dxa"/>
          </w:tcPr>
          <w:p w14:paraId="04B85F9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</w:t>
            </w:r>
          </w:p>
        </w:tc>
        <w:tc>
          <w:tcPr>
            <w:tcW w:w="1397" w:type="dxa"/>
            <w:noWrap/>
          </w:tcPr>
          <w:p w14:paraId="30371A9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Rosenberg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22</w:t>
            </w:r>
          </w:p>
        </w:tc>
        <w:tc>
          <w:tcPr>
            <w:tcW w:w="805" w:type="dxa"/>
            <w:noWrap/>
          </w:tcPr>
          <w:p w14:paraId="4D03CF5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1964</w:t>
            </w:r>
          </w:p>
        </w:tc>
        <w:tc>
          <w:tcPr>
            <w:tcW w:w="572" w:type="dxa"/>
            <w:noWrap/>
          </w:tcPr>
          <w:p w14:paraId="26356D0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3 </w:t>
            </w:r>
          </w:p>
        </w:tc>
        <w:tc>
          <w:tcPr>
            <w:tcW w:w="698" w:type="dxa"/>
            <w:noWrap/>
          </w:tcPr>
          <w:p w14:paraId="6AA4A97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</w:t>
            </w:r>
          </w:p>
        </w:tc>
        <w:tc>
          <w:tcPr>
            <w:tcW w:w="1629" w:type="dxa"/>
            <w:vAlign w:val="bottom"/>
          </w:tcPr>
          <w:p w14:paraId="4A071B98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Biopsia </w:t>
            </w:r>
          </w:p>
        </w:tc>
        <w:tc>
          <w:tcPr>
            <w:tcW w:w="1786" w:type="dxa"/>
            <w:noWrap/>
          </w:tcPr>
          <w:p w14:paraId="0DBA616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Klebsiella pneumoniae</w:t>
            </w:r>
          </w:p>
        </w:tc>
        <w:tc>
          <w:tcPr>
            <w:tcW w:w="1686" w:type="dxa"/>
          </w:tcPr>
          <w:p w14:paraId="42365A7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No reporte </w:t>
            </w:r>
          </w:p>
        </w:tc>
        <w:tc>
          <w:tcPr>
            <w:tcW w:w="1596" w:type="dxa"/>
          </w:tcPr>
          <w:p w14:paraId="3A39891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 reporte</w:t>
            </w:r>
          </w:p>
        </w:tc>
        <w:tc>
          <w:tcPr>
            <w:tcW w:w="1462" w:type="dxa"/>
          </w:tcPr>
          <w:p w14:paraId="4C4CBC2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NE</w:t>
            </w:r>
          </w:p>
        </w:tc>
        <w:tc>
          <w:tcPr>
            <w:tcW w:w="878" w:type="dxa"/>
            <w:vAlign w:val="bottom"/>
          </w:tcPr>
          <w:p w14:paraId="36DAEF9F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Sí </w:t>
            </w:r>
          </w:p>
        </w:tc>
      </w:tr>
      <w:tr w:rsidR="00A95AE2" w:rsidRPr="00A95AE2" w14:paraId="13AB6B96" w14:textId="77777777" w:rsidTr="00C51887">
        <w:trPr>
          <w:trHeight w:val="315"/>
        </w:trPr>
        <w:tc>
          <w:tcPr>
            <w:tcW w:w="487" w:type="dxa"/>
          </w:tcPr>
          <w:p w14:paraId="6DFC0B6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3</w:t>
            </w:r>
          </w:p>
        </w:tc>
        <w:tc>
          <w:tcPr>
            <w:tcW w:w="1397" w:type="dxa"/>
            <w:noWrap/>
          </w:tcPr>
          <w:p w14:paraId="794F9AB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Sanders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23</w:t>
            </w:r>
          </w:p>
        </w:tc>
        <w:tc>
          <w:tcPr>
            <w:tcW w:w="805" w:type="dxa"/>
            <w:noWrap/>
          </w:tcPr>
          <w:p w14:paraId="7DEEF57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1964</w:t>
            </w:r>
          </w:p>
        </w:tc>
        <w:tc>
          <w:tcPr>
            <w:tcW w:w="572" w:type="dxa"/>
            <w:noWrap/>
          </w:tcPr>
          <w:p w14:paraId="534C66E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62</w:t>
            </w:r>
          </w:p>
        </w:tc>
        <w:tc>
          <w:tcPr>
            <w:tcW w:w="698" w:type="dxa"/>
            <w:noWrap/>
          </w:tcPr>
          <w:p w14:paraId="351438B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</w:t>
            </w:r>
          </w:p>
        </w:tc>
        <w:tc>
          <w:tcPr>
            <w:tcW w:w="1629" w:type="dxa"/>
            <w:vAlign w:val="bottom"/>
          </w:tcPr>
          <w:p w14:paraId="63D13A18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Hemocultivos</w:t>
            </w:r>
          </w:p>
        </w:tc>
        <w:tc>
          <w:tcPr>
            <w:tcW w:w="1786" w:type="dxa"/>
            <w:noWrap/>
          </w:tcPr>
          <w:p w14:paraId="6CAE949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Salmonella choleraesuis</w:t>
            </w:r>
          </w:p>
        </w:tc>
        <w:tc>
          <w:tcPr>
            <w:tcW w:w="1686" w:type="dxa"/>
          </w:tcPr>
          <w:p w14:paraId="008757F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Disnea, dolor torácico, anorexia, diarrea</w:t>
            </w:r>
          </w:p>
        </w:tc>
        <w:tc>
          <w:tcPr>
            <w:tcW w:w="1596" w:type="dxa"/>
          </w:tcPr>
          <w:p w14:paraId="6345B8C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Aplanamiento de ondas T</w:t>
            </w:r>
          </w:p>
        </w:tc>
        <w:tc>
          <w:tcPr>
            <w:tcW w:w="1462" w:type="dxa"/>
          </w:tcPr>
          <w:p w14:paraId="04CD95C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 reporte</w:t>
            </w:r>
          </w:p>
        </w:tc>
        <w:tc>
          <w:tcPr>
            <w:tcW w:w="878" w:type="dxa"/>
            <w:vAlign w:val="bottom"/>
          </w:tcPr>
          <w:p w14:paraId="5DF824DF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Sí </w:t>
            </w:r>
          </w:p>
        </w:tc>
      </w:tr>
      <w:tr w:rsidR="00A95AE2" w:rsidRPr="00A95AE2" w14:paraId="0EE7AA56" w14:textId="77777777" w:rsidTr="00C51887">
        <w:trPr>
          <w:trHeight w:val="315"/>
        </w:trPr>
        <w:tc>
          <w:tcPr>
            <w:tcW w:w="487" w:type="dxa"/>
          </w:tcPr>
          <w:p w14:paraId="324B148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4</w:t>
            </w:r>
          </w:p>
        </w:tc>
        <w:tc>
          <w:tcPr>
            <w:tcW w:w="1397" w:type="dxa"/>
            <w:noWrap/>
          </w:tcPr>
          <w:p w14:paraId="055FAAB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Langaker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24</w:t>
            </w:r>
          </w:p>
        </w:tc>
        <w:tc>
          <w:tcPr>
            <w:tcW w:w="805" w:type="dxa"/>
            <w:noWrap/>
          </w:tcPr>
          <w:p w14:paraId="42249A8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1973</w:t>
            </w:r>
          </w:p>
        </w:tc>
        <w:tc>
          <w:tcPr>
            <w:tcW w:w="572" w:type="dxa"/>
            <w:noWrap/>
          </w:tcPr>
          <w:p w14:paraId="1149E0E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76 </w:t>
            </w:r>
          </w:p>
        </w:tc>
        <w:tc>
          <w:tcPr>
            <w:tcW w:w="698" w:type="dxa"/>
            <w:noWrap/>
          </w:tcPr>
          <w:p w14:paraId="5A46A56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63457C26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Hemocultivos – coprocultivo </w:t>
            </w:r>
          </w:p>
        </w:tc>
        <w:tc>
          <w:tcPr>
            <w:tcW w:w="1786" w:type="dxa"/>
            <w:noWrap/>
          </w:tcPr>
          <w:p w14:paraId="7BB89C1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Salmonella typhimurium</w:t>
            </w:r>
          </w:p>
        </w:tc>
        <w:tc>
          <w:tcPr>
            <w:tcW w:w="1686" w:type="dxa"/>
          </w:tcPr>
          <w:p w14:paraId="7447FEF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Diarrea, vértigo, confusión</w:t>
            </w:r>
          </w:p>
        </w:tc>
        <w:tc>
          <w:tcPr>
            <w:tcW w:w="1596" w:type="dxa"/>
          </w:tcPr>
          <w:p w14:paraId="090DD60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Ondas T negativas precordiales. Disociación AV</w:t>
            </w:r>
          </w:p>
        </w:tc>
        <w:tc>
          <w:tcPr>
            <w:tcW w:w="1462" w:type="dxa"/>
          </w:tcPr>
          <w:p w14:paraId="72D975B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 reporte</w:t>
            </w:r>
          </w:p>
        </w:tc>
        <w:tc>
          <w:tcPr>
            <w:tcW w:w="878" w:type="dxa"/>
            <w:vAlign w:val="bottom"/>
          </w:tcPr>
          <w:p w14:paraId="1B866BF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Sí</w:t>
            </w:r>
          </w:p>
        </w:tc>
      </w:tr>
      <w:tr w:rsidR="00A95AE2" w:rsidRPr="00A95AE2" w14:paraId="543A024A" w14:textId="77777777" w:rsidTr="00C51887">
        <w:trPr>
          <w:trHeight w:val="315"/>
        </w:trPr>
        <w:tc>
          <w:tcPr>
            <w:tcW w:w="487" w:type="dxa"/>
          </w:tcPr>
          <w:p w14:paraId="687E580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5</w:t>
            </w:r>
          </w:p>
        </w:tc>
        <w:tc>
          <w:tcPr>
            <w:tcW w:w="1397" w:type="dxa"/>
            <w:noWrap/>
          </w:tcPr>
          <w:p w14:paraId="52047DA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Simonsen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25</w:t>
            </w:r>
          </w:p>
        </w:tc>
        <w:tc>
          <w:tcPr>
            <w:tcW w:w="805" w:type="dxa"/>
            <w:noWrap/>
          </w:tcPr>
          <w:p w14:paraId="1156545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1980</w:t>
            </w:r>
          </w:p>
        </w:tc>
        <w:tc>
          <w:tcPr>
            <w:tcW w:w="572" w:type="dxa"/>
            <w:noWrap/>
          </w:tcPr>
          <w:p w14:paraId="37EDE55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24</w:t>
            </w:r>
          </w:p>
        </w:tc>
        <w:tc>
          <w:tcPr>
            <w:tcW w:w="698" w:type="dxa"/>
            <w:noWrap/>
          </w:tcPr>
          <w:p w14:paraId="3C85329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5CF2DD30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Contenido colónico autopsia</w:t>
            </w:r>
          </w:p>
        </w:tc>
        <w:tc>
          <w:tcPr>
            <w:tcW w:w="1786" w:type="dxa"/>
            <w:noWrap/>
          </w:tcPr>
          <w:p w14:paraId="6C1C70D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Salmonella typhimurium</w:t>
            </w:r>
          </w:p>
        </w:tc>
        <w:tc>
          <w:tcPr>
            <w:tcW w:w="1686" w:type="dxa"/>
          </w:tcPr>
          <w:p w14:paraId="1A21283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Diarrea, náuseas </w:t>
            </w:r>
          </w:p>
        </w:tc>
        <w:tc>
          <w:tcPr>
            <w:tcW w:w="1596" w:type="dxa"/>
          </w:tcPr>
          <w:p w14:paraId="050FBC0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No reporte </w:t>
            </w:r>
          </w:p>
        </w:tc>
        <w:tc>
          <w:tcPr>
            <w:tcW w:w="1462" w:type="dxa"/>
          </w:tcPr>
          <w:p w14:paraId="47AD961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No reporte </w:t>
            </w:r>
          </w:p>
        </w:tc>
        <w:tc>
          <w:tcPr>
            <w:tcW w:w="878" w:type="dxa"/>
            <w:vAlign w:val="bottom"/>
          </w:tcPr>
          <w:p w14:paraId="69649F23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Sí </w:t>
            </w:r>
          </w:p>
        </w:tc>
      </w:tr>
      <w:tr w:rsidR="00A95AE2" w:rsidRPr="00A95AE2" w14:paraId="679602C5" w14:textId="77777777" w:rsidTr="00C51887">
        <w:trPr>
          <w:trHeight w:val="315"/>
        </w:trPr>
        <w:tc>
          <w:tcPr>
            <w:tcW w:w="487" w:type="dxa"/>
          </w:tcPr>
          <w:p w14:paraId="5076C56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6</w:t>
            </w:r>
          </w:p>
        </w:tc>
        <w:tc>
          <w:tcPr>
            <w:tcW w:w="1397" w:type="dxa"/>
            <w:noWrap/>
          </w:tcPr>
          <w:p w14:paraId="777F9ED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Götz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26</w:t>
            </w:r>
          </w:p>
          <w:p w14:paraId="75FD6E3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</w:p>
        </w:tc>
        <w:tc>
          <w:tcPr>
            <w:tcW w:w="805" w:type="dxa"/>
            <w:noWrap/>
          </w:tcPr>
          <w:p w14:paraId="1679A17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1983</w:t>
            </w:r>
          </w:p>
        </w:tc>
        <w:tc>
          <w:tcPr>
            <w:tcW w:w="572" w:type="dxa"/>
            <w:noWrap/>
          </w:tcPr>
          <w:p w14:paraId="53347E0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53</w:t>
            </w:r>
          </w:p>
        </w:tc>
        <w:tc>
          <w:tcPr>
            <w:tcW w:w="698" w:type="dxa"/>
            <w:noWrap/>
          </w:tcPr>
          <w:p w14:paraId="1FD432B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2AAAF565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Hemocultivo</w:t>
            </w:r>
          </w:p>
        </w:tc>
        <w:tc>
          <w:tcPr>
            <w:tcW w:w="1786" w:type="dxa"/>
            <w:noWrap/>
          </w:tcPr>
          <w:p w14:paraId="7B94E5C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Salmonella typhi murium</w:t>
            </w:r>
          </w:p>
        </w:tc>
        <w:tc>
          <w:tcPr>
            <w:tcW w:w="1686" w:type="dxa"/>
          </w:tcPr>
          <w:p w14:paraId="1A3FE51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Fiebre, dolor abdominal </w:t>
            </w:r>
          </w:p>
        </w:tc>
        <w:tc>
          <w:tcPr>
            <w:tcW w:w="1596" w:type="dxa"/>
          </w:tcPr>
          <w:p w14:paraId="2043E56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Disminución voltaje, onda T aplanada </w:t>
            </w:r>
          </w:p>
        </w:tc>
        <w:tc>
          <w:tcPr>
            <w:tcW w:w="1462" w:type="dxa"/>
          </w:tcPr>
          <w:p w14:paraId="67C3FED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NE</w:t>
            </w:r>
          </w:p>
        </w:tc>
        <w:tc>
          <w:tcPr>
            <w:tcW w:w="878" w:type="dxa"/>
            <w:vAlign w:val="bottom"/>
          </w:tcPr>
          <w:p w14:paraId="6514BCA5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Sí </w:t>
            </w:r>
          </w:p>
        </w:tc>
      </w:tr>
      <w:tr w:rsidR="00A95AE2" w:rsidRPr="00A95AE2" w14:paraId="0560062B" w14:textId="77777777" w:rsidTr="00C51887">
        <w:trPr>
          <w:trHeight w:val="315"/>
        </w:trPr>
        <w:tc>
          <w:tcPr>
            <w:tcW w:w="487" w:type="dxa"/>
          </w:tcPr>
          <w:p w14:paraId="00F530F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7</w:t>
            </w:r>
          </w:p>
        </w:tc>
        <w:tc>
          <w:tcPr>
            <w:tcW w:w="1397" w:type="dxa"/>
            <w:noWrap/>
          </w:tcPr>
          <w:p w14:paraId="596313D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Burt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27</w:t>
            </w:r>
          </w:p>
        </w:tc>
        <w:tc>
          <w:tcPr>
            <w:tcW w:w="805" w:type="dxa"/>
            <w:noWrap/>
          </w:tcPr>
          <w:p w14:paraId="48FD293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1990</w:t>
            </w:r>
          </w:p>
        </w:tc>
        <w:tc>
          <w:tcPr>
            <w:tcW w:w="572" w:type="dxa"/>
            <w:noWrap/>
          </w:tcPr>
          <w:p w14:paraId="332265C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29 </w:t>
            </w:r>
          </w:p>
        </w:tc>
        <w:tc>
          <w:tcPr>
            <w:tcW w:w="698" w:type="dxa"/>
            <w:noWrap/>
          </w:tcPr>
          <w:p w14:paraId="49A6DAA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2120342F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Hemocultivos</w:t>
            </w:r>
          </w:p>
        </w:tc>
        <w:tc>
          <w:tcPr>
            <w:tcW w:w="1786" w:type="dxa"/>
            <w:noWrap/>
          </w:tcPr>
          <w:p w14:paraId="6B7EA2E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 xml:space="preserve">Salmonella heidelberg </w:t>
            </w:r>
          </w:p>
        </w:tc>
        <w:tc>
          <w:tcPr>
            <w:tcW w:w="1686" w:type="dxa"/>
          </w:tcPr>
          <w:p w14:paraId="743D2C3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Diarrea, dolor abdominal, muerte súbita </w:t>
            </w:r>
          </w:p>
        </w:tc>
        <w:tc>
          <w:tcPr>
            <w:tcW w:w="1596" w:type="dxa"/>
          </w:tcPr>
          <w:p w14:paraId="69D7581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Fibrilación ventricular</w:t>
            </w:r>
          </w:p>
        </w:tc>
        <w:tc>
          <w:tcPr>
            <w:tcW w:w="1462" w:type="dxa"/>
          </w:tcPr>
          <w:p w14:paraId="055C015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No reporte </w:t>
            </w:r>
          </w:p>
        </w:tc>
        <w:tc>
          <w:tcPr>
            <w:tcW w:w="878" w:type="dxa"/>
            <w:vAlign w:val="bottom"/>
          </w:tcPr>
          <w:p w14:paraId="35AB3D6B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Sí </w:t>
            </w:r>
          </w:p>
        </w:tc>
      </w:tr>
      <w:tr w:rsidR="00A95AE2" w:rsidRPr="00A95AE2" w14:paraId="08709A46" w14:textId="77777777" w:rsidTr="00C51887">
        <w:trPr>
          <w:trHeight w:val="315"/>
        </w:trPr>
        <w:tc>
          <w:tcPr>
            <w:tcW w:w="487" w:type="dxa"/>
          </w:tcPr>
          <w:p w14:paraId="4FD9605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8</w:t>
            </w:r>
          </w:p>
        </w:tc>
        <w:tc>
          <w:tcPr>
            <w:tcW w:w="1397" w:type="dxa"/>
            <w:noWrap/>
            <w:hideMark/>
          </w:tcPr>
          <w:p w14:paraId="615280D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Rubesteins JS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28</w:t>
            </w:r>
          </w:p>
        </w:tc>
        <w:tc>
          <w:tcPr>
            <w:tcW w:w="805" w:type="dxa"/>
            <w:noWrap/>
            <w:hideMark/>
          </w:tcPr>
          <w:p w14:paraId="3526772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1993</w:t>
            </w:r>
          </w:p>
        </w:tc>
        <w:tc>
          <w:tcPr>
            <w:tcW w:w="572" w:type="dxa"/>
            <w:noWrap/>
            <w:hideMark/>
          </w:tcPr>
          <w:p w14:paraId="1FB5D6F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8</w:t>
            </w:r>
          </w:p>
        </w:tc>
        <w:tc>
          <w:tcPr>
            <w:tcW w:w="698" w:type="dxa"/>
            <w:noWrap/>
            <w:hideMark/>
          </w:tcPr>
          <w:p w14:paraId="1E051D6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</w:t>
            </w:r>
          </w:p>
        </w:tc>
        <w:tc>
          <w:tcPr>
            <w:tcW w:w="1629" w:type="dxa"/>
            <w:vAlign w:val="bottom"/>
          </w:tcPr>
          <w:p w14:paraId="45468197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noWrap/>
            <w:hideMark/>
          </w:tcPr>
          <w:p w14:paraId="3CE6510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 xml:space="preserve">Shigella sonnei </w:t>
            </w:r>
          </w:p>
        </w:tc>
        <w:tc>
          <w:tcPr>
            <w:tcW w:w="1686" w:type="dxa"/>
          </w:tcPr>
          <w:p w14:paraId="6ABF44D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Letargia, cefalea, fiebre, emesis y diarrea</w:t>
            </w:r>
          </w:p>
        </w:tc>
        <w:tc>
          <w:tcPr>
            <w:tcW w:w="1596" w:type="dxa"/>
          </w:tcPr>
          <w:p w14:paraId="46C1015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Ectopia ventricular prematura con </w:t>
            </w: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disminución del voltaje</w:t>
            </w:r>
          </w:p>
        </w:tc>
        <w:tc>
          <w:tcPr>
            <w:tcW w:w="1462" w:type="dxa"/>
          </w:tcPr>
          <w:p w14:paraId="755E200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NE</w:t>
            </w:r>
          </w:p>
        </w:tc>
        <w:tc>
          <w:tcPr>
            <w:tcW w:w="878" w:type="dxa"/>
            <w:vAlign w:val="bottom"/>
          </w:tcPr>
          <w:p w14:paraId="36FFA52E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632E8EDE" w14:textId="77777777" w:rsidTr="00C51887">
        <w:trPr>
          <w:trHeight w:val="315"/>
        </w:trPr>
        <w:tc>
          <w:tcPr>
            <w:tcW w:w="487" w:type="dxa"/>
          </w:tcPr>
          <w:p w14:paraId="62DB2A9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9</w:t>
            </w:r>
          </w:p>
        </w:tc>
        <w:tc>
          <w:tcPr>
            <w:tcW w:w="1397" w:type="dxa"/>
            <w:noWrap/>
            <w:hideMark/>
          </w:tcPr>
          <w:p w14:paraId="0CFF02A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Rubesteins JS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28</w:t>
            </w:r>
          </w:p>
        </w:tc>
        <w:tc>
          <w:tcPr>
            <w:tcW w:w="805" w:type="dxa"/>
            <w:noWrap/>
            <w:hideMark/>
          </w:tcPr>
          <w:p w14:paraId="2E14D7C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1993</w:t>
            </w:r>
          </w:p>
        </w:tc>
        <w:tc>
          <w:tcPr>
            <w:tcW w:w="572" w:type="dxa"/>
            <w:noWrap/>
            <w:hideMark/>
          </w:tcPr>
          <w:p w14:paraId="70A66F0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10</w:t>
            </w:r>
          </w:p>
        </w:tc>
        <w:tc>
          <w:tcPr>
            <w:tcW w:w="698" w:type="dxa"/>
            <w:noWrap/>
            <w:hideMark/>
          </w:tcPr>
          <w:p w14:paraId="3BFDCD1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</w:t>
            </w:r>
          </w:p>
        </w:tc>
        <w:tc>
          <w:tcPr>
            <w:tcW w:w="1629" w:type="dxa"/>
            <w:vAlign w:val="bottom"/>
          </w:tcPr>
          <w:p w14:paraId="12B2914D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Cultivo de aspirado gástrico</w:t>
            </w:r>
          </w:p>
        </w:tc>
        <w:tc>
          <w:tcPr>
            <w:tcW w:w="1786" w:type="dxa"/>
            <w:noWrap/>
            <w:hideMark/>
          </w:tcPr>
          <w:p w14:paraId="677D008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 xml:space="preserve">Shigella sonnei </w:t>
            </w:r>
          </w:p>
        </w:tc>
        <w:tc>
          <w:tcPr>
            <w:tcW w:w="1686" w:type="dxa"/>
          </w:tcPr>
          <w:p w14:paraId="418B094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Diarrea, cefalea, fiebre </w:t>
            </w:r>
          </w:p>
        </w:tc>
        <w:tc>
          <w:tcPr>
            <w:tcW w:w="1596" w:type="dxa"/>
          </w:tcPr>
          <w:p w14:paraId="0DF08DE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Bloqueo de segundo grado intermitente</w:t>
            </w:r>
          </w:p>
        </w:tc>
        <w:tc>
          <w:tcPr>
            <w:tcW w:w="1462" w:type="dxa"/>
          </w:tcPr>
          <w:p w14:paraId="608113A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NE </w:t>
            </w:r>
          </w:p>
        </w:tc>
        <w:tc>
          <w:tcPr>
            <w:tcW w:w="878" w:type="dxa"/>
            <w:vAlign w:val="bottom"/>
          </w:tcPr>
          <w:p w14:paraId="52DC2970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0D66E9EB" w14:textId="77777777" w:rsidTr="00C51887">
        <w:trPr>
          <w:trHeight w:val="315"/>
        </w:trPr>
        <w:tc>
          <w:tcPr>
            <w:tcW w:w="487" w:type="dxa"/>
          </w:tcPr>
          <w:p w14:paraId="0C2BCB0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10</w:t>
            </w:r>
          </w:p>
        </w:tc>
        <w:tc>
          <w:tcPr>
            <w:tcW w:w="1397" w:type="dxa"/>
            <w:noWrap/>
            <w:hideMark/>
          </w:tcPr>
          <w:p w14:paraId="07192A2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Leon F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29</w:t>
            </w:r>
          </w:p>
        </w:tc>
        <w:tc>
          <w:tcPr>
            <w:tcW w:w="805" w:type="dxa"/>
            <w:noWrap/>
            <w:hideMark/>
          </w:tcPr>
          <w:p w14:paraId="6B730D1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1997</w:t>
            </w:r>
          </w:p>
        </w:tc>
        <w:tc>
          <w:tcPr>
            <w:tcW w:w="572" w:type="dxa"/>
            <w:noWrap/>
            <w:hideMark/>
          </w:tcPr>
          <w:p w14:paraId="37CAB71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59</w:t>
            </w:r>
          </w:p>
        </w:tc>
        <w:tc>
          <w:tcPr>
            <w:tcW w:w="698" w:type="dxa"/>
            <w:noWrap/>
            <w:hideMark/>
          </w:tcPr>
          <w:p w14:paraId="76DE2DE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44936370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Coprológico</w:t>
            </w:r>
          </w:p>
        </w:tc>
        <w:tc>
          <w:tcPr>
            <w:tcW w:w="1786" w:type="dxa"/>
            <w:noWrap/>
            <w:hideMark/>
          </w:tcPr>
          <w:p w14:paraId="655A90D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Vibrio cholera</w:t>
            </w:r>
          </w:p>
        </w:tc>
        <w:tc>
          <w:tcPr>
            <w:tcW w:w="1686" w:type="dxa"/>
          </w:tcPr>
          <w:p w14:paraId="5E7330B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Diarrea, náuseas, vómito </w:t>
            </w:r>
          </w:p>
        </w:tc>
        <w:tc>
          <w:tcPr>
            <w:tcW w:w="1596" w:type="dxa"/>
          </w:tcPr>
          <w:p w14:paraId="0420C78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Bloqueo trifascicular: Bloqueo AV primer grado, bloqueo completo rama derecha, hemibloqueo postero inferior izquierdo</w:t>
            </w:r>
          </w:p>
        </w:tc>
        <w:tc>
          <w:tcPr>
            <w:tcW w:w="1462" w:type="dxa"/>
          </w:tcPr>
          <w:p w14:paraId="78945BB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CPK elevada </w:t>
            </w:r>
          </w:p>
        </w:tc>
        <w:tc>
          <w:tcPr>
            <w:tcW w:w="878" w:type="dxa"/>
            <w:vAlign w:val="bottom"/>
          </w:tcPr>
          <w:p w14:paraId="6E8F601B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3204167E" w14:textId="77777777" w:rsidTr="00C51887">
        <w:trPr>
          <w:trHeight w:val="315"/>
        </w:trPr>
        <w:tc>
          <w:tcPr>
            <w:tcW w:w="487" w:type="dxa"/>
          </w:tcPr>
          <w:p w14:paraId="4028847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11</w:t>
            </w:r>
          </w:p>
        </w:tc>
        <w:tc>
          <w:tcPr>
            <w:tcW w:w="1397" w:type="dxa"/>
            <w:noWrap/>
            <w:hideMark/>
          </w:tcPr>
          <w:p w14:paraId="6D6E5D2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Johnson JS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30</w:t>
            </w:r>
          </w:p>
        </w:tc>
        <w:tc>
          <w:tcPr>
            <w:tcW w:w="805" w:type="dxa"/>
            <w:noWrap/>
            <w:hideMark/>
          </w:tcPr>
          <w:p w14:paraId="3DF8D3D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1998</w:t>
            </w:r>
          </w:p>
        </w:tc>
        <w:tc>
          <w:tcPr>
            <w:tcW w:w="572" w:type="dxa"/>
            <w:noWrap/>
            <w:hideMark/>
          </w:tcPr>
          <w:p w14:paraId="0DE4F41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83</w:t>
            </w:r>
          </w:p>
        </w:tc>
        <w:tc>
          <w:tcPr>
            <w:tcW w:w="698" w:type="dxa"/>
            <w:noWrap/>
            <w:hideMark/>
          </w:tcPr>
          <w:p w14:paraId="23750DA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5C992D02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Urocultivo</w:t>
            </w:r>
          </w:p>
        </w:tc>
        <w:tc>
          <w:tcPr>
            <w:tcW w:w="1786" w:type="dxa"/>
            <w:noWrap/>
            <w:hideMark/>
          </w:tcPr>
          <w:p w14:paraId="7B609D2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Serratia marcescens</w:t>
            </w:r>
          </w:p>
        </w:tc>
        <w:tc>
          <w:tcPr>
            <w:tcW w:w="1686" w:type="dxa"/>
          </w:tcPr>
          <w:p w14:paraId="447A1C4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Disnea, ortopnea </w:t>
            </w:r>
          </w:p>
        </w:tc>
        <w:tc>
          <w:tcPr>
            <w:tcW w:w="1596" w:type="dxa"/>
          </w:tcPr>
          <w:p w14:paraId="1B9B259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NE</w:t>
            </w:r>
          </w:p>
        </w:tc>
        <w:tc>
          <w:tcPr>
            <w:tcW w:w="1462" w:type="dxa"/>
          </w:tcPr>
          <w:p w14:paraId="29FEA16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NE </w:t>
            </w:r>
          </w:p>
        </w:tc>
        <w:tc>
          <w:tcPr>
            <w:tcW w:w="878" w:type="dxa"/>
            <w:vAlign w:val="bottom"/>
          </w:tcPr>
          <w:p w14:paraId="288283B9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Si</w:t>
            </w:r>
          </w:p>
        </w:tc>
      </w:tr>
      <w:tr w:rsidR="00A95AE2" w:rsidRPr="00A95AE2" w14:paraId="1C0C5513" w14:textId="77777777" w:rsidTr="00C51887">
        <w:trPr>
          <w:trHeight w:val="315"/>
        </w:trPr>
        <w:tc>
          <w:tcPr>
            <w:tcW w:w="487" w:type="dxa"/>
          </w:tcPr>
          <w:p w14:paraId="61DFA1C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12</w:t>
            </w:r>
          </w:p>
        </w:tc>
        <w:tc>
          <w:tcPr>
            <w:tcW w:w="1397" w:type="dxa"/>
            <w:noWrap/>
            <w:hideMark/>
          </w:tcPr>
          <w:p w14:paraId="5B4E76D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u w:val="single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>Neuwirth C, 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31</w:t>
            </w:r>
          </w:p>
        </w:tc>
        <w:tc>
          <w:tcPr>
            <w:tcW w:w="805" w:type="dxa"/>
            <w:noWrap/>
            <w:hideMark/>
          </w:tcPr>
          <w:p w14:paraId="6C31A8E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1999</w:t>
            </w:r>
          </w:p>
        </w:tc>
        <w:tc>
          <w:tcPr>
            <w:tcW w:w="572" w:type="dxa"/>
            <w:noWrap/>
            <w:hideMark/>
          </w:tcPr>
          <w:p w14:paraId="4829E33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 mes</w:t>
            </w:r>
          </w:p>
        </w:tc>
        <w:tc>
          <w:tcPr>
            <w:tcW w:w="698" w:type="dxa"/>
            <w:noWrap/>
            <w:hideMark/>
          </w:tcPr>
          <w:p w14:paraId="09FD7BB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5C7EBAD8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Biopsia de miocardio</w:t>
            </w:r>
          </w:p>
        </w:tc>
        <w:tc>
          <w:tcPr>
            <w:tcW w:w="1786" w:type="dxa"/>
            <w:noWrap/>
            <w:hideMark/>
          </w:tcPr>
          <w:p w14:paraId="04D2DB3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Salmonella virchow</w:t>
            </w:r>
          </w:p>
        </w:tc>
        <w:tc>
          <w:tcPr>
            <w:tcW w:w="1686" w:type="dxa"/>
          </w:tcPr>
          <w:p w14:paraId="2831AD2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Fiebre, muerte súbita</w:t>
            </w:r>
          </w:p>
        </w:tc>
        <w:tc>
          <w:tcPr>
            <w:tcW w:w="1596" w:type="dxa"/>
          </w:tcPr>
          <w:p w14:paraId="14CC333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NE</w:t>
            </w:r>
          </w:p>
        </w:tc>
        <w:tc>
          <w:tcPr>
            <w:tcW w:w="1462" w:type="dxa"/>
          </w:tcPr>
          <w:p w14:paraId="78D4B4F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NE  </w:t>
            </w:r>
          </w:p>
        </w:tc>
        <w:tc>
          <w:tcPr>
            <w:tcW w:w="878" w:type="dxa"/>
            <w:vAlign w:val="bottom"/>
          </w:tcPr>
          <w:p w14:paraId="132F6397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Si</w:t>
            </w:r>
          </w:p>
        </w:tc>
      </w:tr>
      <w:tr w:rsidR="00A95AE2" w:rsidRPr="00A95AE2" w14:paraId="2F7A2390" w14:textId="77777777" w:rsidTr="00C51887">
        <w:trPr>
          <w:trHeight w:val="315"/>
        </w:trPr>
        <w:tc>
          <w:tcPr>
            <w:tcW w:w="487" w:type="dxa"/>
          </w:tcPr>
          <w:p w14:paraId="20287CB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13</w:t>
            </w:r>
          </w:p>
        </w:tc>
        <w:tc>
          <w:tcPr>
            <w:tcW w:w="1397" w:type="dxa"/>
            <w:noWrap/>
            <w:hideMark/>
          </w:tcPr>
          <w:p w14:paraId="4C46396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Cox ID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32</w:t>
            </w:r>
          </w:p>
        </w:tc>
        <w:tc>
          <w:tcPr>
            <w:tcW w:w="805" w:type="dxa"/>
            <w:noWrap/>
            <w:hideMark/>
          </w:tcPr>
          <w:p w14:paraId="3D14D69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2000</w:t>
            </w:r>
          </w:p>
        </w:tc>
        <w:tc>
          <w:tcPr>
            <w:tcW w:w="572" w:type="dxa"/>
            <w:noWrap/>
            <w:hideMark/>
          </w:tcPr>
          <w:p w14:paraId="637A600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32</w:t>
            </w:r>
          </w:p>
        </w:tc>
        <w:tc>
          <w:tcPr>
            <w:tcW w:w="698" w:type="dxa"/>
            <w:noWrap/>
            <w:hideMark/>
          </w:tcPr>
          <w:p w14:paraId="68C4188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45EE07A0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noWrap/>
            <w:hideMark/>
          </w:tcPr>
          <w:p w14:paraId="57A7666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Campylobacter jejuni</w:t>
            </w:r>
          </w:p>
        </w:tc>
        <w:tc>
          <w:tcPr>
            <w:tcW w:w="1686" w:type="dxa"/>
          </w:tcPr>
          <w:p w14:paraId="4C0F8E9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Diarrea, disnea, dolor torácico</w:t>
            </w:r>
          </w:p>
        </w:tc>
        <w:tc>
          <w:tcPr>
            <w:tcW w:w="1596" w:type="dxa"/>
          </w:tcPr>
          <w:p w14:paraId="0BDE6AF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Ritmo atrial bajo, inversión simétrica de onda T en V4 – V6, DI y AVL</w:t>
            </w:r>
          </w:p>
        </w:tc>
        <w:tc>
          <w:tcPr>
            <w:tcW w:w="1462" w:type="dxa"/>
          </w:tcPr>
          <w:p w14:paraId="6EBB127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CPK elevada</w:t>
            </w:r>
          </w:p>
        </w:tc>
        <w:tc>
          <w:tcPr>
            <w:tcW w:w="878" w:type="dxa"/>
            <w:vAlign w:val="bottom"/>
          </w:tcPr>
          <w:p w14:paraId="19C180E2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050C5943" w14:textId="77777777" w:rsidTr="00C51887">
        <w:trPr>
          <w:trHeight w:val="315"/>
        </w:trPr>
        <w:tc>
          <w:tcPr>
            <w:tcW w:w="487" w:type="dxa"/>
          </w:tcPr>
          <w:p w14:paraId="7BB30D6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14</w:t>
            </w:r>
          </w:p>
        </w:tc>
        <w:tc>
          <w:tcPr>
            <w:tcW w:w="1397" w:type="dxa"/>
            <w:noWrap/>
            <w:hideMark/>
          </w:tcPr>
          <w:p w14:paraId="1F15E3D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Ma M,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33</w:t>
            </w:r>
          </w:p>
        </w:tc>
        <w:tc>
          <w:tcPr>
            <w:tcW w:w="805" w:type="dxa"/>
            <w:noWrap/>
            <w:hideMark/>
          </w:tcPr>
          <w:p w14:paraId="25D2643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2007</w:t>
            </w:r>
          </w:p>
        </w:tc>
        <w:tc>
          <w:tcPr>
            <w:tcW w:w="572" w:type="dxa"/>
            <w:noWrap/>
            <w:hideMark/>
          </w:tcPr>
          <w:p w14:paraId="135BFCF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23</w:t>
            </w:r>
          </w:p>
        </w:tc>
        <w:tc>
          <w:tcPr>
            <w:tcW w:w="698" w:type="dxa"/>
            <w:noWrap/>
            <w:hideMark/>
          </w:tcPr>
          <w:p w14:paraId="4B040E7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</w:t>
            </w:r>
          </w:p>
        </w:tc>
        <w:tc>
          <w:tcPr>
            <w:tcW w:w="1629" w:type="dxa"/>
            <w:vAlign w:val="bottom"/>
          </w:tcPr>
          <w:p w14:paraId="75AB74F8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Biopsia de miocardio</w:t>
            </w:r>
          </w:p>
        </w:tc>
        <w:tc>
          <w:tcPr>
            <w:tcW w:w="1786" w:type="dxa"/>
            <w:noWrap/>
            <w:hideMark/>
          </w:tcPr>
          <w:p w14:paraId="4DB33F7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Clostridium novyi</w:t>
            </w:r>
          </w:p>
        </w:tc>
        <w:tc>
          <w:tcPr>
            <w:tcW w:w="1686" w:type="dxa"/>
          </w:tcPr>
          <w:p w14:paraId="709664F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Dolor torácico, escalofríos </w:t>
            </w:r>
          </w:p>
        </w:tc>
        <w:tc>
          <w:tcPr>
            <w:tcW w:w="1596" w:type="dxa"/>
          </w:tcPr>
          <w:p w14:paraId="54AC1C1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Bloqueo de rama derecha, infradesnivel ST difuso </w:t>
            </w:r>
          </w:p>
        </w:tc>
        <w:tc>
          <w:tcPr>
            <w:tcW w:w="1462" w:type="dxa"/>
          </w:tcPr>
          <w:p w14:paraId="69BD84D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CPK elevada </w:t>
            </w:r>
          </w:p>
        </w:tc>
        <w:tc>
          <w:tcPr>
            <w:tcW w:w="878" w:type="dxa"/>
            <w:vAlign w:val="bottom"/>
          </w:tcPr>
          <w:p w14:paraId="269D8BE3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Si</w:t>
            </w:r>
          </w:p>
        </w:tc>
      </w:tr>
      <w:tr w:rsidR="00A95AE2" w:rsidRPr="00A95AE2" w14:paraId="14B42D26" w14:textId="77777777" w:rsidTr="00C51887">
        <w:trPr>
          <w:trHeight w:val="315"/>
        </w:trPr>
        <w:tc>
          <w:tcPr>
            <w:tcW w:w="487" w:type="dxa"/>
          </w:tcPr>
          <w:p w14:paraId="45C911F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15</w:t>
            </w:r>
          </w:p>
        </w:tc>
        <w:tc>
          <w:tcPr>
            <w:tcW w:w="1397" w:type="dxa"/>
            <w:hideMark/>
          </w:tcPr>
          <w:p w14:paraId="4DC40F0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Turpie DF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34</w:t>
            </w:r>
          </w:p>
        </w:tc>
        <w:tc>
          <w:tcPr>
            <w:tcW w:w="805" w:type="dxa"/>
            <w:hideMark/>
          </w:tcPr>
          <w:p w14:paraId="7581132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2009</w:t>
            </w:r>
          </w:p>
        </w:tc>
        <w:tc>
          <w:tcPr>
            <w:tcW w:w="572" w:type="dxa"/>
            <w:hideMark/>
          </w:tcPr>
          <w:p w14:paraId="73C96F7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45</w:t>
            </w:r>
          </w:p>
        </w:tc>
        <w:tc>
          <w:tcPr>
            <w:tcW w:w="698" w:type="dxa"/>
            <w:hideMark/>
          </w:tcPr>
          <w:p w14:paraId="11C5815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60FFDC77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hideMark/>
          </w:tcPr>
          <w:p w14:paraId="52B9B6B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Campylobacter Jejuni</w:t>
            </w:r>
          </w:p>
        </w:tc>
        <w:tc>
          <w:tcPr>
            <w:tcW w:w="1686" w:type="dxa"/>
          </w:tcPr>
          <w:p w14:paraId="39A3837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Diarrea, emesis, fiebre </w:t>
            </w:r>
          </w:p>
        </w:tc>
        <w:tc>
          <w:tcPr>
            <w:tcW w:w="1596" w:type="dxa"/>
          </w:tcPr>
          <w:p w14:paraId="50F839A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Fibrilación auricular con elevación del ST en cara </w:t>
            </w: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 xml:space="preserve">anterolateral </w:t>
            </w:r>
          </w:p>
        </w:tc>
        <w:tc>
          <w:tcPr>
            <w:tcW w:w="1462" w:type="dxa"/>
          </w:tcPr>
          <w:p w14:paraId="5DC8EDC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Troponina elevada</w:t>
            </w:r>
          </w:p>
        </w:tc>
        <w:tc>
          <w:tcPr>
            <w:tcW w:w="878" w:type="dxa"/>
            <w:vAlign w:val="bottom"/>
          </w:tcPr>
          <w:p w14:paraId="0056958F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413D4139" w14:textId="77777777" w:rsidTr="00C51887">
        <w:trPr>
          <w:trHeight w:val="315"/>
        </w:trPr>
        <w:tc>
          <w:tcPr>
            <w:tcW w:w="487" w:type="dxa"/>
          </w:tcPr>
          <w:p w14:paraId="5F34C5F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16</w:t>
            </w:r>
          </w:p>
        </w:tc>
        <w:tc>
          <w:tcPr>
            <w:tcW w:w="1397" w:type="dxa"/>
            <w:noWrap/>
            <w:hideMark/>
          </w:tcPr>
          <w:p w14:paraId="069CC2E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u w:val="single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>Heinzl B 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35</w:t>
            </w:r>
          </w:p>
        </w:tc>
        <w:tc>
          <w:tcPr>
            <w:tcW w:w="805" w:type="dxa"/>
            <w:noWrap/>
            <w:hideMark/>
          </w:tcPr>
          <w:p w14:paraId="46ECE55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2010</w:t>
            </w:r>
          </w:p>
        </w:tc>
        <w:tc>
          <w:tcPr>
            <w:tcW w:w="572" w:type="dxa"/>
            <w:noWrap/>
            <w:hideMark/>
          </w:tcPr>
          <w:p w14:paraId="0928006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17</w:t>
            </w:r>
          </w:p>
        </w:tc>
        <w:tc>
          <w:tcPr>
            <w:tcW w:w="698" w:type="dxa"/>
            <w:noWrap/>
            <w:hideMark/>
          </w:tcPr>
          <w:p w14:paraId="5EA3F3D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52CE4E14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noWrap/>
            <w:hideMark/>
          </w:tcPr>
          <w:p w14:paraId="4F96405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Campylobacter jejuni</w:t>
            </w:r>
          </w:p>
        </w:tc>
        <w:tc>
          <w:tcPr>
            <w:tcW w:w="1686" w:type="dxa"/>
          </w:tcPr>
          <w:p w14:paraId="522F12B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Fiebre, diarrea, dolor torácico</w:t>
            </w:r>
          </w:p>
        </w:tc>
        <w:tc>
          <w:tcPr>
            <w:tcW w:w="1596" w:type="dxa"/>
          </w:tcPr>
          <w:p w14:paraId="72EE9AE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Elevación del ST en DI, AVL, V4 y V5</w:t>
            </w:r>
          </w:p>
        </w:tc>
        <w:tc>
          <w:tcPr>
            <w:tcW w:w="1462" w:type="dxa"/>
          </w:tcPr>
          <w:p w14:paraId="46BA4DC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Troponina elevada</w:t>
            </w:r>
          </w:p>
        </w:tc>
        <w:tc>
          <w:tcPr>
            <w:tcW w:w="878" w:type="dxa"/>
            <w:vAlign w:val="bottom"/>
          </w:tcPr>
          <w:p w14:paraId="74461FC2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4646B995" w14:textId="77777777" w:rsidTr="00C51887">
        <w:trPr>
          <w:trHeight w:val="315"/>
        </w:trPr>
        <w:tc>
          <w:tcPr>
            <w:tcW w:w="487" w:type="dxa"/>
          </w:tcPr>
          <w:p w14:paraId="65FC095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17</w:t>
            </w:r>
          </w:p>
        </w:tc>
        <w:tc>
          <w:tcPr>
            <w:tcW w:w="1397" w:type="dxa"/>
            <w:noWrap/>
            <w:hideMark/>
          </w:tcPr>
          <w:p w14:paraId="10FF1C1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Hibbert B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36</w:t>
            </w:r>
          </w:p>
        </w:tc>
        <w:tc>
          <w:tcPr>
            <w:tcW w:w="805" w:type="dxa"/>
            <w:noWrap/>
            <w:hideMark/>
          </w:tcPr>
          <w:p w14:paraId="25E5246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2010</w:t>
            </w:r>
          </w:p>
        </w:tc>
        <w:tc>
          <w:tcPr>
            <w:tcW w:w="572" w:type="dxa"/>
            <w:noWrap/>
            <w:hideMark/>
          </w:tcPr>
          <w:p w14:paraId="62B3386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25</w:t>
            </w:r>
          </w:p>
        </w:tc>
        <w:tc>
          <w:tcPr>
            <w:tcW w:w="698" w:type="dxa"/>
            <w:noWrap/>
            <w:hideMark/>
          </w:tcPr>
          <w:p w14:paraId="1088646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5B7F61E2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Hemocultivo</w:t>
            </w:r>
          </w:p>
        </w:tc>
        <w:tc>
          <w:tcPr>
            <w:tcW w:w="1786" w:type="dxa"/>
            <w:noWrap/>
            <w:hideMark/>
          </w:tcPr>
          <w:p w14:paraId="40DAFEF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Salmonella enteritidis</w:t>
            </w:r>
          </w:p>
        </w:tc>
        <w:tc>
          <w:tcPr>
            <w:tcW w:w="1686" w:type="dxa"/>
          </w:tcPr>
          <w:p w14:paraId="2C74C1E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Diarrea, fiebre, escalofríos, dolor torácico, muerte súbita</w:t>
            </w:r>
          </w:p>
        </w:tc>
        <w:tc>
          <w:tcPr>
            <w:tcW w:w="1596" w:type="dxa"/>
          </w:tcPr>
          <w:p w14:paraId="163F387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Elevación del ST en DII, DIII, AVF, V5 – V6 </w:t>
            </w:r>
          </w:p>
        </w:tc>
        <w:tc>
          <w:tcPr>
            <w:tcW w:w="1462" w:type="dxa"/>
          </w:tcPr>
          <w:p w14:paraId="1265477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Troponina elevada</w:t>
            </w:r>
          </w:p>
        </w:tc>
        <w:tc>
          <w:tcPr>
            <w:tcW w:w="878" w:type="dxa"/>
            <w:vAlign w:val="bottom"/>
          </w:tcPr>
          <w:p w14:paraId="5273F9E5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2AA890C7" w14:textId="77777777" w:rsidTr="00C51887">
        <w:trPr>
          <w:trHeight w:val="315"/>
        </w:trPr>
        <w:tc>
          <w:tcPr>
            <w:tcW w:w="487" w:type="dxa"/>
          </w:tcPr>
          <w:p w14:paraId="224A587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18</w:t>
            </w:r>
          </w:p>
        </w:tc>
        <w:tc>
          <w:tcPr>
            <w:tcW w:w="1397" w:type="dxa"/>
            <w:hideMark/>
          </w:tcPr>
          <w:p w14:paraId="193127E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Kratzer C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37</w:t>
            </w:r>
          </w:p>
        </w:tc>
        <w:tc>
          <w:tcPr>
            <w:tcW w:w="805" w:type="dxa"/>
            <w:hideMark/>
          </w:tcPr>
          <w:p w14:paraId="0DD370E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2010</w:t>
            </w:r>
          </w:p>
        </w:tc>
        <w:tc>
          <w:tcPr>
            <w:tcW w:w="572" w:type="dxa"/>
            <w:hideMark/>
          </w:tcPr>
          <w:p w14:paraId="039F0E1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</w:t>
            </w:r>
          </w:p>
        </w:tc>
        <w:tc>
          <w:tcPr>
            <w:tcW w:w="698" w:type="dxa"/>
            <w:hideMark/>
          </w:tcPr>
          <w:p w14:paraId="07EB1B8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618B1DB2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hideMark/>
          </w:tcPr>
          <w:p w14:paraId="30FF1CD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Campylobacter Jejuni</w:t>
            </w:r>
          </w:p>
        </w:tc>
        <w:tc>
          <w:tcPr>
            <w:tcW w:w="1686" w:type="dxa"/>
          </w:tcPr>
          <w:p w14:paraId="4602428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Dolor abdominal, náuseas, diarrea</w:t>
            </w:r>
          </w:p>
        </w:tc>
        <w:tc>
          <w:tcPr>
            <w:tcW w:w="1596" w:type="dxa"/>
          </w:tcPr>
          <w:p w14:paraId="5FBE96B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Taquicardia sinusal </w:t>
            </w:r>
          </w:p>
        </w:tc>
        <w:tc>
          <w:tcPr>
            <w:tcW w:w="1462" w:type="dxa"/>
          </w:tcPr>
          <w:p w14:paraId="2DA8153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Troponina elevada</w:t>
            </w:r>
          </w:p>
        </w:tc>
        <w:tc>
          <w:tcPr>
            <w:tcW w:w="878" w:type="dxa"/>
            <w:vAlign w:val="bottom"/>
          </w:tcPr>
          <w:p w14:paraId="24429DB3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0B862195" w14:textId="77777777" w:rsidTr="00C51887">
        <w:trPr>
          <w:trHeight w:val="315"/>
        </w:trPr>
        <w:tc>
          <w:tcPr>
            <w:tcW w:w="487" w:type="dxa"/>
          </w:tcPr>
          <w:p w14:paraId="1FC6F75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</w:t>
            </w:r>
          </w:p>
        </w:tc>
        <w:tc>
          <w:tcPr>
            <w:tcW w:w="1397" w:type="dxa"/>
            <w:hideMark/>
          </w:tcPr>
          <w:p w14:paraId="2F0B7E4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Fica A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38</w:t>
            </w:r>
          </w:p>
        </w:tc>
        <w:tc>
          <w:tcPr>
            <w:tcW w:w="805" w:type="dxa"/>
            <w:hideMark/>
          </w:tcPr>
          <w:p w14:paraId="66F9249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2012</w:t>
            </w:r>
          </w:p>
        </w:tc>
        <w:tc>
          <w:tcPr>
            <w:tcW w:w="572" w:type="dxa"/>
            <w:hideMark/>
          </w:tcPr>
          <w:p w14:paraId="7EFCAB4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17</w:t>
            </w:r>
          </w:p>
        </w:tc>
        <w:tc>
          <w:tcPr>
            <w:tcW w:w="698" w:type="dxa"/>
            <w:hideMark/>
          </w:tcPr>
          <w:p w14:paraId="3E43FCD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51479E8B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Cultivo para </w:t>
            </w:r>
            <w:r w:rsidRPr="00A95AE2">
              <w:rPr>
                <w:rFonts w:ascii="Arial" w:eastAsia="Times New Roman" w:hAnsi="Arial" w:cs="Arial"/>
                <w:i/>
                <w:noProof w:val="0"/>
                <w:color w:val="000000"/>
                <w:lang w:eastAsia="es-ES_tradnl"/>
              </w:rPr>
              <w:t>Campylobacter</w:t>
            </w: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 (Medio microaerófilo a T: 42C)</w:t>
            </w:r>
          </w:p>
        </w:tc>
        <w:tc>
          <w:tcPr>
            <w:tcW w:w="1786" w:type="dxa"/>
            <w:hideMark/>
          </w:tcPr>
          <w:p w14:paraId="439A1D8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Campylobacter Jejuni</w:t>
            </w:r>
          </w:p>
        </w:tc>
        <w:tc>
          <w:tcPr>
            <w:tcW w:w="1686" w:type="dxa"/>
          </w:tcPr>
          <w:p w14:paraId="0A6C890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Dolor abdominal, diarrea, fiebre</w:t>
            </w:r>
          </w:p>
        </w:tc>
        <w:tc>
          <w:tcPr>
            <w:tcW w:w="1596" w:type="dxa"/>
          </w:tcPr>
          <w:p w14:paraId="00D0E2F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Elevación del ST en V1 – V6</w:t>
            </w:r>
          </w:p>
        </w:tc>
        <w:tc>
          <w:tcPr>
            <w:tcW w:w="1462" w:type="dxa"/>
          </w:tcPr>
          <w:p w14:paraId="689F5A3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CPK elevada </w:t>
            </w:r>
          </w:p>
        </w:tc>
        <w:tc>
          <w:tcPr>
            <w:tcW w:w="878" w:type="dxa"/>
            <w:vAlign w:val="bottom"/>
          </w:tcPr>
          <w:p w14:paraId="4454FD4C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071FEB59" w14:textId="77777777" w:rsidTr="00C51887">
        <w:trPr>
          <w:trHeight w:val="315"/>
        </w:trPr>
        <w:tc>
          <w:tcPr>
            <w:tcW w:w="487" w:type="dxa"/>
          </w:tcPr>
          <w:p w14:paraId="33C303D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20</w:t>
            </w:r>
          </w:p>
        </w:tc>
        <w:tc>
          <w:tcPr>
            <w:tcW w:w="1397" w:type="dxa"/>
            <w:hideMark/>
          </w:tcPr>
          <w:p w14:paraId="5B77C14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De Cock D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38</w:t>
            </w:r>
          </w:p>
        </w:tc>
        <w:tc>
          <w:tcPr>
            <w:tcW w:w="805" w:type="dxa"/>
            <w:hideMark/>
          </w:tcPr>
          <w:p w14:paraId="1C3E76A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2012</w:t>
            </w:r>
          </w:p>
        </w:tc>
        <w:tc>
          <w:tcPr>
            <w:tcW w:w="572" w:type="dxa"/>
            <w:hideMark/>
          </w:tcPr>
          <w:p w14:paraId="235B489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34</w:t>
            </w:r>
          </w:p>
        </w:tc>
        <w:tc>
          <w:tcPr>
            <w:tcW w:w="698" w:type="dxa"/>
            <w:hideMark/>
          </w:tcPr>
          <w:p w14:paraId="7FFD048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28A46F70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hideMark/>
          </w:tcPr>
          <w:p w14:paraId="4753E9D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Campylobacter Jejuni</w:t>
            </w:r>
          </w:p>
        </w:tc>
        <w:tc>
          <w:tcPr>
            <w:tcW w:w="1686" w:type="dxa"/>
          </w:tcPr>
          <w:p w14:paraId="793EA1E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Diarrea, emesis </w:t>
            </w:r>
          </w:p>
        </w:tc>
        <w:tc>
          <w:tcPr>
            <w:tcW w:w="1596" w:type="dxa"/>
          </w:tcPr>
          <w:p w14:paraId="72D577E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Elevación del ST en V4 – V6</w:t>
            </w:r>
          </w:p>
        </w:tc>
        <w:tc>
          <w:tcPr>
            <w:tcW w:w="1462" w:type="dxa"/>
          </w:tcPr>
          <w:p w14:paraId="02669FA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Troponina elevada</w:t>
            </w:r>
          </w:p>
        </w:tc>
        <w:tc>
          <w:tcPr>
            <w:tcW w:w="878" w:type="dxa"/>
            <w:vAlign w:val="bottom"/>
          </w:tcPr>
          <w:p w14:paraId="3608B54C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70937FBD" w14:textId="77777777" w:rsidTr="00C51887">
        <w:trPr>
          <w:trHeight w:val="315"/>
        </w:trPr>
        <w:tc>
          <w:tcPr>
            <w:tcW w:w="487" w:type="dxa"/>
          </w:tcPr>
          <w:p w14:paraId="6E946B6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21</w:t>
            </w:r>
          </w:p>
        </w:tc>
        <w:tc>
          <w:tcPr>
            <w:tcW w:w="1397" w:type="dxa"/>
            <w:hideMark/>
          </w:tcPr>
          <w:p w14:paraId="4EEA3A5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De Cock D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39</w:t>
            </w:r>
          </w:p>
        </w:tc>
        <w:tc>
          <w:tcPr>
            <w:tcW w:w="805" w:type="dxa"/>
            <w:hideMark/>
          </w:tcPr>
          <w:p w14:paraId="0ACD24A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2012</w:t>
            </w:r>
          </w:p>
        </w:tc>
        <w:tc>
          <w:tcPr>
            <w:tcW w:w="572" w:type="dxa"/>
            <w:hideMark/>
          </w:tcPr>
          <w:p w14:paraId="7B03D69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21</w:t>
            </w:r>
          </w:p>
        </w:tc>
        <w:tc>
          <w:tcPr>
            <w:tcW w:w="698" w:type="dxa"/>
            <w:hideMark/>
          </w:tcPr>
          <w:p w14:paraId="5D4D047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6EB276A4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hideMark/>
          </w:tcPr>
          <w:p w14:paraId="4F7E711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Campylobacter Jejuni</w:t>
            </w:r>
          </w:p>
        </w:tc>
        <w:tc>
          <w:tcPr>
            <w:tcW w:w="1686" w:type="dxa"/>
          </w:tcPr>
          <w:p w14:paraId="40C5F8A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Diarrea, fiebre</w:t>
            </w:r>
          </w:p>
        </w:tc>
        <w:tc>
          <w:tcPr>
            <w:tcW w:w="1596" w:type="dxa"/>
          </w:tcPr>
          <w:p w14:paraId="05E091A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Elevación del ST en V4 – V6</w:t>
            </w:r>
          </w:p>
        </w:tc>
        <w:tc>
          <w:tcPr>
            <w:tcW w:w="1462" w:type="dxa"/>
          </w:tcPr>
          <w:p w14:paraId="133FB67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CPK elevada</w:t>
            </w:r>
          </w:p>
        </w:tc>
        <w:tc>
          <w:tcPr>
            <w:tcW w:w="878" w:type="dxa"/>
            <w:vAlign w:val="bottom"/>
          </w:tcPr>
          <w:p w14:paraId="0E47B91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305DE37D" w14:textId="77777777" w:rsidTr="00C51887">
        <w:trPr>
          <w:trHeight w:val="315"/>
        </w:trPr>
        <w:tc>
          <w:tcPr>
            <w:tcW w:w="487" w:type="dxa"/>
          </w:tcPr>
          <w:p w14:paraId="6598693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22</w:t>
            </w:r>
          </w:p>
        </w:tc>
        <w:tc>
          <w:tcPr>
            <w:tcW w:w="1397" w:type="dxa"/>
            <w:noWrap/>
            <w:hideMark/>
          </w:tcPr>
          <w:p w14:paraId="2308A6F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Brice J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40</w:t>
            </w:r>
          </w:p>
        </w:tc>
        <w:tc>
          <w:tcPr>
            <w:tcW w:w="805" w:type="dxa"/>
            <w:noWrap/>
            <w:hideMark/>
          </w:tcPr>
          <w:p w14:paraId="1DFA189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2013</w:t>
            </w:r>
          </w:p>
        </w:tc>
        <w:tc>
          <w:tcPr>
            <w:tcW w:w="572" w:type="dxa"/>
            <w:noWrap/>
            <w:hideMark/>
          </w:tcPr>
          <w:p w14:paraId="1E8F126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16</w:t>
            </w:r>
          </w:p>
        </w:tc>
        <w:tc>
          <w:tcPr>
            <w:tcW w:w="698" w:type="dxa"/>
            <w:noWrap/>
            <w:hideMark/>
          </w:tcPr>
          <w:p w14:paraId="71C2E62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5D04E226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noWrap/>
            <w:hideMark/>
          </w:tcPr>
          <w:p w14:paraId="1F64C69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Salmonella enteritidis</w:t>
            </w:r>
          </w:p>
        </w:tc>
        <w:tc>
          <w:tcPr>
            <w:tcW w:w="1686" w:type="dxa"/>
          </w:tcPr>
          <w:p w14:paraId="782443B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Diarrea, fiebre, escalofríos, dolor torácico</w:t>
            </w:r>
          </w:p>
        </w:tc>
        <w:tc>
          <w:tcPr>
            <w:tcW w:w="1596" w:type="dxa"/>
          </w:tcPr>
          <w:p w14:paraId="22466C5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Bloqueo incompleto de rama derecha</w:t>
            </w:r>
          </w:p>
        </w:tc>
        <w:tc>
          <w:tcPr>
            <w:tcW w:w="1462" w:type="dxa"/>
          </w:tcPr>
          <w:p w14:paraId="02B6391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Troponina elevada</w:t>
            </w:r>
          </w:p>
        </w:tc>
        <w:tc>
          <w:tcPr>
            <w:tcW w:w="878" w:type="dxa"/>
            <w:vAlign w:val="bottom"/>
          </w:tcPr>
          <w:p w14:paraId="23B9F7A3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3C3DF13D" w14:textId="77777777" w:rsidTr="00C51887">
        <w:trPr>
          <w:trHeight w:val="315"/>
        </w:trPr>
        <w:tc>
          <w:tcPr>
            <w:tcW w:w="487" w:type="dxa"/>
          </w:tcPr>
          <w:p w14:paraId="1CECF08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23</w:t>
            </w:r>
          </w:p>
        </w:tc>
        <w:tc>
          <w:tcPr>
            <w:tcW w:w="1397" w:type="dxa"/>
            <w:hideMark/>
          </w:tcPr>
          <w:p w14:paraId="48D434C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Panikkath R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41</w:t>
            </w:r>
          </w:p>
        </w:tc>
        <w:tc>
          <w:tcPr>
            <w:tcW w:w="805" w:type="dxa"/>
            <w:hideMark/>
          </w:tcPr>
          <w:p w14:paraId="0FF95F9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2014</w:t>
            </w:r>
          </w:p>
        </w:tc>
        <w:tc>
          <w:tcPr>
            <w:tcW w:w="572" w:type="dxa"/>
            <w:hideMark/>
          </w:tcPr>
          <w:p w14:paraId="6CD48DD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43</w:t>
            </w:r>
          </w:p>
        </w:tc>
        <w:tc>
          <w:tcPr>
            <w:tcW w:w="698" w:type="dxa"/>
            <w:hideMark/>
          </w:tcPr>
          <w:p w14:paraId="3151C86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298298F3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ELISA</w:t>
            </w:r>
          </w:p>
        </w:tc>
        <w:tc>
          <w:tcPr>
            <w:tcW w:w="1786" w:type="dxa"/>
            <w:hideMark/>
          </w:tcPr>
          <w:p w14:paraId="1232613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Campylobacter Jejuni</w:t>
            </w:r>
          </w:p>
        </w:tc>
        <w:tc>
          <w:tcPr>
            <w:tcW w:w="1686" w:type="dxa"/>
          </w:tcPr>
          <w:p w14:paraId="31C86B0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Diarrea</w:t>
            </w:r>
          </w:p>
        </w:tc>
        <w:tc>
          <w:tcPr>
            <w:tcW w:w="1596" w:type="dxa"/>
          </w:tcPr>
          <w:p w14:paraId="70BDA7A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Ritmo sinusal, normal </w:t>
            </w:r>
          </w:p>
        </w:tc>
        <w:tc>
          <w:tcPr>
            <w:tcW w:w="1462" w:type="dxa"/>
          </w:tcPr>
          <w:p w14:paraId="36D69F6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Troponina elevada</w:t>
            </w:r>
          </w:p>
        </w:tc>
        <w:tc>
          <w:tcPr>
            <w:tcW w:w="878" w:type="dxa"/>
            <w:vAlign w:val="bottom"/>
          </w:tcPr>
          <w:p w14:paraId="62ADAFCB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6AB038D1" w14:textId="77777777" w:rsidTr="00C51887">
        <w:trPr>
          <w:trHeight w:val="315"/>
        </w:trPr>
        <w:tc>
          <w:tcPr>
            <w:tcW w:w="487" w:type="dxa"/>
          </w:tcPr>
          <w:p w14:paraId="2F5C799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24</w:t>
            </w:r>
          </w:p>
        </w:tc>
        <w:tc>
          <w:tcPr>
            <w:tcW w:w="1397" w:type="dxa"/>
            <w:noWrap/>
          </w:tcPr>
          <w:p w14:paraId="09B26EA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Villablanca P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15</w:t>
            </w:r>
          </w:p>
        </w:tc>
        <w:tc>
          <w:tcPr>
            <w:tcW w:w="805" w:type="dxa"/>
            <w:noWrap/>
          </w:tcPr>
          <w:p w14:paraId="1D4CB93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2015</w:t>
            </w:r>
          </w:p>
        </w:tc>
        <w:tc>
          <w:tcPr>
            <w:tcW w:w="572" w:type="dxa"/>
            <w:noWrap/>
          </w:tcPr>
          <w:p w14:paraId="236B438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</w:t>
            </w:r>
          </w:p>
        </w:tc>
        <w:tc>
          <w:tcPr>
            <w:tcW w:w="698" w:type="dxa"/>
            <w:noWrap/>
          </w:tcPr>
          <w:p w14:paraId="650B9C1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097001B7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noWrap/>
          </w:tcPr>
          <w:p w14:paraId="28FE776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 xml:space="preserve">Salmonella berta </w:t>
            </w:r>
          </w:p>
        </w:tc>
        <w:tc>
          <w:tcPr>
            <w:tcW w:w="1686" w:type="dxa"/>
          </w:tcPr>
          <w:p w14:paraId="4537DE3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Fiebre, escalofríos, diarrea, dolor abdominal, disnea, dolor torácico</w:t>
            </w:r>
          </w:p>
        </w:tc>
        <w:tc>
          <w:tcPr>
            <w:tcW w:w="1596" w:type="dxa"/>
          </w:tcPr>
          <w:p w14:paraId="0B55EE5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Depresión del segmento ST en V1, V2, elevación en V5 y V6</w:t>
            </w:r>
          </w:p>
        </w:tc>
        <w:tc>
          <w:tcPr>
            <w:tcW w:w="1462" w:type="dxa"/>
          </w:tcPr>
          <w:p w14:paraId="7AA4E56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Troponina elevada </w:t>
            </w:r>
          </w:p>
        </w:tc>
        <w:tc>
          <w:tcPr>
            <w:tcW w:w="878" w:type="dxa"/>
            <w:vAlign w:val="bottom"/>
          </w:tcPr>
          <w:p w14:paraId="2300A46A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2C18CCD5" w14:textId="77777777" w:rsidTr="00C51887">
        <w:trPr>
          <w:trHeight w:val="315"/>
        </w:trPr>
        <w:tc>
          <w:tcPr>
            <w:tcW w:w="487" w:type="dxa"/>
          </w:tcPr>
          <w:p w14:paraId="0580A09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25</w:t>
            </w:r>
          </w:p>
        </w:tc>
        <w:tc>
          <w:tcPr>
            <w:tcW w:w="1397" w:type="dxa"/>
            <w:hideMark/>
          </w:tcPr>
          <w:p w14:paraId="329E761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Gutiérrez de la Varga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42</w:t>
            </w:r>
          </w:p>
        </w:tc>
        <w:tc>
          <w:tcPr>
            <w:tcW w:w="805" w:type="dxa"/>
            <w:hideMark/>
          </w:tcPr>
          <w:p w14:paraId="0424F5A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2017</w:t>
            </w:r>
          </w:p>
        </w:tc>
        <w:tc>
          <w:tcPr>
            <w:tcW w:w="572" w:type="dxa"/>
            <w:hideMark/>
          </w:tcPr>
          <w:p w14:paraId="18F18C7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55</w:t>
            </w:r>
          </w:p>
        </w:tc>
        <w:tc>
          <w:tcPr>
            <w:tcW w:w="698" w:type="dxa"/>
            <w:hideMark/>
          </w:tcPr>
          <w:p w14:paraId="05A7A2C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0B1C807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hideMark/>
          </w:tcPr>
          <w:p w14:paraId="5F7821D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Campylobacter Jejuni</w:t>
            </w:r>
          </w:p>
        </w:tc>
        <w:tc>
          <w:tcPr>
            <w:tcW w:w="1686" w:type="dxa"/>
          </w:tcPr>
          <w:p w14:paraId="1EB787E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Diarrea, dolor abdominal, dolor torácico</w:t>
            </w:r>
          </w:p>
        </w:tc>
        <w:tc>
          <w:tcPr>
            <w:tcW w:w="1596" w:type="dxa"/>
          </w:tcPr>
          <w:p w14:paraId="01E49AD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Alteración del ST difuso</w:t>
            </w:r>
          </w:p>
        </w:tc>
        <w:tc>
          <w:tcPr>
            <w:tcW w:w="1462" w:type="dxa"/>
          </w:tcPr>
          <w:p w14:paraId="3A158E6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Troponina elevada</w:t>
            </w:r>
          </w:p>
        </w:tc>
        <w:tc>
          <w:tcPr>
            <w:tcW w:w="878" w:type="dxa"/>
            <w:vAlign w:val="bottom"/>
          </w:tcPr>
          <w:p w14:paraId="68053D98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3042B3F3" w14:textId="77777777" w:rsidTr="00C51887">
        <w:trPr>
          <w:trHeight w:val="315"/>
        </w:trPr>
        <w:tc>
          <w:tcPr>
            <w:tcW w:w="487" w:type="dxa"/>
          </w:tcPr>
          <w:p w14:paraId="4E76CE5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26</w:t>
            </w:r>
          </w:p>
        </w:tc>
        <w:tc>
          <w:tcPr>
            <w:tcW w:w="1397" w:type="dxa"/>
            <w:noWrap/>
          </w:tcPr>
          <w:p w14:paraId="3ED6939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Sundbom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43</w:t>
            </w:r>
          </w:p>
        </w:tc>
        <w:tc>
          <w:tcPr>
            <w:tcW w:w="805" w:type="dxa"/>
            <w:noWrap/>
          </w:tcPr>
          <w:p w14:paraId="48E97D6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2018</w:t>
            </w:r>
          </w:p>
        </w:tc>
        <w:tc>
          <w:tcPr>
            <w:tcW w:w="572" w:type="dxa"/>
            <w:noWrap/>
          </w:tcPr>
          <w:p w14:paraId="407C6E9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22 </w:t>
            </w:r>
          </w:p>
        </w:tc>
        <w:tc>
          <w:tcPr>
            <w:tcW w:w="698" w:type="dxa"/>
            <w:noWrap/>
          </w:tcPr>
          <w:p w14:paraId="00ABB46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M </w:t>
            </w:r>
          </w:p>
        </w:tc>
        <w:tc>
          <w:tcPr>
            <w:tcW w:w="1629" w:type="dxa"/>
            <w:vAlign w:val="bottom"/>
          </w:tcPr>
          <w:p w14:paraId="5635B96D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noWrap/>
          </w:tcPr>
          <w:p w14:paraId="66175FC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Salmonella enteritidis</w:t>
            </w:r>
          </w:p>
        </w:tc>
        <w:tc>
          <w:tcPr>
            <w:tcW w:w="1686" w:type="dxa"/>
          </w:tcPr>
          <w:p w14:paraId="29C2C1D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Fiebre, dolor abdominal, diarrea, hematoquecia, dolor torácico</w:t>
            </w:r>
          </w:p>
        </w:tc>
        <w:tc>
          <w:tcPr>
            <w:tcW w:w="1596" w:type="dxa"/>
          </w:tcPr>
          <w:p w14:paraId="2F933FC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Elevación del ST en cara anterior</w:t>
            </w:r>
          </w:p>
        </w:tc>
        <w:tc>
          <w:tcPr>
            <w:tcW w:w="1462" w:type="dxa"/>
          </w:tcPr>
          <w:p w14:paraId="3F038E7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Troponina elevada</w:t>
            </w:r>
          </w:p>
        </w:tc>
        <w:tc>
          <w:tcPr>
            <w:tcW w:w="878" w:type="dxa"/>
            <w:vAlign w:val="bottom"/>
          </w:tcPr>
          <w:p w14:paraId="067E2449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  <w:tr w:rsidR="00A95AE2" w:rsidRPr="00A95AE2" w14:paraId="5179E5FF" w14:textId="77777777" w:rsidTr="00C51887">
        <w:trPr>
          <w:trHeight w:val="315"/>
        </w:trPr>
        <w:tc>
          <w:tcPr>
            <w:tcW w:w="487" w:type="dxa"/>
          </w:tcPr>
          <w:p w14:paraId="09FE4A4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27</w:t>
            </w:r>
          </w:p>
        </w:tc>
        <w:tc>
          <w:tcPr>
            <w:tcW w:w="1397" w:type="dxa"/>
            <w:hideMark/>
          </w:tcPr>
          <w:p w14:paraId="7B74F0F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Greefield GM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44</w:t>
            </w:r>
          </w:p>
        </w:tc>
        <w:tc>
          <w:tcPr>
            <w:tcW w:w="805" w:type="dxa"/>
            <w:hideMark/>
          </w:tcPr>
          <w:p w14:paraId="504E20A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2018</w:t>
            </w:r>
          </w:p>
        </w:tc>
        <w:tc>
          <w:tcPr>
            <w:tcW w:w="572" w:type="dxa"/>
            <w:hideMark/>
          </w:tcPr>
          <w:p w14:paraId="6046B11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31</w:t>
            </w:r>
          </w:p>
        </w:tc>
        <w:tc>
          <w:tcPr>
            <w:tcW w:w="698" w:type="dxa"/>
            <w:hideMark/>
          </w:tcPr>
          <w:p w14:paraId="130532E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629" w:type="dxa"/>
            <w:vAlign w:val="bottom"/>
          </w:tcPr>
          <w:p w14:paraId="497D7B97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Coprocultivo</w:t>
            </w:r>
          </w:p>
        </w:tc>
        <w:tc>
          <w:tcPr>
            <w:tcW w:w="1786" w:type="dxa"/>
            <w:hideMark/>
          </w:tcPr>
          <w:p w14:paraId="6DFB1CE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i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Campylobacter Jejuni</w:t>
            </w:r>
          </w:p>
        </w:tc>
        <w:tc>
          <w:tcPr>
            <w:tcW w:w="1686" w:type="dxa"/>
          </w:tcPr>
          <w:p w14:paraId="558FD97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Diarrea, fiebre, mialgias, letargia, dolor torácico. </w:t>
            </w:r>
          </w:p>
        </w:tc>
        <w:tc>
          <w:tcPr>
            <w:tcW w:w="1596" w:type="dxa"/>
          </w:tcPr>
          <w:p w14:paraId="0A95F86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Ritmo sinusal, normal </w:t>
            </w:r>
          </w:p>
        </w:tc>
        <w:tc>
          <w:tcPr>
            <w:tcW w:w="1462" w:type="dxa"/>
          </w:tcPr>
          <w:p w14:paraId="3667694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Troponina elevada</w:t>
            </w:r>
          </w:p>
        </w:tc>
        <w:tc>
          <w:tcPr>
            <w:tcW w:w="878" w:type="dxa"/>
            <w:vAlign w:val="bottom"/>
          </w:tcPr>
          <w:p w14:paraId="383E84D0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</w:tr>
    </w:tbl>
    <w:p w14:paraId="4C793796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</w:p>
    <w:p w14:paraId="61564810" w14:textId="77777777" w:rsidR="00A95AE2" w:rsidRPr="00A95AE2" w:rsidRDefault="00A95AE2" w:rsidP="00A95AE2">
      <w:pPr>
        <w:tabs>
          <w:tab w:val="left" w:pos="3932"/>
        </w:tabs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</w:p>
    <w:p w14:paraId="46176E18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t>Tabla 3</w:t>
      </w:r>
      <w:r w:rsidRPr="00A95AE2">
        <w:rPr>
          <w:rFonts w:ascii="Arial" w:eastAsia="Times New Roman" w:hAnsi="Arial" w:cs="Arial"/>
          <w:noProof w:val="0"/>
          <w:lang w:val="es-ES" w:eastAsia="es-ES_tradnl"/>
        </w:rPr>
        <w:tab/>
        <w:t xml:space="preserve">Métodos imagenológicos </w:t>
      </w:r>
    </w:p>
    <w:p w14:paraId="0BE77839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</w:p>
    <w:tbl>
      <w:tblPr>
        <w:tblStyle w:val="TableGrid"/>
        <w:tblW w:w="12996" w:type="dxa"/>
        <w:tblLook w:val="04A0" w:firstRow="1" w:lastRow="0" w:firstColumn="1" w:lastColumn="0" w:noHBand="0" w:noVBand="1"/>
      </w:tblPr>
      <w:tblGrid>
        <w:gridCol w:w="536"/>
        <w:gridCol w:w="1872"/>
        <w:gridCol w:w="750"/>
        <w:gridCol w:w="803"/>
        <w:gridCol w:w="790"/>
        <w:gridCol w:w="2031"/>
        <w:gridCol w:w="2248"/>
        <w:gridCol w:w="2243"/>
        <w:gridCol w:w="1723"/>
      </w:tblGrid>
      <w:tr w:rsidR="00A95AE2" w:rsidRPr="00A95AE2" w14:paraId="35A094C6" w14:textId="77777777" w:rsidTr="00C51887">
        <w:trPr>
          <w:trHeight w:val="315"/>
        </w:trPr>
        <w:tc>
          <w:tcPr>
            <w:tcW w:w="421" w:type="dxa"/>
          </w:tcPr>
          <w:p w14:paraId="49FBCC97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No</w:t>
            </w:r>
          </w:p>
        </w:tc>
        <w:tc>
          <w:tcPr>
            <w:tcW w:w="1872" w:type="dxa"/>
            <w:noWrap/>
            <w:hideMark/>
          </w:tcPr>
          <w:p w14:paraId="5BE4AB4C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Autor</w:t>
            </w:r>
          </w:p>
        </w:tc>
        <w:tc>
          <w:tcPr>
            <w:tcW w:w="709" w:type="dxa"/>
            <w:noWrap/>
            <w:hideMark/>
          </w:tcPr>
          <w:p w14:paraId="6E8C78C5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Año</w:t>
            </w:r>
          </w:p>
        </w:tc>
        <w:tc>
          <w:tcPr>
            <w:tcW w:w="580" w:type="dxa"/>
            <w:noWrap/>
            <w:hideMark/>
          </w:tcPr>
          <w:p w14:paraId="1E02089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Edad</w:t>
            </w:r>
          </w:p>
        </w:tc>
        <w:tc>
          <w:tcPr>
            <w:tcW w:w="696" w:type="dxa"/>
            <w:noWrap/>
            <w:hideMark/>
          </w:tcPr>
          <w:p w14:paraId="4F0F64D6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Sexo</w:t>
            </w:r>
          </w:p>
        </w:tc>
        <w:tc>
          <w:tcPr>
            <w:tcW w:w="1706" w:type="dxa"/>
          </w:tcPr>
          <w:p w14:paraId="1C9C4E7F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Arteriografía</w:t>
            </w:r>
          </w:p>
        </w:tc>
        <w:tc>
          <w:tcPr>
            <w:tcW w:w="2553" w:type="dxa"/>
          </w:tcPr>
          <w:p w14:paraId="337C0F1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Ecocardiograma</w:t>
            </w:r>
          </w:p>
        </w:tc>
        <w:tc>
          <w:tcPr>
            <w:tcW w:w="2913" w:type="dxa"/>
          </w:tcPr>
          <w:p w14:paraId="395ACA1B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>Resonancia magnética</w:t>
            </w:r>
          </w:p>
        </w:tc>
        <w:tc>
          <w:tcPr>
            <w:tcW w:w="1546" w:type="dxa"/>
          </w:tcPr>
          <w:p w14:paraId="6B0839DC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b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t xml:space="preserve">Patología  con </w:t>
            </w:r>
            <w:r w:rsidRPr="00A95AE2">
              <w:rPr>
                <w:rFonts w:ascii="Arial" w:eastAsia="Times New Roman" w:hAnsi="Arial" w:cs="Arial"/>
                <w:b/>
                <w:noProof w:val="0"/>
                <w:lang w:eastAsia="es-ES_tradnl"/>
              </w:rPr>
              <w:lastRenderedPageBreak/>
              <w:t xml:space="preserve">confirmación de miocarditis </w:t>
            </w:r>
          </w:p>
        </w:tc>
      </w:tr>
      <w:tr w:rsidR="00A95AE2" w:rsidRPr="00A95AE2" w14:paraId="2486A0C4" w14:textId="77777777" w:rsidTr="00C51887">
        <w:trPr>
          <w:trHeight w:val="315"/>
        </w:trPr>
        <w:tc>
          <w:tcPr>
            <w:tcW w:w="421" w:type="dxa"/>
          </w:tcPr>
          <w:p w14:paraId="6C78407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1</w:t>
            </w:r>
          </w:p>
        </w:tc>
        <w:tc>
          <w:tcPr>
            <w:tcW w:w="1872" w:type="dxa"/>
            <w:noWrap/>
          </w:tcPr>
          <w:p w14:paraId="5C4E6C4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Hennigar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21</w:t>
            </w:r>
          </w:p>
        </w:tc>
        <w:tc>
          <w:tcPr>
            <w:tcW w:w="709" w:type="dxa"/>
            <w:noWrap/>
          </w:tcPr>
          <w:p w14:paraId="479C9F4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1953</w:t>
            </w:r>
          </w:p>
        </w:tc>
        <w:tc>
          <w:tcPr>
            <w:tcW w:w="580" w:type="dxa"/>
            <w:noWrap/>
          </w:tcPr>
          <w:p w14:paraId="5E967B0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2 </w:t>
            </w:r>
          </w:p>
        </w:tc>
        <w:tc>
          <w:tcPr>
            <w:tcW w:w="696" w:type="dxa"/>
            <w:noWrap/>
          </w:tcPr>
          <w:p w14:paraId="4DFB4D8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3CDB2464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3E0FE812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913" w:type="dxa"/>
          </w:tcPr>
          <w:p w14:paraId="0346C8E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4D9692B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Sí </w:t>
            </w:r>
          </w:p>
        </w:tc>
      </w:tr>
      <w:tr w:rsidR="00A95AE2" w:rsidRPr="00A95AE2" w14:paraId="51B3C21C" w14:textId="77777777" w:rsidTr="00C51887">
        <w:trPr>
          <w:trHeight w:val="315"/>
        </w:trPr>
        <w:tc>
          <w:tcPr>
            <w:tcW w:w="421" w:type="dxa"/>
          </w:tcPr>
          <w:p w14:paraId="5BD2517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</w:t>
            </w:r>
          </w:p>
        </w:tc>
        <w:tc>
          <w:tcPr>
            <w:tcW w:w="1872" w:type="dxa"/>
            <w:noWrap/>
          </w:tcPr>
          <w:p w14:paraId="2E8C79B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Rosenberg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22</w:t>
            </w: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 </w:t>
            </w:r>
          </w:p>
        </w:tc>
        <w:tc>
          <w:tcPr>
            <w:tcW w:w="709" w:type="dxa"/>
            <w:noWrap/>
          </w:tcPr>
          <w:p w14:paraId="5E26CE8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1964</w:t>
            </w:r>
          </w:p>
        </w:tc>
        <w:tc>
          <w:tcPr>
            <w:tcW w:w="580" w:type="dxa"/>
            <w:noWrap/>
          </w:tcPr>
          <w:p w14:paraId="11CEEC5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3 </w:t>
            </w:r>
          </w:p>
        </w:tc>
        <w:tc>
          <w:tcPr>
            <w:tcW w:w="696" w:type="dxa"/>
            <w:noWrap/>
          </w:tcPr>
          <w:p w14:paraId="4A4D756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</w:t>
            </w:r>
          </w:p>
        </w:tc>
        <w:tc>
          <w:tcPr>
            <w:tcW w:w="1706" w:type="dxa"/>
            <w:vAlign w:val="bottom"/>
          </w:tcPr>
          <w:p w14:paraId="189E12A4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033DDAB9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913" w:type="dxa"/>
          </w:tcPr>
          <w:p w14:paraId="76FCA71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55A262C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Sí </w:t>
            </w:r>
          </w:p>
        </w:tc>
      </w:tr>
      <w:tr w:rsidR="00A95AE2" w:rsidRPr="00A95AE2" w14:paraId="7CC7EAB1" w14:textId="77777777" w:rsidTr="00C51887">
        <w:trPr>
          <w:trHeight w:val="315"/>
        </w:trPr>
        <w:tc>
          <w:tcPr>
            <w:tcW w:w="421" w:type="dxa"/>
          </w:tcPr>
          <w:p w14:paraId="782A7BE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3</w:t>
            </w:r>
          </w:p>
        </w:tc>
        <w:tc>
          <w:tcPr>
            <w:tcW w:w="1872" w:type="dxa"/>
            <w:noWrap/>
          </w:tcPr>
          <w:p w14:paraId="10DFE43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Sanders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23</w:t>
            </w:r>
          </w:p>
        </w:tc>
        <w:tc>
          <w:tcPr>
            <w:tcW w:w="709" w:type="dxa"/>
            <w:noWrap/>
          </w:tcPr>
          <w:p w14:paraId="7843251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1964</w:t>
            </w:r>
          </w:p>
        </w:tc>
        <w:tc>
          <w:tcPr>
            <w:tcW w:w="580" w:type="dxa"/>
            <w:noWrap/>
          </w:tcPr>
          <w:p w14:paraId="42F1C62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62</w:t>
            </w:r>
          </w:p>
        </w:tc>
        <w:tc>
          <w:tcPr>
            <w:tcW w:w="696" w:type="dxa"/>
            <w:noWrap/>
          </w:tcPr>
          <w:p w14:paraId="504BC35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</w:t>
            </w:r>
          </w:p>
        </w:tc>
        <w:tc>
          <w:tcPr>
            <w:tcW w:w="1706" w:type="dxa"/>
          </w:tcPr>
          <w:p w14:paraId="0593015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2553" w:type="dxa"/>
          </w:tcPr>
          <w:p w14:paraId="73A7E4D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2913" w:type="dxa"/>
          </w:tcPr>
          <w:p w14:paraId="0B02CB5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No </w:t>
            </w:r>
          </w:p>
        </w:tc>
        <w:tc>
          <w:tcPr>
            <w:tcW w:w="1546" w:type="dxa"/>
          </w:tcPr>
          <w:p w14:paraId="053FD48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Sí  </w:t>
            </w:r>
          </w:p>
        </w:tc>
      </w:tr>
      <w:tr w:rsidR="00A95AE2" w:rsidRPr="00A95AE2" w14:paraId="4A5CB98F" w14:textId="77777777" w:rsidTr="00C51887">
        <w:trPr>
          <w:trHeight w:val="315"/>
        </w:trPr>
        <w:tc>
          <w:tcPr>
            <w:tcW w:w="421" w:type="dxa"/>
          </w:tcPr>
          <w:p w14:paraId="1C83915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4</w:t>
            </w:r>
          </w:p>
        </w:tc>
        <w:tc>
          <w:tcPr>
            <w:tcW w:w="1872" w:type="dxa"/>
            <w:noWrap/>
          </w:tcPr>
          <w:p w14:paraId="7E6BBF5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Langaker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24</w:t>
            </w:r>
          </w:p>
        </w:tc>
        <w:tc>
          <w:tcPr>
            <w:tcW w:w="709" w:type="dxa"/>
            <w:noWrap/>
          </w:tcPr>
          <w:p w14:paraId="0698A62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1973</w:t>
            </w:r>
          </w:p>
        </w:tc>
        <w:tc>
          <w:tcPr>
            <w:tcW w:w="580" w:type="dxa"/>
            <w:noWrap/>
          </w:tcPr>
          <w:p w14:paraId="292A0FF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76 </w:t>
            </w:r>
          </w:p>
        </w:tc>
        <w:tc>
          <w:tcPr>
            <w:tcW w:w="696" w:type="dxa"/>
            <w:noWrap/>
          </w:tcPr>
          <w:p w14:paraId="4DB23CC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49D1BEC2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0E9001FB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No </w:t>
            </w:r>
          </w:p>
        </w:tc>
        <w:tc>
          <w:tcPr>
            <w:tcW w:w="2913" w:type="dxa"/>
          </w:tcPr>
          <w:p w14:paraId="45A8A41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71AB0E9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Sí </w:t>
            </w:r>
          </w:p>
        </w:tc>
      </w:tr>
      <w:tr w:rsidR="00A95AE2" w:rsidRPr="00A95AE2" w14:paraId="6A920F21" w14:textId="77777777" w:rsidTr="00C51887">
        <w:trPr>
          <w:trHeight w:val="315"/>
        </w:trPr>
        <w:tc>
          <w:tcPr>
            <w:tcW w:w="421" w:type="dxa"/>
          </w:tcPr>
          <w:p w14:paraId="62478E0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5</w:t>
            </w:r>
          </w:p>
        </w:tc>
        <w:tc>
          <w:tcPr>
            <w:tcW w:w="1872" w:type="dxa"/>
            <w:noWrap/>
          </w:tcPr>
          <w:p w14:paraId="6E20454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Simonsen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25</w:t>
            </w: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 </w:t>
            </w:r>
          </w:p>
        </w:tc>
        <w:tc>
          <w:tcPr>
            <w:tcW w:w="709" w:type="dxa"/>
            <w:noWrap/>
          </w:tcPr>
          <w:p w14:paraId="670FCC5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1980</w:t>
            </w:r>
          </w:p>
        </w:tc>
        <w:tc>
          <w:tcPr>
            <w:tcW w:w="580" w:type="dxa"/>
            <w:noWrap/>
          </w:tcPr>
          <w:p w14:paraId="641E8A4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24</w:t>
            </w:r>
          </w:p>
        </w:tc>
        <w:tc>
          <w:tcPr>
            <w:tcW w:w="696" w:type="dxa"/>
            <w:noWrap/>
          </w:tcPr>
          <w:p w14:paraId="02AAD45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</w:tcPr>
          <w:p w14:paraId="6EA15A6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2553" w:type="dxa"/>
          </w:tcPr>
          <w:p w14:paraId="3F154BB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2913" w:type="dxa"/>
          </w:tcPr>
          <w:p w14:paraId="2F060AB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15D6C00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Sí </w:t>
            </w:r>
          </w:p>
        </w:tc>
      </w:tr>
      <w:tr w:rsidR="00A95AE2" w:rsidRPr="00A95AE2" w14:paraId="406D0872" w14:textId="77777777" w:rsidTr="00C51887">
        <w:trPr>
          <w:trHeight w:val="315"/>
        </w:trPr>
        <w:tc>
          <w:tcPr>
            <w:tcW w:w="421" w:type="dxa"/>
          </w:tcPr>
          <w:p w14:paraId="005B5A7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6</w:t>
            </w:r>
          </w:p>
        </w:tc>
        <w:tc>
          <w:tcPr>
            <w:tcW w:w="1872" w:type="dxa"/>
            <w:noWrap/>
          </w:tcPr>
          <w:p w14:paraId="4BAACCF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Götz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26</w:t>
            </w: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  </w:t>
            </w:r>
          </w:p>
          <w:p w14:paraId="728606F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</w:p>
        </w:tc>
        <w:tc>
          <w:tcPr>
            <w:tcW w:w="709" w:type="dxa"/>
            <w:noWrap/>
          </w:tcPr>
          <w:p w14:paraId="1AC6BEF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1983</w:t>
            </w:r>
          </w:p>
        </w:tc>
        <w:tc>
          <w:tcPr>
            <w:tcW w:w="580" w:type="dxa"/>
            <w:noWrap/>
          </w:tcPr>
          <w:p w14:paraId="55983C2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53 </w:t>
            </w:r>
          </w:p>
        </w:tc>
        <w:tc>
          <w:tcPr>
            <w:tcW w:w="696" w:type="dxa"/>
            <w:noWrap/>
          </w:tcPr>
          <w:p w14:paraId="4C498AA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3C57F4C4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1555D879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913" w:type="dxa"/>
          </w:tcPr>
          <w:p w14:paraId="195E688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55DDFE2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Sí </w:t>
            </w:r>
          </w:p>
        </w:tc>
      </w:tr>
      <w:tr w:rsidR="00A95AE2" w:rsidRPr="00A95AE2" w14:paraId="4713C2BA" w14:textId="77777777" w:rsidTr="00C51887">
        <w:trPr>
          <w:trHeight w:val="315"/>
        </w:trPr>
        <w:tc>
          <w:tcPr>
            <w:tcW w:w="421" w:type="dxa"/>
          </w:tcPr>
          <w:p w14:paraId="31E9E02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7</w:t>
            </w:r>
          </w:p>
        </w:tc>
        <w:tc>
          <w:tcPr>
            <w:tcW w:w="1872" w:type="dxa"/>
            <w:noWrap/>
          </w:tcPr>
          <w:p w14:paraId="7449BAE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Burt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27</w:t>
            </w: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 </w:t>
            </w:r>
          </w:p>
        </w:tc>
        <w:tc>
          <w:tcPr>
            <w:tcW w:w="709" w:type="dxa"/>
            <w:noWrap/>
          </w:tcPr>
          <w:p w14:paraId="4B93C4E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1990</w:t>
            </w:r>
          </w:p>
        </w:tc>
        <w:tc>
          <w:tcPr>
            <w:tcW w:w="580" w:type="dxa"/>
            <w:noWrap/>
          </w:tcPr>
          <w:p w14:paraId="7EF57FF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29 </w:t>
            </w:r>
          </w:p>
        </w:tc>
        <w:tc>
          <w:tcPr>
            <w:tcW w:w="696" w:type="dxa"/>
            <w:noWrap/>
          </w:tcPr>
          <w:p w14:paraId="2B3C4EA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</w:tcPr>
          <w:p w14:paraId="43A3123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2553" w:type="dxa"/>
          </w:tcPr>
          <w:p w14:paraId="61FDEFB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2913" w:type="dxa"/>
          </w:tcPr>
          <w:p w14:paraId="65E21A5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2E1A6EA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Sí</w:t>
            </w:r>
          </w:p>
        </w:tc>
      </w:tr>
      <w:tr w:rsidR="00A95AE2" w:rsidRPr="00A95AE2" w14:paraId="36A2C268" w14:textId="77777777" w:rsidTr="00C51887">
        <w:trPr>
          <w:trHeight w:val="315"/>
        </w:trPr>
        <w:tc>
          <w:tcPr>
            <w:tcW w:w="421" w:type="dxa"/>
          </w:tcPr>
          <w:p w14:paraId="5C222D0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8</w:t>
            </w:r>
          </w:p>
        </w:tc>
        <w:tc>
          <w:tcPr>
            <w:tcW w:w="1872" w:type="dxa"/>
            <w:noWrap/>
            <w:hideMark/>
          </w:tcPr>
          <w:p w14:paraId="2626BFD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Rubesteins JS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28</w:t>
            </w:r>
          </w:p>
        </w:tc>
        <w:tc>
          <w:tcPr>
            <w:tcW w:w="709" w:type="dxa"/>
            <w:noWrap/>
            <w:hideMark/>
          </w:tcPr>
          <w:p w14:paraId="3799469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1993</w:t>
            </w:r>
          </w:p>
        </w:tc>
        <w:tc>
          <w:tcPr>
            <w:tcW w:w="580" w:type="dxa"/>
            <w:noWrap/>
            <w:hideMark/>
          </w:tcPr>
          <w:p w14:paraId="0E36A36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8</w:t>
            </w:r>
          </w:p>
        </w:tc>
        <w:tc>
          <w:tcPr>
            <w:tcW w:w="696" w:type="dxa"/>
            <w:noWrap/>
            <w:hideMark/>
          </w:tcPr>
          <w:p w14:paraId="6128040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</w:t>
            </w:r>
          </w:p>
        </w:tc>
        <w:tc>
          <w:tcPr>
            <w:tcW w:w="1706" w:type="dxa"/>
            <w:vAlign w:val="bottom"/>
          </w:tcPr>
          <w:p w14:paraId="5730722A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7898905E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FEVI 20 %, pobre contractilidad del ventrículo izquierdo  </w:t>
            </w:r>
          </w:p>
        </w:tc>
        <w:tc>
          <w:tcPr>
            <w:tcW w:w="2913" w:type="dxa"/>
          </w:tcPr>
          <w:p w14:paraId="0FE7618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3A9664B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Sí</w:t>
            </w:r>
          </w:p>
        </w:tc>
      </w:tr>
      <w:tr w:rsidR="00A95AE2" w:rsidRPr="00A95AE2" w14:paraId="43E42EE9" w14:textId="77777777" w:rsidTr="00C51887">
        <w:trPr>
          <w:trHeight w:val="315"/>
        </w:trPr>
        <w:tc>
          <w:tcPr>
            <w:tcW w:w="421" w:type="dxa"/>
          </w:tcPr>
          <w:p w14:paraId="1D08E84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9</w:t>
            </w:r>
          </w:p>
        </w:tc>
        <w:tc>
          <w:tcPr>
            <w:tcW w:w="1872" w:type="dxa"/>
            <w:noWrap/>
            <w:hideMark/>
          </w:tcPr>
          <w:p w14:paraId="79C38CC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Rubesteins JS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28</w:t>
            </w:r>
          </w:p>
        </w:tc>
        <w:tc>
          <w:tcPr>
            <w:tcW w:w="709" w:type="dxa"/>
            <w:noWrap/>
            <w:hideMark/>
          </w:tcPr>
          <w:p w14:paraId="5DFBEBA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1993</w:t>
            </w:r>
          </w:p>
        </w:tc>
        <w:tc>
          <w:tcPr>
            <w:tcW w:w="580" w:type="dxa"/>
            <w:noWrap/>
            <w:hideMark/>
          </w:tcPr>
          <w:p w14:paraId="248D602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5EADBDB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</w:t>
            </w:r>
          </w:p>
        </w:tc>
        <w:tc>
          <w:tcPr>
            <w:tcW w:w="1706" w:type="dxa"/>
            <w:vAlign w:val="bottom"/>
          </w:tcPr>
          <w:p w14:paraId="4A54B6C7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2EF4D632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Trombo mural biventricular</w:t>
            </w:r>
          </w:p>
        </w:tc>
        <w:tc>
          <w:tcPr>
            <w:tcW w:w="2913" w:type="dxa"/>
          </w:tcPr>
          <w:p w14:paraId="01CA173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40E8F3F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Sí</w:t>
            </w:r>
          </w:p>
        </w:tc>
      </w:tr>
      <w:tr w:rsidR="00A95AE2" w:rsidRPr="00A95AE2" w14:paraId="0181E8E4" w14:textId="77777777" w:rsidTr="00C51887">
        <w:trPr>
          <w:trHeight w:val="315"/>
        </w:trPr>
        <w:tc>
          <w:tcPr>
            <w:tcW w:w="421" w:type="dxa"/>
          </w:tcPr>
          <w:p w14:paraId="23E88BD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10</w:t>
            </w:r>
          </w:p>
        </w:tc>
        <w:tc>
          <w:tcPr>
            <w:tcW w:w="1872" w:type="dxa"/>
            <w:noWrap/>
            <w:hideMark/>
          </w:tcPr>
          <w:p w14:paraId="2B4A9AB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León F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</w:t>
            </w: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. </w:t>
            </w:r>
          </w:p>
        </w:tc>
        <w:tc>
          <w:tcPr>
            <w:tcW w:w="709" w:type="dxa"/>
            <w:noWrap/>
            <w:hideMark/>
          </w:tcPr>
          <w:p w14:paraId="681E3AD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1997</w:t>
            </w:r>
          </w:p>
        </w:tc>
        <w:tc>
          <w:tcPr>
            <w:tcW w:w="580" w:type="dxa"/>
            <w:noWrap/>
            <w:hideMark/>
          </w:tcPr>
          <w:p w14:paraId="6AC52F1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59</w:t>
            </w:r>
          </w:p>
        </w:tc>
        <w:tc>
          <w:tcPr>
            <w:tcW w:w="696" w:type="dxa"/>
            <w:noWrap/>
            <w:hideMark/>
          </w:tcPr>
          <w:p w14:paraId="29AB5F8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2E7D0C2C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Normal</w:t>
            </w:r>
          </w:p>
        </w:tc>
        <w:tc>
          <w:tcPr>
            <w:tcW w:w="2553" w:type="dxa"/>
            <w:vAlign w:val="bottom"/>
          </w:tcPr>
          <w:p w14:paraId="0E48C210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FEVI 30 %. Hipoquinesia generalizada moderada en todas las secciones de las paredes de los dos ventrículos. Control: pericarditis aguda con FE y diámetros ventriculares normales</w:t>
            </w:r>
          </w:p>
        </w:tc>
        <w:tc>
          <w:tcPr>
            <w:tcW w:w="2913" w:type="dxa"/>
          </w:tcPr>
          <w:p w14:paraId="18499DA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5B30FDB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Sí </w:t>
            </w:r>
          </w:p>
        </w:tc>
      </w:tr>
      <w:tr w:rsidR="00A95AE2" w:rsidRPr="00A95AE2" w14:paraId="46966ADA" w14:textId="77777777" w:rsidTr="00C51887">
        <w:trPr>
          <w:trHeight w:val="315"/>
        </w:trPr>
        <w:tc>
          <w:tcPr>
            <w:tcW w:w="421" w:type="dxa"/>
          </w:tcPr>
          <w:p w14:paraId="6FD0280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11</w:t>
            </w:r>
          </w:p>
        </w:tc>
        <w:tc>
          <w:tcPr>
            <w:tcW w:w="1872" w:type="dxa"/>
            <w:noWrap/>
            <w:hideMark/>
          </w:tcPr>
          <w:p w14:paraId="1F9C6D0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Johnson JS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29,30</w:t>
            </w:r>
          </w:p>
        </w:tc>
        <w:tc>
          <w:tcPr>
            <w:tcW w:w="709" w:type="dxa"/>
            <w:noWrap/>
            <w:hideMark/>
          </w:tcPr>
          <w:p w14:paraId="4F0FC53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1998</w:t>
            </w:r>
          </w:p>
        </w:tc>
        <w:tc>
          <w:tcPr>
            <w:tcW w:w="580" w:type="dxa"/>
            <w:noWrap/>
            <w:hideMark/>
          </w:tcPr>
          <w:p w14:paraId="2B0DABB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83</w:t>
            </w:r>
          </w:p>
        </w:tc>
        <w:tc>
          <w:tcPr>
            <w:tcW w:w="696" w:type="dxa"/>
            <w:noWrap/>
            <w:hideMark/>
          </w:tcPr>
          <w:p w14:paraId="46826CE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1499457F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570BCF9C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913" w:type="dxa"/>
          </w:tcPr>
          <w:p w14:paraId="7B286F8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594BA8C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Sí </w:t>
            </w:r>
          </w:p>
        </w:tc>
      </w:tr>
      <w:tr w:rsidR="00A95AE2" w:rsidRPr="00A95AE2" w14:paraId="3A023E8F" w14:textId="77777777" w:rsidTr="00C51887">
        <w:trPr>
          <w:trHeight w:val="315"/>
        </w:trPr>
        <w:tc>
          <w:tcPr>
            <w:tcW w:w="421" w:type="dxa"/>
          </w:tcPr>
          <w:p w14:paraId="138E0C8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12</w:t>
            </w:r>
          </w:p>
        </w:tc>
        <w:tc>
          <w:tcPr>
            <w:tcW w:w="1872" w:type="dxa"/>
            <w:noWrap/>
            <w:hideMark/>
          </w:tcPr>
          <w:p w14:paraId="4B828C8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u w:val="single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Neuwirth C,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31</w:t>
            </w:r>
          </w:p>
        </w:tc>
        <w:tc>
          <w:tcPr>
            <w:tcW w:w="709" w:type="dxa"/>
            <w:noWrap/>
            <w:hideMark/>
          </w:tcPr>
          <w:p w14:paraId="6A54E9F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1999</w:t>
            </w:r>
          </w:p>
        </w:tc>
        <w:tc>
          <w:tcPr>
            <w:tcW w:w="580" w:type="dxa"/>
            <w:noWrap/>
            <w:hideMark/>
          </w:tcPr>
          <w:p w14:paraId="56A0459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 mes</w:t>
            </w:r>
          </w:p>
        </w:tc>
        <w:tc>
          <w:tcPr>
            <w:tcW w:w="696" w:type="dxa"/>
            <w:noWrap/>
            <w:hideMark/>
          </w:tcPr>
          <w:p w14:paraId="5D9A15F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7B4A288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6700D366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913" w:type="dxa"/>
          </w:tcPr>
          <w:p w14:paraId="25BAD7A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No </w:t>
            </w:r>
          </w:p>
        </w:tc>
        <w:tc>
          <w:tcPr>
            <w:tcW w:w="1546" w:type="dxa"/>
          </w:tcPr>
          <w:p w14:paraId="0BF1101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Sí</w:t>
            </w:r>
          </w:p>
        </w:tc>
      </w:tr>
      <w:tr w:rsidR="00A95AE2" w:rsidRPr="00A95AE2" w14:paraId="390610C0" w14:textId="77777777" w:rsidTr="00C51887">
        <w:trPr>
          <w:trHeight w:val="315"/>
        </w:trPr>
        <w:tc>
          <w:tcPr>
            <w:tcW w:w="421" w:type="dxa"/>
          </w:tcPr>
          <w:p w14:paraId="0326BA6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13</w:t>
            </w:r>
          </w:p>
        </w:tc>
        <w:tc>
          <w:tcPr>
            <w:tcW w:w="1872" w:type="dxa"/>
            <w:noWrap/>
            <w:hideMark/>
          </w:tcPr>
          <w:p w14:paraId="7FC9118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Cox ID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</w:t>
            </w:r>
            <w:r w:rsidRPr="00A95AE2">
              <w:rPr>
                <w:rFonts w:ascii="Arial" w:eastAsia="Times New Roman" w:hAnsi="Arial" w:cs="Arial"/>
                <w:i/>
                <w:noProof w:val="0"/>
                <w:vertAlign w:val="superscript"/>
                <w:lang w:val="en-US" w:eastAsia="es-ES_tradnl"/>
              </w:rPr>
              <w:t>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32</w:t>
            </w: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 </w:t>
            </w: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fldChar w:fldCharType="begin" w:fldLock="1"/>
            </w: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instrText>ADDIN CSL_CITATION {"citationItems":[{"id":"ITEM-1","itemData":{"DOI":"10.1016/s1388-9842(00)00093-3","ISSN":"1388-9842 (Print)","PMID":"11163743","abstract":"We report an unusual case of acute myocarditis associated with Campylobacter jejuni enterocolitis leading to severe impairment of left ventricular systolic function. Contrast-enhanced cardiac magnetic resonance imaging was used to confirm the presence of acute myocardial inflammation and its resolution.","author":[{"dropping-particle":"","family":"Cox","given":"I D","non-dropping-particle":"","parse-names":false,"suffix":""},{"dropping-particle":"","family":"Fluck","given":"D S","non-dropping-particle":"","parse-names":false,"suffix":""},{"dropping-particle":"","family":"Joy","given":"M D","non-dropping-particle":"","parse-names":false,"suffix":""}],"container-title":"European journal of heart failure","id":"ITEM-1","issue":"1","issued":{"date-parts":[["2001","1"]]},"language":"eng","page":"105-107","publisher-place":"England","title":"Campylobacter myocarditis; loose bowels and a baggy heart.","type":"article-journal","volume":"3"},"uris":["http://www.mendeley.com/documents/?uuid=a1d0d159-dbb7-4fe5-a69b-34ea2b3b588a"]}],"mendeley":{"formattedCitation":"(32)","plainTextFormattedCitation":"(32)","previouslyFormattedCitation":"(32)"},"properties":{"noteIndex":0},"schema":"https://github.com/citation-style-language/schema/raw/master/csl-citation.json"}</w:instrText>
            </w: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fldChar w:fldCharType="end"/>
            </w:r>
          </w:p>
        </w:tc>
        <w:tc>
          <w:tcPr>
            <w:tcW w:w="709" w:type="dxa"/>
            <w:noWrap/>
            <w:hideMark/>
          </w:tcPr>
          <w:p w14:paraId="5FB320C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2000</w:t>
            </w:r>
          </w:p>
        </w:tc>
        <w:tc>
          <w:tcPr>
            <w:tcW w:w="580" w:type="dxa"/>
            <w:noWrap/>
            <w:hideMark/>
          </w:tcPr>
          <w:p w14:paraId="75FE031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32</w:t>
            </w:r>
          </w:p>
        </w:tc>
        <w:tc>
          <w:tcPr>
            <w:tcW w:w="696" w:type="dxa"/>
            <w:noWrap/>
            <w:hideMark/>
          </w:tcPr>
          <w:p w14:paraId="2CCA0A3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5DF6869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5595576B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Ventrículo izquierdo dilatado con alteración </w:t>
            </w: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lastRenderedPageBreak/>
              <w:t>global de la función sistólica. Insuficiencia mitral moderada</w:t>
            </w:r>
          </w:p>
        </w:tc>
        <w:tc>
          <w:tcPr>
            <w:tcW w:w="2913" w:type="dxa"/>
          </w:tcPr>
          <w:p w14:paraId="5D478F8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 xml:space="preserve">Realce tardío en septum y pared lateral </w:t>
            </w:r>
          </w:p>
        </w:tc>
        <w:tc>
          <w:tcPr>
            <w:tcW w:w="1546" w:type="dxa"/>
          </w:tcPr>
          <w:p w14:paraId="1D5AA20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030E42A4" w14:textId="77777777" w:rsidTr="00C51887">
        <w:trPr>
          <w:trHeight w:val="315"/>
        </w:trPr>
        <w:tc>
          <w:tcPr>
            <w:tcW w:w="421" w:type="dxa"/>
          </w:tcPr>
          <w:p w14:paraId="38BD706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14</w:t>
            </w:r>
          </w:p>
        </w:tc>
        <w:tc>
          <w:tcPr>
            <w:tcW w:w="1872" w:type="dxa"/>
            <w:noWrap/>
            <w:hideMark/>
          </w:tcPr>
          <w:p w14:paraId="568E641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Ma M,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33</w:t>
            </w:r>
          </w:p>
        </w:tc>
        <w:tc>
          <w:tcPr>
            <w:tcW w:w="709" w:type="dxa"/>
            <w:noWrap/>
            <w:hideMark/>
          </w:tcPr>
          <w:p w14:paraId="2FA3323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2007</w:t>
            </w:r>
          </w:p>
        </w:tc>
        <w:tc>
          <w:tcPr>
            <w:tcW w:w="580" w:type="dxa"/>
            <w:noWrap/>
            <w:hideMark/>
          </w:tcPr>
          <w:p w14:paraId="22CAD3C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23</w:t>
            </w:r>
          </w:p>
        </w:tc>
        <w:tc>
          <w:tcPr>
            <w:tcW w:w="696" w:type="dxa"/>
            <w:noWrap/>
            <w:hideMark/>
          </w:tcPr>
          <w:p w14:paraId="5A2B6B0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F</w:t>
            </w:r>
          </w:p>
        </w:tc>
        <w:tc>
          <w:tcPr>
            <w:tcW w:w="1706" w:type="dxa"/>
            <w:vAlign w:val="bottom"/>
          </w:tcPr>
          <w:p w14:paraId="4EB607C5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3854DFB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FEVI 20 %, Hipocinesia ventricular izquierda global  </w:t>
            </w:r>
          </w:p>
        </w:tc>
        <w:tc>
          <w:tcPr>
            <w:tcW w:w="2913" w:type="dxa"/>
          </w:tcPr>
          <w:p w14:paraId="2B165BF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1546" w:type="dxa"/>
          </w:tcPr>
          <w:p w14:paraId="13D23A2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Sí </w:t>
            </w:r>
          </w:p>
        </w:tc>
      </w:tr>
      <w:tr w:rsidR="00A95AE2" w:rsidRPr="00A95AE2" w14:paraId="4A4C896E" w14:textId="77777777" w:rsidTr="00C51887">
        <w:trPr>
          <w:trHeight w:val="315"/>
        </w:trPr>
        <w:tc>
          <w:tcPr>
            <w:tcW w:w="421" w:type="dxa"/>
          </w:tcPr>
          <w:p w14:paraId="551F37D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15</w:t>
            </w:r>
          </w:p>
        </w:tc>
        <w:tc>
          <w:tcPr>
            <w:tcW w:w="1872" w:type="dxa"/>
            <w:hideMark/>
          </w:tcPr>
          <w:p w14:paraId="29ADF7A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Turpie DF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34</w:t>
            </w:r>
          </w:p>
        </w:tc>
        <w:tc>
          <w:tcPr>
            <w:tcW w:w="709" w:type="dxa"/>
            <w:hideMark/>
          </w:tcPr>
          <w:p w14:paraId="12032D5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2009</w:t>
            </w:r>
          </w:p>
        </w:tc>
        <w:tc>
          <w:tcPr>
            <w:tcW w:w="580" w:type="dxa"/>
            <w:hideMark/>
          </w:tcPr>
          <w:p w14:paraId="1EEE603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45</w:t>
            </w:r>
          </w:p>
        </w:tc>
        <w:tc>
          <w:tcPr>
            <w:tcW w:w="696" w:type="dxa"/>
            <w:hideMark/>
          </w:tcPr>
          <w:p w14:paraId="39EE8F2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0FF77FBA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Normal.</w:t>
            </w: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br/>
              <w:t>Alteración moderada global de la función ventricular izquierda</w:t>
            </w:r>
          </w:p>
        </w:tc>
        <w:tc>
          <w:tcPr>
            <w:tcW w:w="2553" w:type="dxa"/>
            <w:vAlign w:val="bottom"/>
          </w:tcPr>
          <w:p w14:paraId="24EBB5E6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No </w:t>
            </w:r>
          </w:p>
        </w:tc>
        <w:tc>
          <w:tcPr>
            <w:tcW w:w="2913" w:type="dxa"/>
          </w:tcPr>
          <w:p w14:paraId="01ADFC4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Disminución función ventricular sistólica, realce tardío subepicárdico en pared anteroseptal</w:t>
            </w:r>
          </w:p>
        </w:tc>
        <w:tc>
          <w:tcPr>
            <w:tcW w:w="1546" w:type="dxa"/>
          </w:tcPr>
          <w:p w14:paraId="0AB4848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46575877" w14:textId="77777777" w:rsidTr="00C51887">
        <w:trPr>
          <w:trHeight w:val="315"/>
        </w:trPr>
        <w:tc>
          <w:tcPr>
            <w:tcW w:w="421" w:type="dxa"/>
          </w:tcPr>
          <w:p w14:paraId="75412AB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16</w:t>
            </w:r>
          </w:p>
        </w:tc>
        <w:tc>
          <w:tcPr>
            <w:tcW w:w="1872" w:type="dxa"/>
            <w:noWrap/>
            <w:hideMark/>
          </w:tcPr>
          <w:p w14:paraId="6011E49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Hibbert B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297B2A6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2010</w:t>
            </w:r>
          </w:p>
        </w:tc>
        <w:tc>
          <w:tcPr>
            <w:tcW w:w="580" w:type="dxa"/>
            <w:noWrap/>
            <w:hideMark/>
          </w:tcPr>
          <w:p w14:paraId="751792E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25</w:t>
            </w:r>
          </w:p>
        </w:tc>
        <w:tc>
          <w:tcPr>
            <w:tcW w:w="696" w:type="dxa"/>
            <w:noWrap/>
            <w:hideMark/>
          </w:tcPr>
          <w:p w14:paraId="246C8D8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737F3303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Normal</w:t>
            </w:r>
          </w:p>
        </w:tc>
        <w:tc>
          <w:tcPr>
            <w:tcW w:w="2553" w:type="dxa"/>
            <w:vAlign w:val="bottom"/>
          </w:tcPr>
          <w:p w14:paraId="71D4DD4B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913" w:type="dxa"/>
          </w:tcPr>
          <w:p w14:paraId="0E3A72F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Realce tardío de distribución miocárdica y subendocárdica </w:t>
            </w:r>
          </w:p>
        </w:tc>
        <w:tc>
          <w:tcPr>
            <w:tcW w:w="1546" w:type="dxa"/>
          </w:tcPr>
          <w:p w14:paraId="73595D2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67B7F5C6" w14:textId="77777777" w:rsidTr="00C51887">
        <w:trPr>
          <w:trHeight w:val="315"/>
        </w:trPr>
        <w:tc>
          <w:tcPr>
            <w:tcW w:w="421" w:type="dxa"/>
          </w:tcPr>
          <w:p w14:paraId="1FE9A92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17</w:t>
            </w:r>
          </w:p>
        </w:tc>
        <w:tc>
          <w:tcPr>
            <w:tcW w:w="1872" w:type="dxa"/>
            <w:hideMark/>
          </w:tcPr>
          <w:p w14:paraId="620BAB9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Kratzer C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37</w:t>
            </w:r>
          </w:p>
        </w:tc>
        <w:tc>
          <w:tcPr>
            <w:tcW w:w="709" w:type="dxa"/>
            <w:hideMark/>
          </w:tcPr>
          <w:p w14:paraId="74C298F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2010</w:t>
            </w:r>
          </w:p>
        </w:tc>
        <w:tc>
          <w:tcPr>
            <w:tcW w:w="580" w:type="dxa"/>
            <w:hideMark/>
          </w:tcPr>
          <w:p w14:paraId="687254A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</w:t>
            </w:r>
          </w:p>
        </w:tc>
        <w:tc>
          <w:tcPr>
            <w:tcW w:w="696" w:type="dxa"/>
            <w:hideMark/>
          </w:tcPr>
          <w:p w14:paraId="052580B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0AC82A0D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Normal.</w:t>
            </w: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br/>
              <w:t xml:space="preserve">Ventriculograma: Área </w:t>
            </w: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lastRenderedPageBreak/>
              <w:t>hipoquinética en la región del ápex compatible con miocarditis</w:t>
            </w:r>
          </w:p>
        </w:tc>
        <w:tc>
          <w:tcPr>
            <w:tcW w:w="2553" w:type="dxa"/>
            <w:vAlign w:val="bottom"/>
          </w:tcPr>
          <w:p w14:paraId="3C01FD54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lastRenderedPageBreak/>
              <w:t xml:space="preserve">FEVI normal, normal </w:t>
            </w:r>
          </w:p>
        </w:tc>
        <w:tc>
          <w:tcPr>
            <w:tcW w:w="2913" w:type="dxa"/>
          </w:tcPr>
          <w:p w14:paraId="336059B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Realce tardío difuso en ventrículo </w:t>
            </w: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 xml:space="preserve">izquierdo hasta tercio medial </w:t>
            </w:r>
          </w:p>
        </w:tc>
        <w:tc>
          <w:tcPr>
            <w:tcW w:w="1546" w:type="dxa"/>
          </w:tcPr>
          <w:p w14:paraId="125F291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No</w:t>
            </w:r>
          </w:p>
        </w:tc>
      </w:tr>
      <w:tr w:rsidR="00A95AE2" w:rsidRPr="00A95AE2" w14:paraId="544FBE49" w14:textId="77777777" w:rsidTr="00C51887">
        <w:trPr>
          <w:trHeight w:val="315"/>
        </w:trPr>
        <w:tc>
          <w:tcPr>
            <w:tcW w:w="421" w:type="dxa"/>
          </w:tcPr>
          <w:p w14:paraId="175CA36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18</w:t>
            </w:r>
          </w:p>
        </w:tc>
        <w:tc>
          <w:tcPr>
            <w:tcW w:w="1872" w:type="dxa"/>
            <w:noWrap/>
            <w:hideMark/>
          </w:tcPr>
          <w:p w14:paraId="57F513D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u w:val="single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Heinzl B,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35</w:t>
            </w:r>
          </w:p>
        </w:tc>
        <w:tc>
          <w:tcPr>
            <w:tcW w:w="709" w:type="dxa"/>
            <w:noWrap/>
            <w:hideMark/>
          </w:tcPr>
          <w:p w14:paraId="7006D0C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2010</w:t>
            </w:r>
          </w:p>
        </w:tc>
        <w:tc>
          <w:tcPr>
            <w:tcW w:w="580" w:type="dxa"/>
            <w:noWrap/>
            <w:hideMark/>
          </w:tcPr>
          <w:p w14:paraId="508472E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17</w:t>
            </w:r>
          </w:p>
        </w:tc>
        <w:tc>
          <w:tcPr>
            <w:tcW w:w="696" w:type="dxa"/>
            <w:noWrap/>
            <w:hideMark/>
          </w:tcPr>
          <w:p w14:paraId="0438F7A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1880FB63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2738D045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FEVI normal, normal </w:t>
            </w:r>
          </w:p>
        </w:tc>
        <w:tc>
          <w:tcPr>
            <w:tcW w:w="2913" w:type="dxa"/>
          </w:tcPr>
          <w:p w14:paraId="499AAF9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Realce tardío en pared anteroinferior </w:t>
            </w:r>
          </w:p>
        </w:tc>
        <w:tc>
          <w:tcPr>
            <w:tcW w:w="1546" w:type="dxa"/>
          </w:tcPr>
          <w:p w14:paraId="4E4F53D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28369F15" w14:textId="77777777" w:rsidTr="00C51887">
        <w:trPr>
          <w:trHeight w:val="315"/>
        </w:trPr>
        <w:tc>
          <w:tcPr>
            <w:tcW w:w="421" w:type="dxa"/>
          </w:tcPr>
          <w:p w14:paraId="1243E14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</w:t>
            </w:r>
          </w:p>
        </w:tc>
        <w:tc>
          <w:tcPr>
            <w:tcW w:w="1872" w:type="dxa"/>
            <w:hideMark/>
          </w:tcPr>
          <w:p w14:paraId="5126CDD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Fica A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38</w:t>
            </w:r>
          </w:p>
        </w:tc>
        <w:tc>
          <w:tcPr>
            <w:tcW w:w="709" w:type="dxa"/>
            <w:hideMark/>
          </w:tcPr>
          <w:p w14:paraId="58B48C6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2012</w:t>
            </w:r>
          </w:p>
        </w:tc>
        <w:tc>
          <w:tcPr>
            <w:tcW w:w="580" w:type="dxa"/>
            <w:hideMark/>
          </w:tcPr>
          <w:p w14:paraId="217AFB3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17</w:t>
            </w:r>
          </w:p>
        </w:tc>
        <w:tc>
          <w:tcPr>
            <w:tcW w:w="696" w:type="dxa"/>
            <w:hideMark/>
          </w:tcPr>
          <w:p w14:paraId="06048F3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77F67B07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45DAC423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Normal</w:t>
            </w:r>
          </w:p>
        </w:tc>
        <w:tc>
          <w:tcPr>
            <w:tcW w:w="2913" w:type="dxa"/>
          </w:tcPr>
          <w:p w14:paraId="74A351A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Realce segmentario focal del miocardio de ventrículo izquierdo </w:t>
            </w:r>
          </w:p>
        </w:tc>
        <w:tc>
          <w:tcPr>
            <w:tcW w:w="1546" w:type="dxa"/>
          </w:tcPr>
          <w:p w14:paraId="38802C7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3009EA3D" w14:textId="77777777" w:rsidTr="00C51887">
        <w:trPr>
          <w:trHeight w:val="315"/>
        </w:trPr>
        <w:tc>
          <w:tcPr>
            <w:tcW w:w="421" w:type="dxa"/>
          </w:tcPr>
          <w:p w14:paraId="5281B7E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</w:t>
            </w:r>
          </w:p>
        </w:tc>
        <w:tc>
          <w:tcPr>
            <w:tcW w:w="1872" w:type="dxa"/>
            <w:hideMark/>
          </w:tcPr>
          <w:p w14:paraId="5578F98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De Cock D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39</w:t>
            </w:r>
          </w:p>
        </w:tc>
        <w:tc>
          <w:tcPr>
            <w:tcW w:w="709" w:type="dxa"/>
            <w:hideMark/>
          </w:tcPr>
          <w:p w14:paraId="1D08828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2012</w:t>
            </w:r>
          </w:p>
        </w:tc>
        <w:tc>
          <w:tcPr>
            <w:tcW w:w="580" w:type="dxa"/>
            <w:hideMark/>
          </w:tcPr>
          <w:p w14:paraId="6A839B5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34</w:t>
            </w:r>
          </w:p>
        </w:tc>
        <w:tc>
          <w:tcPr>
            <w:tcW w:w="696" w:type="dxa"/>
            <w:hideMark/>
          </w:tcPr>
          <w:p w14:paraId="55EBBBA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4F8A444A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Normal</w:t>
            </w: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br/>
              <w:t>Ventriculograma: FEVI 40 %, hipoquinesia difusa</w:t>
            </w:r>
          </w:p>
        </w:tc>
        <w:tc>
          <w:tcPr>
            <w:tcW w:w="2553" w:type="dxa"/>
            <w:vAlign w:val="bottom"/>
          </w:tcPr>
          <w:p w14:paraId="066AB03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913" w:type="dxa"/>
          </w:tcPr>
          <w:p w14:paraId="45F5EB1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Realce tardío confinado a subepicardio de pared inferolateral </w:t>
            </w:r>
          </w:p>
        </w:tc>
        <w:tc>
          <w:tcPr>
            <w:tcW w:w="1546" w:type="dxa"/>
          </w:tcPr>
          <w:p w14:paraId="0648C06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21FEBA90" w14:textId="77777777" w:rsidTr="00C51887">
        <w:trPr>
          <w:trHeight w:val="315"/>
        </w:trPr>
        <w:tc>
          <w:tcPr>
            <w:tcW w:w="421" w:type="dxa"/>
          </w:tcPr>
          <w:p w14:paraId="076BF03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21</w:t>
            </w:r>
          </w:p>
        </w:tc>
        <w:tc>
          <w:tcPr>
            <w:tcW w:w="1872" w:type="dxa"/>
            <w:hideMark/>
          </w:tcPr>
          <w:p w14:paraId="52EA4CF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De Cock D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39</w:t>
            </w:r>
          </w:p>
        </w:tc>
        <w:tc>
          <w:tcPr>
            <w:tcW w:w="709" w:type="dxa"/>
            <w:hideMark/>
          </w:tcPr>
          <w:p w14:paraId="019745F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2012</w:t>
            </w:r>
          </w:p>
        </w:tc>
        <w:tc>
          <w:tcPr>
            <w:tcW w:w="580" w:type="dxa"/>
            <w:hideMark/>
          </w:tcPr>
          <w:p w14:paraId="236320D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21</w:t>
            </w:r>
          </w:p>
        </w:tc>
        <w:tc>
          <w:tcPr>
            <w:tcW w:w="696" w:type="dxa"/>
            <w:hideMark/>
          </w:tcPr>
          <w:p w14:paraId="2CEECBD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600EDB3F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34FDE3CE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FEVI 40 %, normal </w:t>
            </w:r>
          </w:p>
        </w:tc>
        <w:tc>
          <w:tcPr>
            <w:tcW w:w="2913" w:type="dxa"/>
          </w:tcPr>
          <w:p w14:paraId="0B1924D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Edema de pared lateral del ventrículo izquierdo</w:t>
            </w:r>
          </w:p>
        </w:tc>
        <w:tc>
          <w:tcPr>
            <w:tcW w:w="1546" w:type="dxa"/>
          </w:tcPr>
          <w:p w14:paraId="5EA6044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0754A0C6" w14:textId="77777777" w:rsidTr="00C51887">
        <w:trPr>
          <w:trHeight w:val="315"/>
        </w:trPr>
        <w:tc>
          <w:tcPr>
            <w:tcW w:w="421" w:type="dxa"/>
          </w:tcPr>
          <w:p w14:paraId="4447E49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22</w:t>
            </w:r>
          </w:p>
        </w:tc>
        <w:tc>
          <w:tcPr>
            <w:tcW w:w="1872" w:type="dxa"/>
            <w:noWrap/>
            <w:hideMark/>
          </w:tcPr>
          <w:p w14:paraId="1518D96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val="en-US"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val="en-US" w:eastAsia="es-ES_tradnl"/>
              </w:rPr>
              <w:t xml:space="preserve">Brice J </w:t>
            </w:r>
            <w:r w:rsidRPr="00A95AE2">
              <w:rPr>
                <w:rFonts w:ascii="Arial" w:eastAsia="Times New Roman" w:hAnsi="Arial" w:cs="Arial"/>
                <w:i/>
                <w:noProof w:val="0"/>
                <w:lang w:val="en-US"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val="en-US" w:eastAsia="es-ES_tradnl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755A3EB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2013</w:t>
            </w:r>
          </w:p>
        </w:tc>
        <w:tc>
          <w:tcPr>
            <w:tcW w:w="580" w:type="dxa"/>
            <w:noWrap/>
            <w:hideMark/>
          </w:tcPr>
          <w:p w14:paraId="222569B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16</w:t>
            </w:r>
          </w:p>
        </w:tc>
        <w:tc>
          <w:tcPr>
            <w:tcW w:w="696" w:type="dxa"/>
            <w:noWrap/>
            <w:hideMark/>
          </w:tcPr>
          <w:p w14:paraId="105687C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62A28F8A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11698338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 xml:space="preserve">Normal, FEVI: 68 %  </w:t>
            </w:r>
          </w:p>
        </w:tc>
        <w:tc>
          <w:tcPr>
            <w:tcW w:w="2913" w:type="dxa"/>
          </w:tcPr>
          <w:p w14:paraId="17DBA5E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Realce ínferobasal nodular intramiocárdico</w:t>
            </w:r>
          </w:p>
        </w:tc>
        <w:tc>
          <w:tcPr>
            <w:tcW w:w="1546" w:type="dxa"/>
          </w:tcPr>
          <w:p w14:paraId="60786F5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6FCDE88C" w14:textId="77777777" w:rsidTr="00C51887">
        <w:trPr>
          <w:trHeight w:val="315"/>
        </w:trPr>
        <w:tc>
          <w:tcPr>
            <w:tcW w:w="421" w:type="dxa"/>
          </w:tcPr>
          <w:p w14:paraId="54A86D9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23</w:t>
            </w:r>
          </w:p>
        </w:tc>
        <w:tc>
          <w:tcPr>
            <w:tcW w:w="1872" w:type="dxa"/>
            <w:hideMark/>
          </w:tcPr>
          <w:p w14:paraId="5C80693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Panikkath R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41</w:t>
            </w:r>
          </w:p>
        </w:tc>
        <w:tc>
          <w:tcPr>
            <w:tcW w:w="709" w:type="dxa"/>
            <w:hideMark/>
          </w:tcPr>
          <w:p w14:paraId="4551EB8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2014</w:t>
            </w:r>
          </w:p>
        </w:tc>
        <w:tc>
          <w:tcPr>
            <w:tcW w:w="580" w:type="dxa"/>
            <w:hideMark/>
          </w:tcPr>
          <w:p w14:paraId="72C6685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43</w:t>
            </w:r>
          </w:p>
        </w:tc>
        <w:tc>
          <w:tcPr>
            <w:tcW w:w="696" w:type="dxa"/>
            <w:hideMark/>
          </w:tcPr>
          <w:p w14:paraId="409EF0C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2C8814A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Normal</w:t>
            </w:r>
          </w:p>
        </w:tc>
        <w:tc>
          <w:tcPr>
            <w:tcW w:w="2553" w:type="dxa"/>
            <w:vAlign w:val="bottom"/>
          </w:tcPr>
          <w:p w14:paraId="7B8C3482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FEVI 68 %</w:t>
            </w: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br/>
              <w:t>Anormalidades segmentarias de la contractibilidad en la porcion inferior del septum</w:t>
            </w:r>
          </w:p>
        </w:tc>
        <w:tc>
          <w:tcPr>
            <w:tcW w:w="2913" w:type="dxa"/>
          </w:tcPr>
          <w:p w14:paraId="4CC75F2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Realce epicárdico y medio miocárdico en pared anterolateral y septum interventricular </w:t>
            </w:r>
          </w:p>
        </w:tc>
        <w:tc>
          <w:tcPr>
            <w:tcW w:w="1546" w:type="dxa"/>
          </w:tcPr>
          <w:p w14:paraId="1799513A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3006C3F1" w14:textId="77777777" w:rsidTr="00C51887">
        <w:trPr>
          <w:trHeight w:val="315"/>
        </w:trPr>
        <w:tc>
          <w:tcPr>
            <w:tcW w:w="421" w:type="dxa"/>
          </w:tcPr>
          <w:p w14:paraId="495F31D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24</w:t>
            </w:r>
          </w:p>
        </w:tc>
        <w:tc>
          <w:tcPr>
            <w:tcW w:w="1872" w:type="dxa"/>
            <w:noWrap/>
          </w:tcPr>
          <w:p w14:paraId="64076C4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Villablanca P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15</w:t>
            </w:r>
          </w:p>
        </w:tc>
        <w:tc>
          <w:tcPr>
            <w:tcW w:w="709" w:type="dxa"/>
            <w:noWrap/>
          </w:tcPr>
          <w:p w14:paraId="0BD2C17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2015</w:t>
            </w:r>
          </w:p>
        </w:tc>
        <w:tc>
          <w:tcPr>
            <w:tcW w:w="580" w:type="dxa"/>
            <w:noWrap/>
          </w:tcPr>
          <w:p w14:paraId="2F54662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19</w:t>
            </w:r>
          </w:p>
        </w:tc>
        <w:tc>
          <w:tcPr>
            <w:tcW w:w="696" w:type="dxa"/>
            <w:noWrap/>
          </w:tcPr>
          <w:p w14:paraId="53E05018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M </w:t>
            </w:r>
          </w:p>
        </w:tc>
        <w:tc>
          <w:tcPr>
            <w:tcW w:w="1706" w:type="dxa"/>
          </w:tcPr>
          <w:p w14:paraId="5F6D85B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2553" w:type="dxa"/>
          </w:tcPr>
          <w:p w14:paraId="07AF343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Disminución de FEVI a 40 % </w:t>
            </w:r>
          </w:p>
        </w:tc>
        <w:tc>
          <w:tcPr>
            <w:tcW w:w="2913" w:type="dxa"/>
          </w:tcPr>
          <w:p w14:paraId="6772018F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Captación subepicárdica y en miocardio en región posterior, inferior, anterior</w:t>
            </w:r>
          </w:p>
        </w:tc>
        <w:tc>
          <w:tcPr>
            <w:tcW w:w="1546" w:type="dxa"/>
          </w:tcPr>
          <w:p w14:paraId="1BB2A8E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491F681A" w14:textId="77777777" w:rsidTr="00C51887">
        <w:trPr>
          <w:trHeight w:val="315"/>
        </w:trPr>
        <w:tc>
          <w:tcPr>
            <w:tcW w:w="421" w:type="dxa"/>
          </w:tcPr>
          <w:p w14:paraId="0E97D17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25</w:t>
            </w:r>
          </w:p>
        </w:tc>
        <w:tc>
          <w:tcPr>
            <w:tcW w:w="1872" w:type="dxa"/>
            <w:hideMark/>
          </w:tcPr>
          <w:p w14:paraId="714B7EB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Gutiérrez de la Varga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42</w:t>
            </w:r>
          </w:p>
        </w:tc>
        <w:tc>
          <w:tcPr>
            <w:tcW w:w="709" w:type="dxa"/>
            <w:hideMark/>
          </w:tcPr>
          <w:p w14:paraId="784862E7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2017</w:t>
            </w:r>
          </w:p>
        </w:tc>
        <w:tc>
          <w:tcPr>
            <w:tcW w:w="580" w:type="dxa"/>
            <w:hideMark/>
          </w:tcPr>
          <w:p w14:paraId="0C073C0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55</w:t>
            </w:r>
          </w:p>
        </w:tc>
        <w:tc>
          <w:tcPr>
            <w:tcW w:w="696" w:type="dxa"/>
            <w:hideMark/>
          </w:tcPr>
          <w:p w14:paraId="0C96484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7C5FE265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057D40A5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FEVI normal, normal</w:t>
            </w:r>
          </w:p>
        </w:tc>
        <w:tc>
          <w:tcPr>
            <w:tcW w:w="2913" w:type="dxa"/>
          </w:tcPr>
          <w:p w14:paraId="3125A879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Edema, sin realce tardío </w:t>
            </w:r>
          </w:p>
        </w:tc>
        <w:tc>
          <w:tcPr>
            <w:tcW w:w="1546" w:type="dxa"/>
          </w:tcPr>
          <w:p w14:paraId="0CBCFC15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3BC2CA60" w14:textId="77777777" w:rsidTr="00C51887">
        <w:trPr>
          <w:trHeight w:val="315"/>
        </w:trPr>
        <w:tc>
          <w:tcPr>
            <w:tcW w:w="421" w:type="dxa"/>
          </w:tcPr>
          <w:p w14:paraId="54E9894E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26</w:t>
            </w:r>
          </w:p>
        </w:tc>
        <w:tc>
          <w:tcPr>
            <w:tcW w:w="1872" w:type="dxa"/>
            <w:noWrap/>
          </w:tcPr>
          <w:p w14:paraId="1E4569B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Sundbom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43</w:t>
            </w:r>
          </w:p>
        </w:tc>
        <w:tc>
          <w:tcPr>
            <w:tcW w:w="709" w:type="dxa"/>
            <w:noWrap/>
          </w:tcPr>
          <w:p w14:paraId="67F4D53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2018</w:t>
            </w:r>
          </w:p>
        </w:tc>
        <w:tc>
          <w:tcPr>
            <w:tcW w:w="580" w:type="dxa"/>
            <w:noWrap/>
          </w:tcPr>
          <w:p w14:paraId="36A55D8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22</w:t>
            </w:r>
          </w:p>
        </w:tc>
        <w:tc>
          <w:tcPr>
            <w:tcW w:w="696" w:type="dxa"/>
            <w:noWrap/>
          </w:tcPr>
          <w:p w14:paraId="0100D743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M </w:t>
            </w:r>
          </w:p>
        </w:tc>
        <w:tc>
          <w:tcPr>
            <w:tcW w:w="1706" w:type="dxa"/>
          </w:tcPr>
          <w:p w14:paraId="184EDE1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  <w:tc>
          <w:tcPr>
            <w:tcW w:w="2553" w:type="dxa"/>
          </w:tcPr>
          <w:p w14:paraId="24A9D28C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Disminución de FEVI a 46 % </w:t>
            </w:r>
          </w:p>
        </w:tc>
        <w:tc>
          <w:tcPr>
            <w:tcW w:w="2913" w:type="dxa"/>
          </w:tcPr>
          <w:p w14:paraId="21FF15D2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Edema e inflamación en área inferior e inferolateral</w:t>
            </w:r>
          </w:p>
        </w:tc>
        <w:tc>
          <w:tcPr>
            <w:tcW w:w="1546" w:type="dxa"/>
          </w:tcPr>
          <w:p w14:paraId="51F4EA0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  <w:tr w:rsidR="00A95AE2" w:rsidRPr="00A95AE2" w14:paraId="2CA07E1E" w14:textId="77777777" w:rsidTr="00C51887">
        <w:trPr>
          <w:trHeight w:val="315"/>
        </w:trPr>
        <w:tc>
          <w:tcPr>
            <w:tcW w:w="421" w:type="dxa"/>
          </w:tcPr>
          <w:p w14:paraId="3ADA8D1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lastRenderedPageBreak/>
              <w:t>27</w:t>
            </w:r>
          </w:p>
        </w:tc>
        <w:tc>
          <w:tcPr>
            <w:tcW w:w="1872" w:type="dxa"/>
            <w:hideMark/>
          </w:tcPr>
          <w:p w14:paraId="6D64228B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Greefield GM </w:t>
            </w:r>
            <w:r w:rsidRPr="00A95AE2">
              <w:rPr>
                <w:rFonts w:ascii="Arial" w:eastAsia="Times New Roman" w:hAnsi="Arial" w:cs="Arial"/>
                <w:i/>
                <w:noProof w:val="0"/>
                <w:lang w:eastAsia="es-ES_tradnl"/>
              </w:rPr>
              <w:t>et al.</w:t>
            </w:r>
            <w:r w:rsidRPr="00A95AE2">
              <w:rPr>
                <w:rFonts w:ascii="Arial" w:eastAsia="Times New Roman" w:hAnsi="Arial" w:cs="Arial"/>
                <w:noProof w:val="0"/>
                <w:vertAlign w:val="superscript"/>
                <w:lang w:eastAsia="es-ES_tradnl"/>
              </w:rPr>
              <w:t>44</w:t>
            </w:r>
          </w:p>
        </w:tc>
        <w:tc>
          <w:tcPr>
            <w:tcW w:w="709" w:type="dxa"/>
            <w:hideMark/>
          </w:tcPr>
          <w:p w14:paraId="358E1141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2018</w:t>
            </w:r>
          </w:p>
        </w:tc>
        <w:tc>
          <w:tcPr>
            <w:tcW w:w="580" w:type="dxa"/>
            <w:hideMark/>
          </w:tcPr>
          <w:p w14:paraId="2638ADAD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31</w:t>
            </w:r>
          </w:p>
        </w:tc>
        <w:tc>
          <w:tcPr>
            <w:tcW w:w="696" w:type="dxa"/>
            <w:hideMark/>
          </w:tcPr>
          <w:p w14:paraId="676B8F20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M</w:t>
            </w:r>
          </w:p>
        </w:tc>
        <w:tc>
          <w:tcPr>
            <w:tcW w:w="1706" w:type="dxa"/>
            <w:vAlign w:val="bottom"/>
          </w:tcPr>
          <w:p w14:paraId="245EB131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</w:t>
            </w:r>
          </w:p>
        </w:tc>
        <w:tc>
          <w:tcPr>
            <w:tcW w:w="2553" w:type="dxa"/>
            <w:vAlign w:val="bottom"/>
          </w:tcPr>
          <w:p w14:paraId="5FC07439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FEVI normal, función diastólica normal</w:t>
            </w:r>
          </w:p>
          <w:p w14:paraId="75379D39" w14:textId="77777777" w:rsidR="00A95AE2" w:rsidRPr="00A95AE2" w:rsidRDefault="00A95AE2" w:rsidP="00A95AE2">
            <w:pPr>
              <w:spacing w:line="360" w:lineRule="auto"/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color w:val="000000"/>
                <w:lang w:eastAsia="es-ES_tradnl"/>
              </w:rPr>
              <w:t>Normal</w:t>
            </w:r>
          </w:p>
        </w:tc>
        <w:tc>
          <w:tcPr>
            <w:tcW w:w="2913" w:type="dxa"/>
          </w:tcPr>
          <w:p w14:paraId="719790D6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 xml:space="preserve">Edema miocárdico localizado y realce en pared inferolateral y basal </w:t>
            </w:r>
          </w:p>
        </w:tc>
        <w:tc>
          <w:tcPr>
            <w:tcW w:w="1546" w:type="dxa"/>
          </w:tcPr>
          <w:p w14:paraId="5E9C48C4" w14:textId="77777777" w:rsidR="00A95AE2" w:rsidRPr="00A95AE2" w:rsidRDefault="00A95AE2" w:rsidP="00A95AE2">
            <w:pPr>
              <w:spacing w:line="360" w:lineRule="auto"/>
              <w:jc w:val="both"/>
              <w:rPr>
                <w:rFonts w:ascii="Arial" w:eastAsia="Times New Roman" w:hAnsi="Arial" w:cs="Arial"/>
                <w:noProof w:val="0"/>
                <w:lang w:eastAsia="es-ES_tradnl"/>
              </w:rPr>
            </w:pPr>
            <w:r w:rsidRPr="00A95AE2">
              <w:rPr>
                <w:rFonts w:ascii="Arial" w:eastAsia="Times New Roman" w:hAnsi="Arial" w:cs="Arial"/>
                <w:noProof w:val="0"/>
                <w:lang w:eastAsia="es-ES_tradnl"/>
              </w:rPr>
              <w:t>No</w:t>
            </w:r>
          </w:p>
        </w:tc>
      </w:tr>
    </w:tbl>
    <w:p w14:paraId="2413027E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</w:p>
    <w:p w14:paraId="08535B17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  <w:sectPr w:rsidR="00A95AE2" w:rsidRPr="00A95AE2" w:rsidSect="00777E30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0DA477E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lastRenderedPageBreak/>
        <w:t xml:space="preserve">Figura 1 </w:t>
      </w:r>
    </w:p>
    <w:p w14:paraId="50F560D9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</w:p>
    <w:p w14:paraId="709147E3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</w:p>
    <w:p w14:paraId="107FB9B7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t xml:space="preserve">   </w:t>
      </w:r>
      <w:r w:rsidRPr="00A95AE2">
        <w:rPr>
          <w:rFonts w:ascii="Arial" w:eastAsia="Times New Roman" w:hAnsi="Arial" w:cs="Arial"/>
          <w:b/>
          <w:lang w:val="en-US"/>
        </w:rPr>
        <w:drawing>
          <wp:inline distT="0" distB="0" distL="0" distR="0" wp14:anchorId="3391D248" wp14:editId="7C3CF20A">
            <wp:extent cx="1810203" cy="1449804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9145" cy="147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t xml:space="preserve"> </w:t>
      </w:r>
      <w:r w:rsidRPr="00A95AE2">
        <w:rPr>
          <w:rFonts w:ascii="Arial" w:eastAsia="Times New Roman" w:hAnsi="Arial" w:cs="Arial"/>
          <w:b/>
          <w:lang w:val="en-US"/>
        </w:rPr>
        <w:drawing>
          <wp:inline distT="0" distB="0" distL="0" distR="0" wp14:anchorId="491E5A53" wp14:editId="2C7C0330">
            <wp:extent cx="1878618" cy="1447165"/>
            <wp:effectExtent l="0" t="0" r="127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7107" cy="145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t xml:space="preserve"> </w:t>
      </w:r>
      <w:r w:rsidRPr="00A95AE2">
        <w:rPr>
          <w:rFonts w:ascii="Arial" w:eastAsia="Times New Roman" w:hAnsi="Arial" w:cs="Arial"/>
          <w:b/>
          <w:lang w:val="en-US"/>
        </w:rPr>
        <w:drawing>
          <wp:inline distT="0" distB="0" distL="0" distR="0" wp14:anchorId="2C930488" wp14:editId="1F21A2CF">
            <wp:extent cx="1590970" cy="144833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6017" cy="146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46AD7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</w:p>
    <w:p w14:paraId="378366EA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noProof w:val="0"/>
          <w:lang w:val="es-ES" w:eastAsia="es-ES_tradnl"/>
        </w:rPr>
        <w:t xml:space="preserve">Resonancia magnética cardíaca; en la caracterización tisular se observa </w:t>
      </w:r>
      <w:r w:rsidRPr="00A95AE2">
        <w:rPr>
          <w:rFonts w:ascii="Arial" w:eastAsia="Times New Roman" w:hAnsi="Arial" w:cs="Arial"/>
          <w:noProof w:val="0"/>
          <w:color w:val="222222"/>
          <w:lang w:val="es-ES" w:eastAsia="es-ES_tradnl"/>
        </w:rPr>
        <w:t>edema lineal en localización subepicárdica en el segmento inferior e inferolateral. En correlación con esta zona de edema, se observa realce tardío.</w:t>
      </w:r>
    </w:p>
    <w:p w14:paraId="470FEA50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eastAsia="es-ES_tradnl"/>
        </w:rPr>
      </w:pPr>
    </w:p>
    <w:p w14:paraId="489CC798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b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b/>
          <w:noProof w:val="0"/>
          <w:lang w:val="es-ES" w:eastAsia="es-ES_tradnl"/>
        </w:rPr>
        <w:t>Bibliografía</w:t>
      </w:r>
    </w:p>
    <w:p w14:paraId="41A1E577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</w:p>
    <w:p w14:paraId="7AECD880" w14:textId="77777777" w:rsidR="00A95AE2" w:rsidRPr="00955FC1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s-ES" w:eastAsia="es-ES_tradnl"/>
        </w:rPr>
        <w:t xml:space="preserve">1. </w:t>
      </w:r>
      <w:r w:rsidRPr="00A95AE2">
        <w:rPr>
          <w:rFonts w:ascii="Arial" w:eastAsia="Times New Roman" w:hAnsi="Arial" w:cs="Arial"/>
          <w:noProof w:val="0"/>
          <w:lang w:val="es-ES" w:eastAsia="es-ES_tradnl"/>
        </w:rPr>
        <w:tab/>
        <w:t xml:space="preserve">Sinagra G, Anzini M, Pereira NL, Bussani R, Finocchiaro G, Bartunek J, et al. </w:t>
      </w:r>
      <w:r w:rsidRPr="00955FC1">
        <w:rPr>
          <w:rFonts w:ascii="Arial" w:eastAsia="Times New Roman" w:hAnsi="Arial" w:cs="Arial"/>
          <w:noProof w:val="0"/>
          <w:lang w:val="en-US" w:eastAsia="es-ES_tradnl"/>
        </w:rPr>
        <w:t xml:space="preserve">Myocarditis in clinical practice. Mayo Clin Proc. 2016;91(9):1256-66. </w:t>
      </w:r>
    </w:p>
    <w:p w14:paraId="6B3A9145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955FC1">
        <w:rPr>
          <w:rFonts w:ascii="Arial" w:eastAsia="Times New Roman" w:hAnsi="Arial" w:cs="Arial"/>
          <w:noProof w:val="0"/>
          <w:lang w:val="en-US" w:eastAsia="es-ES_tradnl"/>
        </w:rPr>
        <w:t xml:space="preserve">2. </w:t>
      </w:r>
      <w:r w:rsidRPr="00955FC1">
        <w:rPr>
          <w:rFonts w:ascii="Arial" w:eastAsia="Times New Roman" w:hAnsi="Arial" w:cs="Arial"/>
          <w:noProof w:val="0"/>
          <w:lang w:val="en-US" w:eastAsia="es-ES_tradnl"/>
        </w:rPr>
        <w:tab/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Felker GM, Thompson RE, Hare JM, Hruban RH, Clemetson DE, Howard DL, et al. Underlying causes and long-term survival in patients with initially unexplained cardiomyopathy. N Engl J Med. 2000;342(15):1077-84. </w:t>
      </w:r>
    </w:p>
    <w:p w14:paraId="40E3FE20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3.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Dennert R, Crijns HJ, Heymans S. Acute viral myocarditis. Eur Heart J. 2008;29(17):2073-82. </w:t>
      </w:r>
    </w:p>
    <w:p w14:paraId="0598E76C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4.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Massilamany C, Huber SA, Cunningham MW, Reddy J. Relevance of molecular mimicry in the mediation of infectious myocarditis. J Cardiovasc Transl Res. 2014;7(2):165-71. </w:t>
      </w:r>
    </w:p>
    <w:p w14:paraId="55F2CCE3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5.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Maisch B, Pankuweit S. Standard and etiology-directed evidence-based therapies in myocarditis: state of the art and future perspectives. Heart Fail Rev. 2013;18(6):761-95. </w:t>
      </w:r>
    </w:p>
    <w:p w14:paraId="5EAAF236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6.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Haddad F, Berry G, Doyle RL, Martineau P, Leung T-K, Racine N. Active bacterial myocarditis: a case report and review of the literature. J Heart Lung Transplant. 2007;26(7):745-9. </w:t>
      </w:r>
    </w:p>
    <w:p w14:paraId="5F1AE1F9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7.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Wasi F, Shuter J. Primary bacterial infection of the myocardium. Front Biosci. 2003;8:s228-31. </w:t>
      </w:r>
    </w:p>
    <w:p w14:paraId="255BFDED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lastRenderedPageBreak/>
        <w:t xml:space="preserve">8.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Berry GJ AK. Pathology of human myocarditis. In: Myocarditis: from bench to bedside. 2003. p. 325-70. </w:t>
      </w:r>
    </w:p>
    <w:p w14:paraId="55293939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9.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Friedrich MG, Sechtem U, Schulz-Menger J, Holmvang G, Alakija P, Cooper LT, et al. Cardiovascular magnetic resonance in myocarditis: A JACC White Paper. J Am Coll Cardiol. 2009;53(17):1475-87. </w:t>
      </w:r>
    </w:p>
    <w:p w14:paraId="29852E87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10.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Haaf P, Buser PT. Map to the future of cardiac magnetic resonance in myocarditis., Eur Heart J Cardiovasc Imag. 2017;18:752-3. </w:t>
      </w:r>
    </w:p>
    <w:p w14:paraId="7556BD51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11.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Mahrholdt H, Goedecke C, Wagner A, Meinhardt G, Athanasiadis A, Vogelsberg H, et al. Cardiovascular magnetic resonance assessment of human myocarditis: a comparison to histology and molecular pathology. Circulation. 2004;109(10):1250-8. </w:t>
      </w:r>
    </w:p>
    <w:p w14:paraId="1BA9C92F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12.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Fung G, Luo H, Qiu Y, Yang D, McManus B. Myocarditis. Circ Res. 2016;118(3):496-514. </w:t>
      </w:r>
    </w:p>
    <w:p w14:paraId="5B97D42F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13.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</w:r>
      <w:r w:rsidRPr="00A95AE2">
        <w:rPr>
          <w:rFonts w:ascii="Arial" w:eastAsia="Times New Roman" w:hAnsi="Arial" w:cs="Arial"/>
          <w:noProof w:val="0"/>
          <w:lang w:eastAsia="es-ES_tradnl"/>
        </w:rPr>
        <w:t xml:space="preserve">Caforio ALP, Pankuweit S, Arbustini E, Basso C, Gimeno-Blanes J, Felix SB, et al.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Current state of knowledge on aetiology, diagnosis, management, and therapy of myocarditis: A position statement of the European Society of Cardiology Working Group on Myocardial and Pericardial Diseases. Eur Heart J. 2013;34(33):2636-48. </w:t>
      </w:r>
    </w:p>
    <w:p w14:paraId="6AB3ED2F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14.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Hibbert B, Costiniuk C, Hibbert R, Joseph P, Alanazi H, Simard T, et al. Cardiovascular complications of Salmonella enteritidis infection. 2010;26(8):323-5. </w:t>
      </w:r>
    </w:p>
    <w:p w14:paraId="139F0350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15.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Villablanca P, Mohananey D, Meier G, Yap JE, Chouksey S, Abegunde AT.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Salmonella berta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myocarditis: Case report and systematic review of non-typhoid Salmonella myocarditis. </w:t>
      </w:r>
      <w:r w:rsidRPr="00A95AE2">
        <w:rPr>
          <w:rFonts w:ascii="Arial" w:eastAsia="Times New Roman" w:hAnsi="Arial" w:cs="Arial"/>
          <w:noProof w:val="0"/>
          <w:lang w:val="es-ES" w:eastAsia="es-ES_tradnl"/>
        </w:rPr>
        <w:t xml:space="preserve">World J Cardiol. 2015;7(12):931-7. </w:t>
      </w:r>
    </w:p>
    <w:p w14:paraId="564EC25E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eastAsia="es-ES_tradnl"/>
        </w:rPr>
      </w:pPr>
      <w:r w:rsidRPr="00A95AE2">
        <w:rPr>
          <w:rFonts w:ascii="Arial" w:eastAsia="Times New Roman" w:hAnsi="Arial" w:cs="Arial"/>
          <w:noProof w:val="0"/>
          <w:lang w:val="es-ES" w:eastAsia="es-ES_tradnl"/>
        </w:rPr>
        <w:t xml:space="preserve">16. </w:t>
      </w:r>
      <w:r w:rsidRPr="00A95AE2">
        <w:rPr>
          <w:rFonts w:ascii="Arial" w:eastAsia="Times New Roman" w:hAnsi="Arial" w:cs="Arial"/>
          <w:noProof w:val="0"/>
          <w:lang w:val="es-ES" w:eastAsia="es-ES_tradnl"/>
        </w:rPr>
        <w:tab/>
        <w:t xml:space="preserve">Franco-Paredes C, Khan MI, Gonzalez-Diaz E, Santos-Preciado JI, Rodriguez-Morales AJ, Gotuzzo E. Enteric fever: a slow response to an old plague. </w:t>
      </w:r>
      <w:r w:rsidRPr="00A95AE2">
        <w:rPr>
          <w:rFonts w:ascii="Arial" w:eastAsia="Times New Roman" w:hAnsi="Arial" w:cs="Arial"/>
          <w:noProof w:val="0"/>
          <w:lang w:eastAsia="es-ES_tradnl"/>
        </w:rPr>
        <w:t xml:space="preserve">PLoS Negl Trop Dis. 2016;10(5):e0004597. </w:t>
      </w:r>
    </w:p>
    <w:p w14:paraId="268373BB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eastAsia="es-ES_tradnl"/>
        </w:rPr>
        <w:t xml:space="preserve">17. </w:t>
      </w:r>
      <w:r w:rsidRPr="00A95AE2">
        <w:rPr>
          <w:rFonts w:ascii="Arial" w:eastAsia="Times New Roman" w:hAnsi="Arial" w:cs="Arial"/>
          <w:noProof w:val="0"/>
          <w:lang w:eastAsia="es-ES_tradnl"/>
        </w:rPr>
        <w:tab/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Walley KR. Sepsis-induced myocardial dysfunction. Curr Opin Crit Care. 2018;24(4):292-9. </w:t>
      </w:r>
    </w:p>
    <w:p w14:paraId="1BFB8FC6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18.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Narvaez I, Canabal A, Martin C, Sanchez M, Moron A, Alcala J, et al. Incidence and evolution of sepsis-induced cardiomyopathy in a cohort of patients with sepsis and septic shock. Med Intensiva. 2018;42(5):283-91. </w:t>
      </w:r>
    </w:p>
    <w:p w14:paraId="1CC7534F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19.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</w:r>
      <w:r w:rsidRPr="00A95AE2">
        <w:rPr>
          <w:rFonts w:ascii="Arial" w:eastAsia="Times New Roman" w:hAnsi="Arial" w:cs="Arial"/>
          <w:noProof w:val="0"/>
          <w:lang w:eastAsia="es-ES_tradnl"/>
        </w:rPr>
        <w:t xml:space="preserve">De Lazzari M, Marra MP, Cacciavillani L, Cucchini U, Rossi S, Iliceto S, et al.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Inside myocardial dysfunction in septic shock: mechanism of troponin release highlighted by cardiac magnetic resonance. J Cardiovasc Med (Hagerstown). 2017;18(10):818-9. </w:t>
      </w:r>
    </w:p>
    <w:p w14:paraId="25D3AFE7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lastRenderedPageBreak/>
        <w:t xml:space="preserve">20.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Martin L, Derwall M, Al Zoubi S, Zechendorf E, Reuter DA, Thiemermann C, et al. The Septic Heart: Current Understanding of Molecular Mechanisms and Clinical Implications. Chest. 2019;155(2):427-37. </w:t>
      </w:r>
    </w:p>
    <w:p w14:paraId="450FFF38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21.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Hennigar GR, Thabet R, Bundy WE, Sutton LE. Salmonellosis complicated by pancarditis: report of a case with autopsy findings. J Pediatr. 1953;43(5):524-31. </w:t>
      </w:r>
    </w:p>
    <w:p w14:paraId="11BEDA11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22.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Rosenberg HS, Mcnamara DG. Acute myocarditis in infancy and childhood. Prog Cardiovasc Dis. 1964;7:179-97. </w:t>
      </w:r>
    </w:p>
    <w:p w14:paraId="61C08608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23.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Sanders V, Misanik LM. Salmonella myocarditis: Report of a case with ventricular rupture. Am Heart J. 2005;68(5):914-6. </w:t>
      </w:r>
    </w:p>
    <w:p w14:paraId="31E2C22A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24.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Langaker OM, Svanes K. Myocardial abscess due to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Salmonella typhimurium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. Br Heart J. 1973;35(8):871-3. </w:t>
      </w:r>
    </w:p>
    <w:p w14:paraId="633F9641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25.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Simonsen J, Falk E. A case of sudden cardiac death in connection with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Salmonella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typhimurium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infection. Forensic Sci Int. 1980;16(3):283-7. </w:t>
      </w:r>
    </w:p>
    <w:p w14:paraId="19742304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26.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Gotz M, Juchems R. Myocarditis caused by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Salmonella typhimurium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. Klin Wochenschr. 1983;61(22):1153-7. </w:t>
      </w:r>
    </w:p>
    <w:p w14:paraId="17701D68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27.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Burt CR, Proudfoot JC, Roberts M, Horowitz RH. Fatal myocarditis secondary to salmonella septicemia in a young adult. J Emerg Med. 1990;8(3):295-7. </w:t>
      </w:r>
    </w:p>
    <w:p w14:paraId="4324E72A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28.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Rubenstein JS, Noah ZL, Zales VR, Shulman ST. Acute myocarditis associated with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Shigella sonnei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gastroenteritis. J Pediatr. 1993;122(1):82-4. </w:t>
      </w:r>
    </w:p>
    <w:p w14:paraId="79C4FB90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29.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</w:r>
      <w:r w:rsidRPr="00A95AE2">
        <w:rPr>
          <w:rFonts w:ascii="Arial" w:eastAsia="Times New Roman" w:hAnsi="Arial" w:cs="Arial"/>
          <w:noProof w:val="0"/>
          <w:lang w:eastAsia="es-ES_tradnl"/>
        </w:rPr>
        <w:t xml:space="preserve">Leon F, Badui E, Campos A, Enciso R, Fakih T, Guadarrama M, et al.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Cholera and myocarditis--a case report. Angiology. 1997;48(6):545-9. </w:t>
      </w:r>
    </w:p>
    <w:p w14:paraId="14F3C431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30.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Johnson JS, Croall J, Power JS, Armstrong GR. Fatal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Serratia marcescens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meningitis and myocarditis in a patient with an indwelling urinary catheter. J Clin Pathol. 1998;51(10):789-90. </w:t>
      </w:r>
    </w:p>
    <w:p w14:paraId="66BA4F76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31.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Neuwirth C, Francois C, Laurent N, Pechinot A. Myocarditis due to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Salmonella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virchow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and sudden infant death. Lancet. 1999:354(9183):1004. </w:t>
      </w:r>
    </w:p>
    <w:p w14:paraId="14873C89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32.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Cox ID, Fluck DS, Joy MD. Campylobacter myocarditis; loose bowels and a baggy heart. Eur J Heart Fail. 2001;3(1):105-7. </w:t>
      </w:r>
    </w:p>
    <w:p w14:paraId="2329FF01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33.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Ma M, Boyd JT, Trinh HT, Coombs JW, Fermann GJ. Fatal myocarditis due to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Clostridium novyi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type B in a previously healthy woman:  case report and literature review. Scand J Infect Dis. 2007;39(1):77-80. </w:t>
      </w:r>
    </w:p>
    <w:p w14:paraId="1D289BC9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34.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Turpie DFS, Forbes KJ, Hannah A, Metcalfe MJ, McKenzie H, Small GR. Food-the way to a man’s heart: a mini-case series of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Campylobacter perimyocarditis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. Scand J Infect Dis. 2009;41(6-7):528-31. </w:t>
      </w:r>
    </w:p>
    <w:p w14:paraId="39ED405E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lastRenderedPageBreak/>
        <w:t xml:space="preserve">35.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Heinzl B, Kostenberger M, Nagel B, Sorantin E, Beitzke A, Gamillscheg A.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Campylobacter jejuni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infection associated with myopericarditis in adolescents: report of two cases. Eur J Pediatr. 2010;169(1):63-5. </w:t>
      </w:r>
    </w:p>
    <w:p w14:paraId="5DCB2186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36.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Hibbert B, Costiniuk C, Hibbert R, Joseph P, Alanazi H, Simard T, et al. Cardiovascular complications of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Salmonella enteritidis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infection. Can J Cardiol [Internet]. 2010;26(8):e323-5. Disponible en: http://linkinghub.elsevier.com/retrieve/pii/S0828282X1070444X.</w:t>
      </w:r>
    </w:p>
    <w:p w14:paraId="54D2078A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37.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Kratzer C, Wolf F, Graninger W, Weissel M. Acute cardiac disease in a young patient with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Campylobacter jejuni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infection: a case report. Wien Klin Wochenschr. 2010;122(9-10):315-9. </w:t>
      </w:r>
    </w:p>
    <w:p w14:paraId="18782EA0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38.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Fica A, Seelmann D, Porte L, Eugenin D, Gallardo R. A case of myopericarditis associated to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Campylobacter jejuni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infection in the Southern Hemisphere. Brazilian J Infect Dis [Internet]. 2012;16(3):294–6. Disponible en: http://dx.doi.org/10.1016/S1413-8670(12)70327-6.</w:t>
      </w:r>
    </w:p>
    <w:p w14:paraId="55A15C68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39.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De Cock D, Hiltrop N, Timmermans P, Dymarkowski S, Van Cleemput J. Myocarditis associated with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Campylobacter enteritis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: report of three cases. Circ Heart Fail. 2012;5(2):e19-21. </w:t>
      </w:r>
    </w:p>
    <w:p w14:paraId="2A62E909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40.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Brice J, Baumard S, Loeb F, Brasme L, Jaussaud R, N’Guyen Y.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Salmonella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enteritidis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infection complicated by acute myocarditis. Med Mal Infect. 2013;43(6):248-50. </w:t>
      </w:r>
    </w:p>
    <w:p w14:paraId="2F92BD49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41.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Panikkath R, Costilla V, Hoang P, Wood J, Gruden JF, Dietrich B, et al. Chest pain and diarrhea: a case of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Campylobacter jejuni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-associated myocarditis. </w:t>
      </w:r>
      <w:r w:rsidRPr="00A95AE2">
        <w:rPr>
          <w:rFonts w:ascii="Arial" w:eastAsia="Times New Roman" w:hAnsi="Arial" w:cs="Arial"/>
          <w:noProof w:val="0"/>
          <w:lang w:eastAsia="es-ES_tradnl"/>
        </w:rPr>
        <w:t xml:space="preserve">J Emerg Med. 2014;46(2):180-3. </w:t>
      </w:r>
    </w:p>
    <w:p w14:paraId="2B746A25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eastAsia="es-ES_tradnl"/>
        </w:rPr>
        <w:t xml:space="preserve">42. </w:t>
      </w:r>
      <w:r w:rsidRPr="00A95AE2">
        <w:rPr>
          <w:rFonts w:ascii="Arial" w:eastAsia="Times New Roman" w:hAnsi="Arial" w:cs="Arial"/>
          <w:noProof w:val="0"/>
          <w:lang w:eastAsia="es-ES_tradnl"/>
        </w:rPr>
        <w:tab/>
        <w:t xml:space="preserve">Gutierrez de la Varga L, Rodriguez Suarez ML, Corros Vicente C. Myocarditis associated with </w:t>
      </w:r>
      <w:r w:rsidRPr="00A95AE2">
        <w:rPr>
          <w:rFonts w:ascii="Arial" w:eastAsia="Times New Roman" w:hAnsi="Arial" w:cs="Arial"/>
          <w:i/>
          <w:noProof w:val="0"/>
          <w:lang w:eastAsia="es-ES_tradnl"/>
        </w:rPr>
        <w:t>Campylobacter jejuni</w:t>
      </w:r>
      <w:r w:rsidRPr="00A95AE2">
        <w:rPr>
          <w:rFonts w:ascii="Arial" w:eastAsia="Times New Roman" w:hAnsi="Arial" w:cs="Arial"/>
          <w:noProof w:val="0"/>
          <w:lang w:eastAsia="es-ES_tradnl"/>
        </w:rPr>
        <w:t xml:space="preserve"> infection. Medicina Cílnica.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2017;148:333-4. </w:t>
      </w:r>
    </w:p>
    <w:p w14:paraId="2C18D201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n-U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43.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Sundbom P, Suutari A-M, Abdulhadi K, Broda W, Csegedi M.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Salmonella enteritidis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causing myocarditis in a previously healthy 22-year-old male. Oxford Medical Case Reports. England; 2018(12):106. </w:t>
      </w:r>
    </w:p>
    <w:p w14:paraId="4F3D2B8E" w14:textId="77777777" w:rsidR="00A95AE2" w:rsidRPr="00A95AE2" w:rsidRDefault="00A95AE2" w:rsidP="00A95AE2">
      <w:pPr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44. 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ab/>
        <w:t xml:space="preserve">Greenfield GM, Mailey J, Lyons K, Trouton TG. Acute myocarditis secondary to acute </w:t>
      </w:r>
      <w:r w:rsidRPr="00A95AE2">
        <w:rPr>
          <w:rFonts w:ascii="Arial" w:eastAsia="Times New Roman" w:hAnsi="Arial" w:cs="Arial"/>
          <w:i/>
          <w:noProof w:val="0"/>
          <w:lang w:val="en-US" w:eastAsia="es-ES_tradnl"/>
        </w:rPr>
        <w:t>Campylobacter jejuni</w:t>
      </w:r>
      <w:r w:rsidRPr="00A95AE2">
        <w:rPr>
          <w:rFonts w:ascii="Arial" w:eastAsia="Times New Roman" w:hAnsi="Arial" w:cs="Arial"/>
          <w:noProof w:val="0"/>
          <w:lang w:val="en-US" w:eastAsia="es-ES_tradnl"/>
        </w:rPr>
        <w:t xml:space="preserve"> infection. </w:t>
      </w:r>
      <w:r w:rsidRPr="00A95AE2">
        <w:rPr>
          <w:rFonts w:ascii="Arial" w:eastAsia="Times New Roman" w:hAnsi="Arial" w:cs="Arial"/>
          <w:noProof w:val="0"/>
          <w:lang w:val="es-ES" w:eastAsia="es-ES_tradnl"/>
        </w:rPr>
        <w:t xml:space="preserve">Clin Med. 2018;18(1):98-9. </w:t>
      </w:r>
    </w:p>
    <w:p w14:paraId="78BCD374" w14:textId="77777777" w:rsidR="00A95AE2" w:rsidRPr="00A95AE2" w:rsidRDefault="00A95AE2" w:rsidP="00A95A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noProof w:val="0"/>
          <w:lang w:val="es-ES" w:eastAsia="es-ES_tradnl"/>
        </w:rPr>
      </w:pPr>
    </w:p>
    <w:p w14:paraId="7F09066B" w14:textId="77777777" w:rsidR="00A02F24" w:rsidRDefault="00A02F24"/>
    <w:sectPr w:rsidR="00A02F24" w:rsidSect="00777E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F1B1A"/>
    <w:multiLevelType w:val="hybridMultilevel"/>
    <w:tmpl w:val="B688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71B45"/>
    <w:multiLevelType w:val="hybridMultilevel"/>
    <w:tmpl w:val="E20EE4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132D8"/>
    <w:multiLevelType w:val="hybridMultilevel"/>
    <w:tmpl w:val="F2E615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E2"/>
    <w:rsid w:val="00793867"/>
    <w:rsid w:val="00955FC1"/>
    <w:rsid w:val="00A02F24"/>
    <w:rsid w:val="00A95AE2"/>
    <w:rsid w:val="00D2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237C"/>
  <w15:chartTrackingRefBased/>
  <w15:docId w15:val="{27C3271F-AE46-4A8C-8E9B-0D728DFC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inlista1">
    <w:name w:val="Sin lista1"/>
    <w:next w:val="NoList"/>
    <w:uiPriority w:val="99"/>
    <w:semiHidden/>
    <w:unhideWhenUsed/>
    <w:rsid w:val="00A95AE2"/>
  </w:style>
  <w:style w:type="paragraph" w:customStyle="1" w:styleId="Prrafodelista1">
    <w:name w:val="Párrafo de lista1"/>
    <w:basedOn w:val="Normal"/>
    <w:next w:val="ListParagraph"/>
    <w:uiPriority w:val="34"/>
    <w:qFormat/>
    <w:rsid w:val="00A95AE2"/>
    <w:pPr>
      <w:spacing w:after="0" w:line="240" w:lineRule="auto"/>
      <w:ind w:left="720"/>
      <w:contextualSpacing/>
    </w:pPr>
    <w:rPr>
      <w:noProof w:val="0"/>
      <w:sz w:val="24"/>
      <w:szCs w:val="24"/>
    </w:rPr>
  </w:style>
  <w:style w:type="table" w:styleId="TableGrid">
    <w:name w:val="Table Grid"/>
    <w:basedOn w:val="TableNormal"/>
    <w:uiPriority w:val="39"/>
    <w:rsid w:val="00A95AE2"/>
    <w:pPr>
      <w:spacing w:after="0" w:line="240" w:lineRule="auto"/>
    </w:pPr>
    <w:rPr>
      <w:sz w:val="24"/>
      <w:szCs w:val="24"/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5AE2"/>
    <w:rPr>
      <w:color w:val="0563C1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A95A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5A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_tradnl"/>
    </w:rPr>
  </w:style>
  <w:style w:type="character" w:customStyle="1" w:styleId="HeaderChar">
    <w:name w:val="Header Char"/>
    <w:basedOn w:val="DefaultParagraphFont"/>
    <w:link w:val="Header"/>
    <w:uiPriority w:val="99"/>
    <w:rsid w:val="00A95AE2"/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paragraph" w:styleId="Footer">
    <w:name w:val="footer"/>
    <w:basedOn w:val="Normal"/>
    <w:link w:val="FooterChar"/>
    <w:uiPriority w:val="99"/>
    <w:unhideWhenUsed/>
    <w:rsid w:val="00A95A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_tradnl"/>
    </w:rPr>
  </w:style>
  <w:style w:type="character" w:customStyle="1" w:styleId="FooterChar">
    <w:name w:val="Footer Char"/>
    <w:basedOn w:val="DefaultParagraphFont"/>
    <w:link w:val="Footer"/>
    <w:uiPriority w:val="99"/>
    <w:rsid w:val="00A95AE2"/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paragraph" w:styleId="NormalWeb">
    <w:name w:val="Normal (Web)"/>
    <w:basedOn w:val="Normal"/>
    <w:uiPriority w:val="99"/>
    <w:semiHidden/>
    <w:unhideWhenUsed/>
    <w:rsid w:val="00A9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AE2"/>
    <w:pPr>
      <w:spacing w:after="0" w:line="240" w:lineRule="auto"/>
    </w:pPr>
    <w:rPr>
      <w:rFonts w:ascii="Segoe UI" w:eastAsia="Times New Roman" w:hAnsi="Segoe UI" w:cs="Segoe UI"/>
      <w:noProof w:val="0"/>
      <w:sz w:val="18"/>
      <w:szCs w:val="18"/>
      <w:lang w:eastAsia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AE2"/>
    <w:rPr>
      <w:rFonts w:ascii="Segoe UI" w:eastAsia="Times New Roman" w:hAnsi="Segoe UI" w:cs="Segoe UI"/>
      <w:sz w:val="18"/>
      <w:szCs w:val="18"/>
      <w:lang w:val="es-CO" w:eastAsia="es-ES_tradnl"/>
    </w:rPr>
  </w:style>
  <w:style w:type="paragraph" w:styleId="ListParagraph">
    <w:name w:val="List Paragraph"/>
    <w:basedOn w:val="Normal"/>
    <w:uiPriority w:val="34"/>
    <w:qFormat/>
    <w:rsid w:val="00A9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tiff"/><Relationship Id="rId9" Type="http://schemas.openxmlformats.org/officeDocument/2006/relationships/image" Target="media/image2.tiff"/><Relationship Id="rId10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AB87E31A72F489317522983355D77" ma:contentTypeVersion="10" ma:contentTypeDescription="Create a new document." ma:contentTypeScope="" ma:versionID="88c0c432fb92162cd572b79db4ecfe81">
  <xsd:schema xmlns:xsd="http://www.w3.org/2001/XMLSchema" xmlns:xs="http://www.w3.org/2001/XMLSchema" xmlns:p="http://schemas.microsoft.com/office/2006/metadata/properties" xmlns:ns3="93a5aa1d-7b8e-4631-a35c-b8fe98360649" targetNamespace="http://schemas.microsoft.com/office/2006/metadata/properties" ma:root="true" ma:fieldsID="5fa823c4ef8ee7fcaf1639ceab5ac76c" ns3:_="">
    <xsd:import namespace="93a5aa1d-7b8e-4631-a35c-b8fe983606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5aa1d-7b8e-4631-a35c-b8fe98360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75353-2CE5-4BD3-9813-F60A73095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F768C-54ED-4AA7-98CF-C53D6D91F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5aa1d-7b8e-4631-a35c-b8fe98360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27576-4F65-4F36-9A85-002EBEE541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2759</Words>
  <Characters>15730</Characters>
  <Application>Microsoft Macintosh Word</Application>
  <DocSecurity>0</DocSecurity>
  <Lines>131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Ajaram</dc:creator>
  <cp:keywords/>
  <dc:description/>
  <cp:lastModifiedBy>Microsoft Office User</cp:lastModifiedBy>
  <cp:revision>2</cp:revision>
  <dcterms:created xsi:type="dcterms:W3CDTF">2020-08-09T12:56:00Z</dcterms:created>
  <dcterms:modified xsi:type="dcterms:W3CDTF">2020-08-09T12:56:00Z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0x010100E0FAB87E31A72F489317522983355D77</vt:lpwstr>
  </property>
</Properties>
</file>