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BE" w:rsidRPr="00473C98" w:rsidRDefault="00E42FBE" w:rsidP="00E42FBE">
      <w:pPr>
        <w:autoSpaceDE w:val="0"/>
        <w:autoSpaceDN w:val="0"/>
        <w:adjustRightInd w:val="0"/>
        <w:spacing w:after="0" w:line="480" w:lineRule="auto"/>
        <w:jc w:val="center"/>
        <w:rPr>
          <w:rFonts w:cs="Arial"/>
          <w:lang w:val="es-ES"/>
        </w:rPr>
      </w:pPr>
      <w:bookmarkStart w:id="0" w:name="_GoBack"/>
      <w:bookmarkEnd w:id="0"/>
      <w:r w:rsidRPr="00473C98">
        <w:rPr>
          <w:rFonts w:cs="Arial"/>
          <w:b/>
          <w:lang w:val="es-ES"/>
        </w:rPr>
        <w:t xml:space="preserve">Tabla </w:t>
      </w:r>
      <w:r>
        <w:rPr>
          <w:rFonts w:cs="Arial"/>
          <w:b/>
          <w:lang w:val="es-ES"/>
        </w:rPr>
        <w:t>5</w:t>
      </w:r>
      <w:r w:rsidRPr="00473C98">
        <w:rPr>
          <w:rFonts w:cs="Arial"/>
          <w:b/>
          <w:lang w:val="es-ES"/>
        </w:rPr>
        <w:t xml:space="preserve">. </w:t>
      </w:r>
      <w:r w:rsidRPr="00473C98">
        <w:rPr>
          <w:rFonts w:cs="Arial"/>
          <w:lang w:val="es-ES"/>
        </w:rPr>
        <w:t>Mediciones electrocardiográficas realizadas según las regiones isquémicas.</w:t>
      </w:r>
    </w:p>
    <w:tbl>
      <w:tblPr>
        <w:tblW w:w="871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585"/>
        <w:gridCol w:w="1585"/>
        <w:gridCol w:w="1585"/>
        <w:gridCol w:w="1586"/>
      </w:tblGrid>
      <w:tr w:rsidR="00E42FBE" w:rsidRPr="00473C98" w:rsidTr="00FD246D">
        <w:trPr>
          <w:trHeight w:val="340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2FBE" w:rsidRPr="001C28FB" w:rsidRDefault="00E42FBE" w:rsidP="00FD246D">
            <w:pPr>
              <w:spacing w:after="0" w:line="480" w:lineRule="auto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1C28FB">
              <w:rPr>
                <w:rFonts w:eastAsia="Times New Roman" w:cs="Arial"/>
                <w:b/>
                <w:bCs/>
                <w:color w:val="000000"/>
                <w:lang w:eastAsia="es-ES"/>
              </w:rPr>
              <w:t>Topografía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2FBE" w:rsidRPr="001C28FB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1C28FB">
              <w:rPr>
                <w:rFonts w:eastAsia="Times New Roman" w:cs="Arial"/>
                <w:b/>
                <w:bCs/>
                <w:color w:val="000000"/>
                <w:lang w:eastAsia="es-ES"/>
              </w:rPr>
              <w:t xml:space="preserve">Variables </w:t>
            </w:r>
            <w:r w:rsidRPr="001C28FB">
              <w:rPr>
                <w:rFonts w:cs="Arial"/>
                <w:b/>
                <w:lang w:val="es-ES"/>
              </w:rPr>
              <w:t>electrocardiográficas (</w:t>
            </w:r>
            <w:r>
              <w:rPr>
                <w:rFonts w:cs="Arial"/>
                <w:b/>
                <w:lang w:val="es-ES"/>
              </w:rPr>
              <w:t xml:space="preserve">ms, </w:t>
            </w:r>
            <w:r w:rsidRPr="001C28FB">
              <w:rPr>
                <w:rFonts w:cs="Arial"/>
                <w:b/>
                <w:lang w:val="es-ES"/>
              </w:rPr>
              <w:t>media</w:t>
            </w:r>
            <w:r w:rsidRPr="001C28FB">
              <w:rPr>
                <w:rFonts w:eastAsia="Times New Roman" w:cs="Arial"/>
                <w:b/>
                <w:bCs/>
                <w:color w:val="000000"/>
                <w:lang w:eastAsia="es-ES"/>
              </w:rPr>
              <w:t>±DE</w:t>
            </w:r>
            <w:r w:rsidRPr="001C28FB">
              <w:rPr>
                <w:rFonts w:cs="Arial"/>
                <w:b/>
                <w:lang w:val="es-ES"/>
              </w:rPr>
              <w:t>)</w:t>
            </w:r>
          </w:p>
        </w:tc>
      </w:tr>
      <w:tr w:rsidR="00E42FBE" w:rsidRPr="00473C98" w:rsidTr="00FD246D">
        <w:trPr>
          <w:trHeight w:val="340"/>
          <w:jc w:val="center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Pr="001C28FB" w:rsidRDefault="00E42FBE" w:rsidP="00FD246D">
            <w:pPr>
              <w:spacing w:after="0" w:line="480" w:lineRule="auto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Pr="001C28FB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1C28FB">
              <w:rPr>
                <w:rFonts w:eastAsia="Times New Roman" w:cs="Arial"/>
                <w:b/>
                <w:bCs/>
                <w:color w:val="000000"/>
                <w:lang w:eastAsia="es-ES"/>
              </w:rPr>
              <w:t>QRS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Pr="001C28FB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proofErr w:type="spellStart"/>
            <w:r w:rsidRPr="001C28FB">
              <w:rPr>
                <w:rFonts w:eastAsia="Times New Roman" w:cs="Arial"/>
                <w:b/>
                <w:bCs/>
                <w:color w:val="000000"/>
                <w:lang w:eastAsia="es-ES"/>
              </w:rPr>
              <w:t>dQRS</w:t>
            </w:r>
            <w:proofErr w:type="spellEnd"/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Pr="001C28FB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proofErr w:type="spellStart"/>
            <w:r w:rsidRPr="001C28FB">
              <w:rPr>
                <w:rFonts w:eastAsia="Times New Roman" w:cs="Arial"/>
                <w:b/>
                <w:bCs/>
                <w:color w:val="000000"/>
                <w:lang w:eastAsia="es-ES"/>
              </w:rPr>
              <w:t>QTc</w:t>
            </w:r>
            <w:proofErr w:type="spellEnd"/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Pr="001C28FB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proofErr w:type="spellStart"/>
            <w:r w:rsidRPr="001C28FB">
              <w:rPr>
                <w:rFonts w:eastAsia="Times New Roman" w:cs="Arial"/>
                <w:b/>
                <w:bCs/>
                <w:color w:val="000000"/>
                <w:lang w:eastAsia="es-ES"/>
              </w:rPr>
              <w:t>dQTc</w:t>
            </w:r>
            <w:proofErr w:type="spellEnd"/>
          </w:p>
        </w:tc>
      </w:tr>
      <w:tr w:rsidR="00E42FBE" w:rsidRPr="00473C98" w:rsidTr="00FD246D">
        <w:trPr>
          <w:trHeight w:val="340"/>
          <w:jc w:val="center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rPr>
                <w:rFonts w:eastAsia="Times New Roman" w:cs="Arial"/>
                <w:bCs/>
                <w:color w:val="000000"/>
                <w:lang w:eastAsia="es-ES"/>
              </w:rPr>
            </w:pPr>
            <w:proofErr w:type="spellStart"/>
            <w:r w:rsidRPr="00473C98">
              <w:rPr>
                <w:rFonts w:cs="Arial"/>
                <w:lang w:val="es-ES" w:eastAsia="es-ES"/>
              </w:rPr>
              <w:t>Ántero</w:t>
            </w:r>
            <w:proofErr w:type="spellEnd"/>
            <w:r w:rsidRPr="00473C98">
              <w:rPr>
                <w:rFonts w:cs="Arial"/>
                <w:lang w:val="es-ES" w:eastAsia="es-ES"/>
              </w:rPr>
              <w:t>-apical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color w:val="000000"/>
                <w:lang w:eastAsia="es-ES"/>
              </w:rPr>
              <w:t>75,7±11,5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color w:val="000000"/>
                <w:lang w:eastAsia="es-ES"/>
              </w:rPr>
              <w:t>23,</w:t>
            </w:r>
            <w:r>
              <w:rPr>
                <w:rFonts w:eastAsia="Times New Roman" w:cs="Arial"/>
                <w:color w:val="000000"/>
                <w:lang w:eastAsia="es-ES"/>
              </w:rPr>
              <w:t>3</w:t>
            </w:r>
            <w:r w:rsidRPr="00473C98">
              <w:rPr>
                <w:rFonts w:eastAsia="Times New Roman" w:cs="Arial"/>
                <w:color w:val="000000"/>
                <w:lang w:eastAsia="es-ES"/>
              </w:rPr>
              <w:t>±15,7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color w:val="000000"/>
                <w:lang w:eastAsia="es-ES"/>
              </w:rPr>
              <w:t>476,9±69,6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color w:val="000000"/>
                <w:lang w:eastAsia="es-ES"/>
              </w:rPr>
              <w:t>79,8±25,8</w:t>
            </w:r>
          </w:p>
        </w:tc>
      </w:tr>
      <w:tr w:rsidR="00E42FBE" w:rsidRPr="00473C98" w:rsidTr="00FD246D">
        <w:trPr>
          <w:trHeight w:val="340"/>
          <w:jc w:val="center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bCs/>
                <w:color w:val="000000"/>
                <w:lang w:eastAsia="es-ES"/>
              </w:rPr>
              <w:t>Anterior extenso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color w:val="000000"/>
                <w:lang w:eastAsia="es-ES"/>
              </w:rPr>
              <w:t>92,3±18,8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color w:val="000000"/>
                <w:lang w:eastAsia="es-ES"/>
              </w:rPr>
              <w:t>37,</w:t>
            </w:r>
            <w:r>
              <w:rPr>
                <w:rFonts w:eastAsia="Times New Roman" w:cs="Arial"/>
                <w:color w:val="000000"/>
                <w:lang w:eastAsia="es-ES"/>
              </w:rPr>
              <w:t>9</w:t>
            </w:r>
            <w:r w:rsidRPr="00473C98">
              <w:rPr>
                <w:rFonts w:eastAsia="Times New Roman" w:cs="Arial"/>
                <w:color w:val="000000"/>
                <w:lang w:eastAsia="es-ES"/>
              </w:rPr>
              <w:t>±23,9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color w:val="000000"/>
                <w:lang w:eastAsia="es-ES"/>
              </w:rPr>
              <w:t>518,</w:t>
            </w:r>
            <w:r>
              <w:rPr>
                <w:rFonts w:eastAsia="Times New Roman" w:cs="Arial"/>
                <w:color w:val="000000"/>
                <w:lang w:eastAsia="es-ES"/>
              </w:rPr>
              <w:t>5</w:t>
            </w:r>
            <w:r w:rsidRPr="00473C98">
              <w:rPr>
                <w:rFonts w:eastAsia="Times New Roman" w:cs="Arial"/>
                <w:color w:val="000000"/>
                <w:lang w:eastAsia="es-ES"/>
              </w:rPr>
              <w:t>±72,2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color w:val="000000"/>
                <w:lang w:eastAsia="es-ES"/>
              </w:rPr>
              <w:t>94,9±26,</w:t>
            </w:r>
            <w:r>
              <w:rPr>
                <w:rFonts w:eastAsia="Times New Roman" w:cs="Arial"/>
                <w:color w:val="000000"/>
                <w:lang w:eastAsia="es-ES"/>
              </w:rPr>
              <w:t>8</w:t>
            </w:r>
          </w:p>
        </w:tc>
      </w:tr>
      <w:tr w:rsidR="00E42FBE" w:rsidRPr="00473C98" w:rsidTr="00FD246D">
        <w:trPr>
          <w:trHeight w:val="340"/>
          <w:jc w:val="center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bCs/>
                <w:color w:val="000000"/>
                <w:lang w:eastAsia="es-ES"/>
              </w:rPr>
              <w:t>Inferior + VD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color w:val="000000"/>
                <w:lang w:eastAsia="es-ES"/>
              </w:rPr>
              <w:t>72,3±3,1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color w:val="000000"/>
                <w:lang w:eastAsia="es-ES"/>
              </w:rPr>
              <w:t>17,5±9,</w:t>
            </w:r>
            <w:r>
              <w:rPr>
                <w:rFonts w:eastAsia="Times New Roman" w:cs="Arial"/>
                <w:color w:val="000000"/>
                <w:lang w:eastAsia="es-ES"/>
              </w:rPr>
              <w:t>6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color w:val="000000"/>
                <w:lang w:eastAsia="es-ES"/>
              </w:rPr>
              <w:t>449,3±64,</w:t>
            </w:r>
            <w:r>
              <w:rPr>
                <w:rFonts w:eastAsia="Times New Roman" w:cs="Arial"/>
                <w:color w:val="000000"/>
                <w:lang w:eastAsia="es-ES"/>
              </w:rPr>
              <w:t>8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color w:val="000000"/>
                <w:lang w:eastAsia="es-ES"/>
              </w:rPr>
              <w:t>86,</w:t>
            </w:r>
            <w:r>
              <w:rPr>
                <w:rFonts w:eastAsia="Times New Roman" w:cs="Arial"/>
                <w:color w:val="000000"/>
                <w:lang w:eastAsia="es-ES"/>
              </w:rPr>
              <w:t>4</w:t>
            </w:r>
            <w:r w:rsidRPr="00473C98">
              <w:rPr>
                <w:rFonts w:eastAsia="Times New Roman" w:cs="Arial"/>
                <w:color w:val="000000"/>
                <w:lang w:eastAsia="es-ES"/>
              </w:rPr>
              <w:t>±16,0</w:t>
            </w:r>
          </w:p>
        </w:tc>
      </w:tr>
      <w:tr w:rsidR="00E42FBE" w:rsidRPr="00473C98" w:rsidTr="00FD246D">
        <w:trPr>
          <w:trHeight w:val="340"/>
          <w:jc w:val="center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bCs/>
                <w:color w:val="000000"/>
                <w:lang w:eastAsia="es-ES"/>
              </w:rPr>
              <w:t>Inferior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color w:val="000000"/>
                <w:lang w:eastAsia="es-ES"/>
              </w:rPr>
              <w:t>72,0±5,5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color w:val="000000"/>
                <w:lang w:eastAsia="es-ES"/>
              </w:rPr>
              <w:t>18,6±7,</w:t>
            </w:r>
            <w:r>
              <w:rPr>
                <w:rFonts w:eastAsia="Times New Roman" w:cs="Arial"/>
                <w:color w:val="000000"/>
                <w:lang w:eastAsia="es-ES"/>
              </w:rPr>
              <w:t>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color w:val="000000"/>
                <w:lang w:eastAsia="es-ES"/>
              </w:rPr>
              <w:t>432,3±64,</w:t>
            </w:r>
            <w:r>
              <w:rPr>
                <w:rFonts w:eastAsia="Times New Roman" w:cs="Arial"/>
                <w:color w:val="000000"/>
                <w:lang w:eastAsia="es-ES"/>
              </w:rPr>
              <w:t>3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color w:val="000000"/>
                <w:lang w:eastAsia="es-ES"/>
              </w:rPr>
              <w:t>47,6±23,9</w:t>
            </w:r>
          </w:p>
        </w:tc>
      </w:tr>
      <w:tr w:rsidR="00E42FBE" w:rsidRPr="00473C98" w:rsidTr="00FD246D">
        <w:trPr>
          <w:trHeight w:val="340"/>
          <w:jc w:val="center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rPr>
                <w:rFonts w:eastAsia="Times New Roman" w:cs="Arial"/>
                <w:bCs/>
                <w:color w:val="000000"/>
                <w:lang w:eastAsia="es-ES"/>
              </w:rPr>
            </w:pPr>
            <w:proofErr w:type="spellStart"/>
            <w:r w:rsidRPr="00473C98">
              <w:rPr>
                <w:rFonts w:eastAsia="Times New Roman" w:cs="Arial"/>
                <w:bCs/>
                <w:color w:val="000000"/>
                <w:lang w:eastAsia="es-ES"/>
              </w:rPr>
              <w:t>Inferolateral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color w:val="000000"/>
                <w:lang w:eastAsia="es-ES"/>
              </w:rPr>
              <w:t>74,</w:t>
            </w:r>
            <w:r>
              <w:rPr>
                <w:rFonts w:eastAsia="Times New Roman" w:cs="Arial"/>
                <w:color w:val="000000"/>
                <w:lang w:eastAsia="es-ES"/>
              </w:rPr>
              <w:t>8</w:t>
            </w:r>
            <w:r w:rsidRPr="00473C98">
              <w:rPr>
                <w:rFonts w:eastAsia="Times New Roman" w:cs="Arial"/>
                <w:color w:val="000000"/>
                <w:lang w:eastAsia="es-ES"/>
              </w:rPr>
              <w:t>±7,</w:t>
            </w:r>
            <w:r>
              <w:rPr>
                <w:rFonts w:eastAsia="Times New Roman" w:cs="Arial"/>
                <w:color w:val="000000"/>
                <w:lang w:eastAsia="es-ES"/>
              </w:rPr>
              <w:t>7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color w:val="000000"/>
                <w:lang w:eastAsia="es-ES"/>
              </w:rPr>
              <w:t>16,</w:t>
            </w:r>
            <w:r>
              <w:rPr>
                <w:rFonts w:eastAsia="Times New Roman" w:cs="Arial"/>
                <w:color w:val="000000"/>
                <w:lang w:eastAsia="es-ES"/>
              </w:rPr>
              <w:t>2</w:t>
            </w:r>
            <w:r w:rsidRPr="00473C98">
              <w:rPr>
                <w:rFonts w:eastAsia="Times New Roman" w:cs="Arial"/>
                <w:color w:val="000000"/>
                <w:lang w:eastAsia="es-ES"/>
              </w:rPr>
              <w:t>±7,</w:t>
            </w:r>
            <w:r>
              <w:rPr>
                <w:rFonts w:eastAsia="Times New Roman" w:cs="Arial"/>
                <w:color w:val="000000"/>
                <w:lang w:eastAsia="es-ES"/>
              </w:rPr>
              <w:t>7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color w:val="000000"/>
                <w:lang w:eastAsia="es-ES"/>
              </w:rPr>
              <w:t>453,</w:t>
            </w:r>
            <w:r>
              <w:rPr>
                <w:rFonts w:eastAsia="Times New Roman" w:cs="Arial"/>
                <w:color w:val="000000"/>
                <w:lang w:eastAsia="es-ES"/>
              </w:rPr>
              <w:t>2</w:t>
            </w:r>
            <w:r w:rsidRPr="00473C98">
              <w:rPr>
                <w:rFonts w:eastAsia="Times New Roman" w:cs="Arial"/>
                <w:color w:val="000000"/>
                <w:lang w:eastAsia="es-ES"/>
              </w:rPr>
              <w:t>±97,</w:t>
            </w:r>
            <w:r>
              <w:rPr>
                <w:rFonts w:eastAsia="Times New Roman" w:cs="Arial"/>
                <w:color w:val="000000"/>
                <w:lang w:eastAsia="es-ES"/>
              </w:rPr>
              <w:t>7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color w:val="000000"/>
                <w:lang w:eastAsia="es-ES"/>
              </w:rPr>
              <w:t>71,</w:t>
            </w:r>
            <w:r>
              <w:rPr>
                <w:rFonts w:eastAsia="Times New Roman" w:cs="Arial"/>
                <w:color w:val="000000"/>
                <w:lang w:eastAsia="es-ES"/>
              </w:rPr>
              <w:t>8</w:t>
            </w:r>
            <w:r w:rsidRPr="00473C98">
              <w:rPr>
                <w:rFonts w:eastAsia="Times New Roman" w:cs="Arial"/>
                <w:color w:val="000000"/>
                <w:lang w:eastAsia="es-ES"/>
              </w:rPr>
              <w:t>±35,</w:t>
            </w:r>
            <w:r>
              <w:rPr>
                <w:rFonts w:eastAsia="Times New Roman" w:cs="Arial"/>
                <w:color w:val="000000"/>
                <w:lang w:eastAsia="es-ES"/>
              </w:rPr>
              <w:t>1</w:t>
            </w:r>
          </w:p>
        </w:tc>
      </w:tr>
      <w:tr w:rsidR="00E42FBE" w:rsidRPr="00473C98" w:rsidTr="00FD246D">
        <w:trPr>
          <w:trHeight w:val="340"/>
          <w:jc w:val="center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bCs/>
                <w:color w:val="000000"/>
                <w:lang w:eastAsia="es-ES"/>
              </w:rPr>
              <w:t>Lateral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color w:val="000000"/>
                <w:lang w:eastAsia="es-ES"/>
              </w:rPr>
              <w:t>72,</w:t>
            </w:r>
            <w:r>
              <w:rPr>
                <w:rFonts w:eastAsia="Times New Roman" w:cs="Arial"/>
                <w:color w:val="000000"/>
                <w:lang w:eastAsia="es-ES"/>
              </w:rPr>
              <w:t>4</w:t>
            </w:r>
            <w:r w:rsidRPr="00473C98">
              <w:rPr>
                <w:rFonts w:eastAsia="Times New Roman" w:cs="Arial"/>
                <w:color w:val="000000"/>
                <w:lang w:eastAsia="es-ES"/>
              </w:rPr>
              <w:t>±8,8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color w:val="000000"/>
                <w:lang w:eastAsia="es-ES"/>
              </w:rPr>
              <w:t>26,</w:t>
            </w:r>
            <w:r>
              <w:rPr>
                <w:rFonts w:eastAsia="Times New Roman" w:cs="Arial"/>
                <w:color w:val="000000"/>
                <w:lang w:eastAsia="es-ES"/>
              </w:rPr>
              <w:t>7</w:t>
            </w:r>
            <w:r w:rsidRPr="00473C98">
              <w:rPr>
                <w:rFonts w:eastAsia="Times New Roman" w:cs="Arial"/>
                <w:color w:val="000000"/>
                <w:lang w:eastAsia="es-ES"/>
              </w:rPr>
              <w:t>±8,</w:t>
            </w:r>
            <w:r>
              <w:rPr>
                <w:rFonts w:eastAsia="Times New Roman" w:cs="Arial"/>
                <w:color w:val="000000"/>
                <w:lang w:eastAsia="es-ES"/>
              </w:rPr>
              <w:t>2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color w:val="000000"/>
                <w:lang w:eastAsia="es-ES"/>
              </w:rPr>
              <w:t>431,9±121,9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color w:val="000000"/>
                <w:lang w:eastAsia="es-ES"/>
              </w:rPr>
              <w:t>59,</w:t>
            </w:r>
            <w:r>
              <w:rPr>
                <w:rFonts w:eastAsia="Times New Roman" w:cs="Arial"/>
                <w:color w:val="000000"/>
                <w:lang w:eastAsia="es-ES"/>
              </w:rPr>
              <w:t>9</w:t>
            </w:r>
            <w:r w:rsidRPr="00473C98">
              <w:rPr>
                <w:rFonts w:eastAsia="Times New Roman" w:cs="Arial"/>
                <w:color w:val="000000"/>
                <w:lang w:eastAsia="es-ES"/>
              </w:rPr>
              <w:t>±47,7</w:t>
            </w:r>
          </w:p>
        </w:tc>
      </w:tr>
      <w:tr w:rsidR="00E42FBE" w:rsidRPr="00473C98" w:rsidTr="00FD246D">
        <w:trPr>
          <w:trHeight w:val="340"/>
          <w:jc w:val="center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bCs/>
                <w:color w:val="000000"/>
                <w:lang w:eastAsia="es-ES"/>
              </w:rPr>
              <w:t>Probabilidad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&lt;</w:t>
            </w:r>
            <w:r w:rsidRPr="00473C98">
              <w:rPr>
                <w:rFonts w:eastAsia="Times New Roman" w:cs="Arial"/>
                <w:color w:val="000000"/>
                <w:lang w:eastAsia="es-ES"/>
              </w:rPr>
              <w:t>0,00</w:t>
            </w:r>
            <w:r>
              <w:rPr>
                <w:rFonts w:eastAsia="Times New Roman" w:cs="Arial"/>
                <w:color w:val="000000"/>
                <w:lang w:eastAsia="es-ES"/>
              </w:rPr>
              <w:t>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Default="00E42FBE" w:rsidP="00FD246D">
            <w:pPr>
              <w:jc w:val="center"/>
            </w:pPr>
            <w:r w:rsidRPr="008536A0">
              <w:rPr>
                <w:rFonts w:eastAsia="Times New Roman" w:cs="Arial"/>
                <w:color w:val="000000"/>
                <w:lang w:eastAsia="es-ES"/>
              </w:rPr>
              <w:t>&lt;0,001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Default="00E42FBE" w:rsidP="00FD246D">
            <w:pPr>
              <w:jc w:val="center"/>
            </w:pPr>
            <w:r w:rsidRPr="008536A0">
              <w:rPr>
                <w:rFonts w:eastAsia="Times New Roman" w:cs="Arial"/>
                <w:color w:val="000000"/>
                <w:lang w:eastAsia="es-ES"/>
              </w:rPr>
              <w:t>&lt;0,001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Default="00E42FBE" w:rsidP="00FD246D">
            <w:pPr>
              <w:jc w:val="center"/>
            </w:pPr>
            <w:r w:rsidRPr="008536A0">
              <w:rPr>
                <w:rFonts w:eastAsia="Times New Roman" w:cs="Arial"/>
                <w:color w:val="000000"/>
                <w:lang w:eastAsia="es-ES"/>
              </w:rPr>
              <w:t>&lt;0,001</w:t>
            </w:r>
          </w:p>
        </w:tc>
      </w:tr>
    </w:tbl>
    <w:p w:rsidR="00E42FBE" w:rsidRPr="00473C98" w:rsidRDefault="00E42FBE" w:rsidP="00E42FBE">
      <w:pPr>
        <w:autoSpaceDE w:val="0"/>
        <w:autoSpaceDN w:val="0"/>
        <w:adjustRightInd w:val="0"/>
        <w:spacing w:after="0" w:line="480" w:lineRule="auto"/>
        <w:jc w:val="right"/>
        <w:rPr>
          <w:rFonts w:cs="Arial"/>
          <w:lang w:val="es-ES"/>
        </w:rPr>
      </w:pPr>
      <w:r>
        <w:rPr>
          <w:rFonts w:cs="Arial"/>
          <w:lang w:val="es-ES"/>
        </w:rPr>
        <w:t xml:space="preserve">DE, desviación estándar, </w:t>
      </w:r>
      <w:proofErr w:type="spellStart"/>
      <w:r w:rsidRPr="00DA7D67">
        <w:rPr>
          <w:rFonts w:cs="Arial"/>
          <w:lang w:val="es-ES"/>
        </w:rPr>
        <w:t>dQRS</w:t>
      </w:r>
      <w:proofErr w:type="spellEnd"/>
      <w:r w:rsidRPr="00DA7D67">
        <w:rPr>
          <w:rFonts w:cs="Arial"/>
          <w:lang w:val="es-ES"/>
        </w:rPr>
        <w:t>, dispersión del Q</w:t>
      </w:r>
      <w:r>
        <w:rPr>
          <w:rFonts w:cs="Arial"/>
          <w:lang w:val="es-ES"/>
        </w:rPr>
        <w:t>RS</w:t>
      </w:r>
      <w:r w:rsidRPr="00DA7D67">
        <w:rPr>
          <w:rFonts w:cs="Arial"/>
          <w:lang w:val="es-ES"/>
        </w:rPr>
        <w:t xml:space="preserve">; </w:t>
      </w:r>
      <w:proofErr w:type="spellStart"/>
      <w:r w:rsidRPr="00DA7D67">
        <w:rPr>
          <w:rFonts w:cs="Arial"/>
          <w:lang w:val="es-ES"/>
        </w:rPr>
        <w:t>dQTc</w:t>
      </w:r>
      <w:proofErr w:type="spellEnd"/>
      <w:r w:rsidRPr="00DA7D67">
        <w:rPr>
          <w:rFonts w:cs="Arial"/>
          <w:lang w:val="es-ES"/>
        </w:rPr>
        <w:t>, dispersión del QT corregido</w:t>
      </w:r>
      <w:r>
        <w:rPr>
          <w:rFonts w:cs="Arial"/>
          <w:lang w:val="es-ES"/>
        </w:rPr>
        <w:t xml:space="preserve">; ms, milisegundos; </w:t>
      </w:r>
      <w:proofErr w:type="spellStart"/>
      <w:r>
        <w:rPr>
          <w:rFonts w:cs="Arial"/>
          <w:lang w:val="es-ES"/>
        </w:rPr>
        <w:t>QTc</w:t>
      </w:r>
      <w:proofErr w:type="spellEnd"/>
      <w:r>
        <w:rPr>
          <w:rFonts w:cs="Arial"/>
          <w:lang w:val="es-ES"/>
        </w:rPr>
        <w:t xml:space="preserve">, intervalo </w:t>
      </w:r>
      <w:r w:rsidRPr="00DA7D67">
        <w:rPr>
          <w:rFonts w:cs="Arial"/>
          <w:lang w:val="es-ES"/>
        </w:rPr>
        <w:t>QT corregido</w:t>
      </w:r>
      <w:r>
        <w:rPr>
          <w:rFonts w:cs="Arial"/>
          <w:lang w:val="es-ES"/>
        </w:rPr>
        <w:t xml:space="preserve">; VD, ventrículo derecho. </w:t>
      </w:r>
    </w:p>
    <w:p w:rsidR="00E42FBE" w:rsidRPr="00473C98" w:rsidRDefault="00E42FBE" w:rsidP="00E42FBE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cs="Arial"/>
          <w:b/>
          <w:lang w:val="es-ES"/>
        </w:rPr>
      </w:pPr>
    </w:p>
    <w:p w:rsidR="00E42FBE" w:rsidRPr="00473C98" w:rsidRDefault="00E42FBE" w:rsidP="00E42FBE">
      <w:pPr>
        <w:autoSpaceDE w:val="0"/>
        <w:autoSpaceDN w:val="0"/>
        <w:adjustRightInd w:val="0"/>
        <w:spacing w:after="0" w:line="480" w:lineRule="auto"/>
        <w:jc w:val="center"/>
        <w:rPr>
          <w:rFonts w:cs="Arial"/>
          <w:b/>
          <w:lang w:val="es-ES"/>
        </w:rPr>
      </w:pPr>
    </w:p>
    <w:p w:rsidR="00E42FBE" w:rsidRPr="005B58C8" w:rsidRDefault="00E42FBE" w:rsidP="00E42FBE">
      <w:pPr>
        <w:autoSpaceDE w:val="0"/>
        <w:autoSpaceDN w:val="0"/>
        <w:adjustRightInd w:val="0"/>
        <w:spacing w:after="0" w:line="480" w:lineRule="auto"/>
        <w:rPr>
          <w:rFonts w:cs="Arial"/>
        </w:rPr>
      </w:pPr>
      <w:r w:rsidRPr="005B58C8">
        <w:rPr>
          <w:rFonts w:cs="Arial"/>
        </w:rPr>
        <w:t xml:space="preserve"> </w:t>
      </w:r>
    </w:p>
    <w:p w:rsidR="00304448" w:rsidRDefault="00D92A3E"/>
    <w:sectPr w:rsidR="00304448" w:rsidSect="006556F5">
      <w:pgSz w:w="11906" w:h="16838" w:code="9"/>
      <w:pgMar w:top="1418" w:right="1418" w:bottom="1418" w:left="1418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3E" w:rsidRDefault="00D92A3E">
      <w:pPr>
        <w:spacing w:after="0" w:line="240" w:lineRule="auto"/>
      </w:pPr>
      <w:r>
        <w:separator/>
      </w:r>
    </w:p>
  </w:endnote>
  <w:endnote w:type="continuationSeparator" w:id="0">
    <w:p w:rsidR="00D92A3E" w:rsidRDefault="00D9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3E" w:rsidRDefault="00D92A3E">
      <w:pPr>
        <w:spacing w:after="0" w:line="240" w:lineRule="auto"/>
      </w:pPr>
      <w:r>
        <w:separator/>
      </w:r>
    </w:p>
  </w:footnote>
  <w:footnote w:type="continuationSeparator" w:id="0">
    <w:p w:rsidR="00D92A3E" w:rsidRDefault="00D92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BE"/>
    <w:rsid w:val="00081959"/>
    <w:rsid w:val="007C4619"/>
    <w:rsid w:val="00993872"/>
    <w:rsid w:val="00D92A3E"/>
    <w:rsid w:val="00E345C0"/>
    <w:rsid w:val="00E42FBE"/>
    <w:rsid w:val="00E4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BE"/>
    <w:rPr>
      <w:rFonts w:ascii="Calibri" w:eastAsia="Calibri" w:hAnsi="Calibri" w:cs="Times New Roman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42F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FBE"/>
    <w:rPr>
      <w:rFonts w:ascii="Calibri" w:eastAsia="Calibri" w:hAnsi="Calibri" w:cs="Times New Roman"/>
      <w:lang w:val="es-VE"/>
    </w:rPr>
  </w:style>
  <w:style w:type="paragraph" w:styleId="Encabezado">
    <w:name w:val="header"/>
    <w:basedOn w:val="Normal"/>
    <w:link w:val="EncabezadoCar"/>
    <w:uiPriority w:val="99"/>
    <w:unhideWhenUsed/>
    <w:rsid w:val="00E34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5C0"/>
    <w:rPr>
      <w:rFonts w:ascii="Calibri" w:eastAsia="Calibri" w:hAnsi="Calibri" w:cs="Times New Roman"/>
      <w:lang w:val="es-V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BE"/>
    <w:rPr>
      <w:rFonts w:ascii="Calibri" w:eastAsia="Calibri" w:hAnsi="Calibri" w:cs="Times New Roman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42F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FBE"/>
    <w:rPr>
      <w:rFonts w:ascii="Calibri" w:eastAsia="Calibri" w:hAnsi="Calibri" w:cs="Times New Roman"/>
      <w:lang w:val="es-VE"/>
    </w:rPr>
  </w:style>
  <w:style w:type="paragraph" w:styleId="Encabezado">
    <w:name w:val="header"/>
    <w:basedOn w:val="Normal"/>
    <w:link w:val="EncabezadoCar"/>
    <w:uiPriority w:val="99"/>
    <w:unhideWhenUsed/>
    <w:rsid w:val="00E34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5C0"/>
    <w:rPr>
      <w:rFonts w:ascii="Calibri" w:eastAsia="Calibri" w:hAnsi="Calibri" w:cs="Times New Roman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lastModifiedBy>Moreno</cp:lastModifiedBy>
  <cp:revision>4</cp:revision>
  <dcterms:created xsi:type="dcterms:W3CDTF">2016-08-16T04:32:00Z</dcterms:created>
  <dcterms:modified xsi:type="dcterms:W3CDTF">2016-08-16T04:33:00Z</dcterms:modified>
</cp:coreProperties>
</file>