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40" w:rsidRPr="008D0558" w:rsidRDefault="008775BD" w:rsidP="002C0440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Material </w:t>
      </w:r>
      <w:proofErr w:type="spellStart"/>
      <w:r>
        <w:rPr>
          <w:rFonts w:ascii="Arial" w:hAnsi="Arial" w:cs="Arial"/>
          <w:lang w:val="en-US"/>
        </w:rPr>
        <w:t>complementario</w:t>
      </w:r>
      <w:proofErr w:type="spellEnd"/>
      <w:r>
        <w:rPr>
          <w:rFonts w:ascii="Arial" w:hAnsi="Arial" w:cs="Arial"/>
          <w:lang w:val="en-US"/>
        </w:rPr>
        <w:t xml:space="preserve"> 1</w:t>
      </w:r>
      <w:r w:rsidR="002C0440" w:rsidRPr="008D0558">
        <w:rPr>
          <w:rFonts w:ascii="Arial" w:hAnsi="Arial" w:cs="Arial"/>
          <w:lang w:val="en-US"/>
        </w:rPr>
        <w:t>.</w:t>
      </w:r>
      <w:r w:rsidR="002C0440" w:rsidRPr="008D0558">
        <w:rPr>
          <w:rFonts w:ascii="Arial" w:eastAsia="Calibri" w:hAnsi="Arial" w:cs="Arial"/>
          <w:lang w:val="en-US" w:eastAsia="en-US"/>
        </w:rPr>
        <w:t>MOOSE checklist</w:t>
      </w:r>
    </w:p>
    <w:p w:rsidR="002C0440" w:rsidRPr="008D0558" w:rsidRDefault="002C0440" w:rsidP="002C0440">
      <w:pPr>
        <w:pStyle w:val="EndNoteBibliography"/>
        <w:rPr>
          <w:rFonts w:ascii="Arial" w:hAnsi="Arial" w:cs="Arial"/>
          <w:lang w:val="en-US"/>
        </w:rPr>
      </w:pPr>
    </w:p>
    <w:tbl>
      <w:tblPr>
        <w:tblpPr w:leftFromText="141" w:rightFromText="141" w:vertAnchor="text" w:horzAnchor="page" w:tblpX="1183" w:tblpY="387"/>
        <w:tblW w:w="95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68"/>
        <w:gridCol w:w="3252"/>
        <w:gridCol w:w="5820"/>
      </w:tblGrid>
      <w:tr w:rsidR="002C0440" w:rsidRPr="004232B1" w:rsidTr="00526C20">
        <w:trPr>
          <w:cantSplit/>
        </w:trPr>
        <w:tc>
          <w:tcPr>
            <w:tcW w:w="3720" w:type="dxa"/>
            <w:gridSpan w:val="2"/>
            <w:shd w:val="clear" w:color="auto" w:fill="D9D9D9"/>
          </w:tcPr>
          <w:p w:rsidR="002C0440" w:rsidRPr="008D0558" w:rsidRDefault="002C0440" w:rsidP="00526C20">
            <w:pPr>
              <w:rPr>
                <w:rFonts w:ascii="Arial" w:eastAsia="SimSun" w:hAnsi="Arial" w:cs="Arial"/>
                <w:b/>
                <w:bCs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b/>
                <w:bCs/>
                <w:i/>
                <w:lang w:val="en-US" w:eastAsia="en-US"/>
              </w:rPr>
              <w:t>Criteria</w:t>
            </w:r>
          </w:p>
        </w:tc>
        <w:tc>
          <w:tcPr>
            <w:tcW w:w="5820" w:type="dxa"/>
            <w:shd w:val="clear" w:color="auto" w:fill="D9D9D9"/>
          </w:tcPr>
          <w:p w:rsidR="002C0440" w:rsidRPr="008D0558" w:rsidRDefault="002C0440" w:rsidP="00526C20">
            <w:pPr>
              <w:rPr>
                <w:rFonts w:ascii="Arial" w:eastAsia="SimSun" w:hAnsi="Arial" w:cs="Arial"/>
                <w:b/>
                <w:bCs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b/>
                <w:bCs/>
                <w:i/>
                <w:lang w:val="en-US" w:eastAsia="en-US"/>
              </w:rPr>
              <w:t>Brief description of how the criteria were handled in the meta-analysis</w:t>
            </w:r>
          </w:p>
        </w:tc>
      </w:tr>
      <w:tr w:rsidR="002C0440" w:rsidRPr="004232B1" w:rsidTr="00526C20">
        <w:trPr>
          <w:cantSplit/>
        </w:trPr>
        <w:tc>
          <w:tcPr>
            <w:tcW w:w="3720" w:type="dxa"/>
            <w:gridSpan w:val="2"/>
          </w:tcPr>
          <w:p w:rsidR="002C0440" w:rsidRPr="008D0558" w:rsidRDefault="002C0440" w:rsidP="00526C20">
            <w:pPr>
              <w:rPr>
                <w:rFonts w:ascii="Arial" w:eastAsia="SimSun" w:hAnsi="Arial" w:cs="Arial"/>
                <w:b/>
                <w:bCs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b/>
                <w:bCs/>
                <w:i/>
                <w:lang w:val="en-US" w:eastAsia="en-US"/>
              </w:rPr>
              <w:t>Reporting of background should include</w:t>
            </w:r>
          </w:p>
        </w:tc>
        <w:tc>
          <w:tcPr>
            <w:tcW w:w="5820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b/>
                <w:bCs/>
                <w:lang w:val="en-US" w:eastAsia="en-US"/>
              </w:rPr>
            </w:pPr>
          </w:p>
        </w:tc>
      </w:tr>
      <w:tr w:rsidR="002C0440" w:rsidRPr="008D0558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8775BD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proofErr w:type="spellStart"/>
            <w:r>
              <w:rPr>
                <w:rFonts w:ascii="Arial" w:eastAsia="SimSun" w:hAnsi="Arial" w:cs="Arial"/>
                <w:i/>
                <w:lang w:val="en-US" w:eastAsia="en-US"/>
              </w:rPr>
              <w:t>Definiciónproblema</w:t>
            </w:r>
            <w:proofErr w:type="spellEnd"/>
          </w:p>
        </w:tc>
        <w:tc>
          <w:tcPr>
            <w:tcW w:w="5820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lang w:val="en-US" w:eastAsia="en-US"/>
              </w:rPr>
            </w:pPr>
            <w:r w:rsidRPr="008D0558">
              <w:rPr>
                <w:rFonts w:ascii="Arial" w:eastAsia="SimSun" w:hAnsi="Arial" w:cs="Arial"/>
                <w:lang w:val="en-US" w:eastAsia="en-US"/>
              </w:rPr>
              <w:t>p.</w:t>
            </w:r>
            <w:r w:rsidR="008775BD">
              <w:rPr>
                <w:rFonts w:ascii="Arial" w:eastAsia="SimSun" w:hAnsi="Arial" w:cs="Arial"/>
                <w:lang w:val="en-US" w:eastAsia="en-US"/>
              </w:rPr>
              <w:t>1-2</w:t>
            </w:r>
          </w:p>
        </w:tc>
      </w:tr>
      <w:tr w:rsidR="002C0440" w:rsidRPr="008D0558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Hypothesis statement</w:t>
            </w:r>
          </w:p>
        </w:tc>
        <w:tc>
          <w:tcPr>
            <w:tcW w:w="5820" w:type="dxa"/>
          </w:tcPr>
          <w:p w:rsidR="002C0440" w:rsidRPr="008D0558" w:rsidRDefault="002C0440" w:rsidP="00F74359">
            <w:pPr>
              <w:rPr>
                <w:rFonts w:ascii="Arial" w:eastAsia="SimSun" w:hAnsi="Arial" w:cs="Arial"/>
                <w:lang w:val="en-US" w:eastAsia="en-US"/>
              </w:rPr>
            </w:pPr>
            <w:r w:rsidRPr="008D0558">
              <w:rPr>
                <w:rFonts w:ascii="Arial" w:eastAsia="SimSun" w:hAnsi="Arial" w:cs="Arial"/>
                <w:lang w:val="en-US" w:eastAsia="en-US"/>
              </w:rPr>
              <w:t>p.</w:t>
            </w:r>
            <w:r w:rsidR="008775BD">
              <w:rPr>
                <w:rFonts w:ascii="Arial" w:eastAsia="SimSun" w:hAnsi="Arial" w:cs="Arial"/>
                <w:lang w:val="en-US" w:eastAsia="en-US"/>
              </w:rPr>
              <w:t>2</w:t>
            </w:r>
          </w:p>
        </w:tc>
      </w:tr>
      <w:tr w:rsidR="002C0440" w:rsidRPr="008D0558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Description of study outcomes</w:t>
            </w:r>
          </w:p>
        </w:tc>
        <w:tc>
          <w:tcPr>
            <w:tcW w:w="5820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lang w:val="en-US" w:eastAsia="zh-CN"/>
              </w:rPr>
            </w:pPr>
            <w:r w:rsidRPr="008D0558">
              <w:rPr>
                <w:rFonts w:ascii="Arial" w:eastAsia="SimSun" w:hAnsi="Arial" w:cs="Arial"/>
                <w:lang w:val="en-US" w:eastAsia="zh-CN"/>
              </w:rPr>
              <w:t>p.</w:t>
            </w:r>
            <w:r w:rsidR="008775BD">
              <w:rPr>
                <w:rFonts w:ascii="Arial" w:eastAsia="SimSun" w:hAnsi="Arial" w:cs="Arial"/>
                <w:lang w:val="en-US" w:eastAsia="zh-CN"/>
              </w:rPr>
              <w:t>2</w:t>
            </w:r>
          </w:p>
        </w:tc>
      </w:tr>
      <w:tr w:rsidR="002C0440" w:rsidRPr="008D0558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Type of exposure or intervention used</w:t>
            </w:r>
          </w:p>
        </w:tc>
        <w:tc>
          <w:tcPr>
            <w:tcW w:w="5820" w:type="dxa"/>
          </w:tcPr>
          <w:p w:rsidR="002C0440" w:rsidRPr="008D0558" w:rsidRDefault="002C0440" w:rsidP="00F74359">
            <w:pPr>
              <w:rPr>
                <w:rFonts w:ascii="Arial" w:eastAsia="SimSun" w:hAnsi="Arial" w:cs="Arial"/>
                <w:lang w:val="en-US" w:eastAsia="zh-CN"/>
              </w:rPr>
            </w:pPr>
            <w:r w:rsidRPr="008D0558">
              <w:rPr>
                <w:rFonts w:ascii="Arial" w:eastAsia="SimSun" w:hAnsi="Arial" w:cs="Arial"/>
                <w:lang w:val="en-US" w:eastAsia="zh-CN"/>
              </w:rPr>
              <w:t>p.</w:t>
            </w:r>
            <w:r w:rsidR="008775BD">
              <w:rPr>
                <w:rFonts w:ascii="Arial" w:eastAsia="SimSun" w:hAnsi="Arial" w:cs="Arial"/>
                <w:lang w:val="en-US" w:eastAsia="zh-CN"/>
              </w:rPr>
              <w:t>2-3</w:t>
            </w:r>
          </w:p>
        </w:tc>
      </w:tr>
      <w:tr w:rsidR="002C0440" w:rsidRPr="008D0558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Type of study designs used</w:t>
            </w:r>
          </w:p>
        </w:tc>
        <w:tc>
          <w:tcPr>
            <w:tcW w:w="5820" w:type="dxa"/>
          </w:tcPr>
          <w:p w:rsidR="002C0440" w:rsidRPr="008D0558" w:rsidRDefault="002C0440" w:rsidP="00F74359">
            <w:pPr>
              <w:rPr>
                <w:rFonts w:ascii="Arial" w:eastAsia="SimSun" w:hAnsi="Arial" w:cs="Arial"/>
                <w:lang w:val="en-US" w:eastAsia="en-US"/>
              </w:rPr>
            </w:pPr>
            <w:r w:rsidRPr="008D0558">
              <w:rPr>
                <w:rFonts w:ascii="Arial" w:eastAsia="SimSun" w:hAnsi="Arial" w:cs="Arial"/>
                <w:lang w:val="en-US" w:eastAsia="en-US"/>
              </w:rPr>
              <w:t>p.</w:t>
            </w:r>
            <w:r w:rsidR="008775BD">
              <w:rPr>
                <w:rFonts w:ascii="Arial" w:eastAsia="SimSun" w:hAnsi="Arial" w:cs="Arial"/>
                <w:lang w:val="en-US" w:eastAsia="en-US"/>
              </w:rPr>
              <w:t>2-3</w:t>
            </w:r>
          </w:p>
        </w:tc>
      </w:tr>
      <w:tr w:rsidR="002C0440" w:rsidRPr="008D0558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Study population</w:t>
            </w:r>
          </w:p>
        </w:tc>
        <w:tc>
          <w:tcPr>
            <w:tcW w:w="5820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lang w:val="en-US" w:eastAsia="en-US"/>
              </w:rPr>
            </w:pPr>
            <w:r w:rsidRPr="008D0558">
              <w:rPr>
                <w:rFonts w:ascii="Arial" w:eastAsia="SimSun" w:hAnsi="Arial" w:cs="Arial"/>
                <w:lang w:val="en-US" w:eastAsia="en-US"/>
              </w:rPr>
              <w:t>p</w:t>
            </w:r>
            <w:r w:rsidR="00512C9E">
              <w:rPr>
                <w:rFonts w:ascii="Arial" w:eastAsia="SimSun" w:hAnsi="Arial" w:cs="Arial"/>
                <w:lang w:val="en-US" w:eastAsia="en-US"/>
              </w:rPr>
              <w:t>.</w:t>
            </w:r>
            <w:r w:rsidR="008775BD">
              <w:rPr>
                <w:rFonts w:ascii="Arial" w:eastAsia="SimSun" w:hAnsi="Arial" w:cs="Arial"/>
                <w:lang w:val="en-US" w:eastAsia="en-US"/>
              </w:rPr>
              <w:t>2-3</w:t>
            </w:r>
          </w:p>
        </w:tc>
      </w:tr>
      <w:tr w:rsidR="002C0440" w:rsidRPr="004232B1" w:rsidTr="00526C20">
        <w:trPr>
          <w:cantSplit/>
        </w:trPr>
        <w:tc>
          <w:tcPr>
            <w:tcW w:w="3720" w:type="dxa"/>
            <w:gridSpan w:val="2"/>
          </w:tcPr>
          <w:p w:rsidR="002C0440" w:rsidRPr="008D0558" w:rsidRDefault="002C0440" w:rsidP="00526C20">
            <w:pPr>
              <w:rPr>
                <w:rFonts w:ascii="Arial" w:eastAsia="SimSun" w:hAnsi="Arial" w:cs="Arial"/>
                <w:b/>
                <w:bCs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b/>
                <w:bCs/>
                <w:i/>
                <w:lang w:val="en-US" w:eastAsia="en-US"/>
              </w:rPr>
              <w:t>Reporting of search strategy should include</w:t>
            </w:r>
          </w:p>
        </w:tc>
        <w:tc>
          <w:tcPr>
            <w:tcW w:w="5820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lang w:val="en-US" w:eastAsia="en-US"/>
              </w:rPr>
            </w:pPr>
          </w:p>
        </w:tc>
      </w:tr>
      <w:tr w:rsidR="002C0440" w:rsidRPr="008D0558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b/>
                <w:bCs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Qualifications of searchers</w:t>
            </w:r>
          </w:p>
        </w:tc>
        <w:tc>
          <w:tcPr>
            <w:tcW w:w="5820" w:type="dxa"/>
          </w:tcPr>
          <w:p w:rsidR="002C0440" w:rsidRPr="008D0558" w:rsidRDefault="002C0440" w:rsidP="00512C9E">
            <w:pPr>
              <w:rPr>
                <w:rFonts w:ascii="Arial" w:eastAsia="SimSun" w:hAnsi="Arial" w:cs="Arial"/>
                <w:lang w:val="en-US" w:eastAsia="en-US"/>
              </w:rPr>
            </w:pPr>
            <w:r w:rsidRPr="008D0558">
              <w:rPr>
                <w:rFonts w:ascii="Arial" w:eastAsia="SimSun" w:hAnsi="Arial" w:cs="Arial"/>
                <w:lang w:val="en-US" w:eastAsia="en-US"/>
              </w:rPr>
              <w:t>p.</w:t>
            </w:r>
            <w:r w:rsidR="008775BD">
              <w:rPr>
                <w:rFonts w:ascii="Arial" w:eastAsia="SimSun" w:hAnsi="Arial" w:cs="Arial"/>
                <w:lang w:val="en-US" w:eastAsia="en-US"/>
              </w:rPr>
              <w:t>3-4</w:t>
            </w:r>
          </w:p>
        </w:tc>
      </w:tr>
      <w:tr w:rsidR="002C0440" w:rsidRPr="008D0558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Search strategy, including time period included in the synthesis and keywords</w:t>
            </w:r>
          </w:p>
        </w:tc>
        <w:tc>
          <w:tcPr>
            <w:tcW w:w="5820" w:type="dxa"/>
          </w:tcPr>
          <w:p w:rsidR="002C0440" w:rsidRPr="008D0558" w:rsidRDefault="002C0440" w:rsidP="00512C9E">
            <w:pPr>
              <w:rPr>
                <w:rFonts w:ascii="Arial" w:eastAsia="SimSun" w:hAnsi="Arial" w:cs="Arial"/>
                <w:lang w:val="en-US" w:eastAsia="en-US"/>
              </w:rPr>
            </w:pPr>
            <w:r w:rsidRPr="008D0558">
              <w:rPr>
                <w:rFonts w:ascii="Arial" w:eastAsia="SimSun" w:hAnsi="Arial" w:cs="Arial"/>
                <w:lang w:val="en-US" w:eastAsia="en-US"/>
              </w:rPr>
              <w:t>p.</w:t>
            </w:r>
            <w:r w:rsidR="008775BD">
              <w:rPr>
                <w:rFonts w:ascii="Arial" w:eastAsia="SimSun" w:hAnsi="Arial" w:cs="Arial"/>
                <w:lang w:val="en-US" w:eastAsia="en-US"/>
              </w:rPr>
              <w:t>3-4</w:t>
            </w:r>
          </w:p>
        </w:tc>
      </w:tr>
      <w:tr w:rsidR="002C0440" w:rsidRPr="008D0558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Databases and registries searched</w:t>
            </w:r>
          </w:p>
        </w:tc>
        <w:tc>
          <w:tcPr>
            <w:tcW w:w="5820" w:type="dxa"/>
          </w:tcPr>
          <w:p w:rsidR="002C0440" w:rsidRPr="008D0558" w:rsidRDefault="002C0440" w:rsidP="00512C9E">
            <w:pPr>
              <w:rPr>
                <w:rFonts w:ascii="Arial" w:eastAsia="SimSun" w:hAnsi="Arial" w:cs="Arial"/>
                <w:lang w:val="en-US" w:eastAsia="en-US"/>
              </w:rPr>
            </w:pPr>
            <w:r w:rsidRPr="008D0558">
              <w:rPr>
                <w:rFonts w:ascii="Arial" w:eastAsia="SimSun" w:hAnsi="Arial" w:cs="Arial"/>
                <w:lang w:val="en-US" w:eastAsia="en-US"/>
              </w:rPr>
              <w:t>p.</w:t>
            </w:r>
            <w:r w:rsidR="008775BD">
              <w:rPr>
                <w:rFonts w:ascii="Arial" w:eastAsia="SimSun" w:hAnsi="Arial" w:cs="Arial"/>
                <w:lang w:val="en-US" w:eastAsia="en-US"/>
              </w:rPr>
              <w:t>3-4</w:t>
            </w:r>
          </w:p>
        </w:tc>
      </w:tr>
      <w:tr w:rsidR="002C0440" w:rsidRPr="008D0558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Search software used, name and version, including special features</w:t>
            </w:r>
          </w:p>
        </w:tc>
        <w:tc>
          <w:tcPr>
            <w:tcW w:w="5820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lang w:val="en-US" w:eastAsia="en-US"/>
              </w:rPr>
            </w:pPr>
            <w:r w:rsidRPr="008D0558">
              <w:rPr>
                <w:rFonts w:ascii="Arial" w:eastAsia="SimSun" w:hAnsi="Arial" w:cs="Arial"/>
                <w:lang w:val="en-US" w:eastAsia="en-US"/>
              </w:rPr>
              <w:t>p.</w:t>
            </w:r>
            <w:r w:rsidR="008775BD">
              <w:rPr>
                <w:rFonts w:ascii="Arial" w:eastAsia="SimSun" w:hAnsi="Arial" w:cs="Arial"/>
                <w:lang w:val="en-US" w:eastAsia="en-US"/>
              </w:rPr>
              <w:t>3-4</w:t>
            </w:r>
          </w:p>
        </w:tc>
      </w:tr>
      <w:tr w:rsidR="002C0440" w:rsidRPr="008D0558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Use of hand searching</w:t>
            </w:r>
          </w:p>
        </w:tc>
        <w:tc>
          <w:tcPr>
            <w:tcW w:w="5820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lang w:val="en-US" w:eastAsia="en-US"/>
              </w:rPr>
            </w:pPr>
            <w:r w:rsidRPr="008D0558">
              <w:rPr>
                <w:rFonts w:ascii="Arial" w:eastAsia="SimSun" w:hAnsi="Arial" w:cs="Arial"/>
                <w:lang w:val="en-US" w:eastAsia="en-US"/>
              </w:rPr>
              <w:t>p.</w:t>
            </w:r>
            <w:r w:rsidR="008775BD">
              <w:rPr>
                <w:rFonts w:ascii="Arial" w:eastAsia="SimSun" w:hAnsi="Arial" w:cs="Arial"/>
                <w:lang w:val="en-US" w:eastAsia="en-US"/>
              </w:rPr>
              <w:t>3-4</w:t>
            </w:r>
          </w:p>
        </w:tc>
      </w:tr>
      <w:tr w:rsidR="002C0440" w:rsidRPr="00A01EB0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List of citations located and those excluded, including justifications</w:t>
            </w:r>
          </w:p>
        </w:tc>
        <w:tc>
          <w:tcPr>
            <w:tcW w:w="5820" w:type="dxa"/>
          </w:tcPr>
          <w:p w:rsidR="002C0440" w:rsidRPr="008D0558" w:rsidRDefault="008775BD" w:rsidP="00A01EB0">
            <w:pPr>
              <w:rPr>
                <w:rFonts w:ascii="Arial" w:eastAsia="SimSun" w:hAnsi="Arial" w:cs="Arial"/>
                <w:lang w:val="en-US" w:eastAsia="en-US"/>
              </w:rPr>
            </w:pPr>
            <w:r>
              <w:rPr>
                <w:rFonts w:ascii="Arial" w:eastAsia="SimSun" w:hAnsi="Arial" w:cs="Arial"/>
                <w:lang w:val="en-US" w:eastAsia="en-US"/>
              </w:rPr>
              <w:t xml:space="preserve">P 3-4, </w:t>
            </w:r>
            <w:proofErr w:type="spellStart"/>
            <w:r>
              <w:rPr>
                <w:rFonts w:ascii="Arial" w:eastAsia="SimSun" w:hAnsi="Arial" w:cs="Arial"/>
                <w:lang w:val="en-US" w:eastAsia="en-US"/>
              </w:rPr>
              <w:t>figura</w:t>
            </w:r>
            <w:proofErr w:type="spellEnd"/>
            <w:r>
              <w:rPr>
                <w:rFonts w:ascii="Arial" w:eastAsia="SimSun" w:hAnsi="Arial" w:cs="Arial"/>
                <w:lang w:val="en-US" w:eastAsia="en-US"/>
              </w:rPr>
              <w:t xml:space="preserve"> 1, </w:t>
            </w:r>
            <w:r w:rsidR="004232B1">
              <w:rPr>
                <w:rFonts w:ascii="Arial" w:eastAsia="SimSun" w:hAnsi="Arial" w:cs="Arial"/>
                <w:lang w:val="en-US" w:eastAsia="en-US"/>
              </w:rPr>
              <w:t xml:space="preserve">archive </w:t>
            </w:r>
            <w:proofErr w:type="spellStart"/>
            <w:r>
              <w:rPr>
                <w:rFonts w:ascii="Arial" w:eastAsia="SimSun" w:hAnsi="Arial" w:cs="Arial"/>
                <w:lang w:val="en-US" w:eastAsia="en-US"/>
              </w:rPr>
              <w:t>complementario</w:t>
            </w:r>
            <w:proofErr w:type="spellEnd"/>
            <w:r w:rsidR="004232B1">
              <w:rPr>
                <w:rFonts w:ascii="Arial" w:eastAsia="SimSun" w:hAnsi="Arial" w:cs="Arial"/>
                <w:lang w:val="en-US" w:eastAsia="en-US"/>
              </w:rPr>
              <w:t xml:space="preserve"> </w:t>
            </w:r>
            <w:r>
              <w:rPr>
                <w:rFonts w:ascii="Arial" w:eastAsia="SimSun" w:hAnsi="Arial" w:cs="Arial"/>
                <w:lang w:val="en-US" w:eastAsia="en-US"/>
              </w:rPr>
              <w:t xml:space="preserve"> 2</w:t>
            </w:r>
          </w:p>
        </w:tc>
      </w:tr>
      <w:tr w:rsidR="002C0440" w:rsidRPr="005964B7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Method of addressing articles published in languages other than English</w:t>
            </w:r>
          </w:p>
        </w:tc>
        <w:tc>
          <w:tcPr>
            <w:tcW w:w="5820" w:type="dxa"/>
          </w:tcPr>
          <w:p w:rsidR="002C0440" w:rsidRPr="004232B1" w:rsidRDefault="00EE2A0D" w:rsidP="004232B1">
            <w:pPr>
              <w:rPr>
                <w:rFonts w:ascii="Arial" w:eastAsia="SimSun" w:hAnsi="Arial" w:cs="Arial"/>
                <w:lang w:val="es-ES" w:eastAsia="en-US"/>
              </w:rPr>
            </w:pPr>
            <w:r w:rsidRPr="004232B1">
              <w:rPr>
                <w:rFonts w:ascii="Arial" w:eastAsia="SimSun" w:hAnsi="Arial" w:cs="Arial"/>
                <w:lang w:val="es-ES" w:eastAsia="en-US"/>
              </w:rPr>
              <w:t>No</w:t>
            </w:r>
            <w:r w:rsidR="004232B1">
              <w:rPr>
                <w:rFonts w:ascii="Arial" w:eastAsia="SimSun" w:hAnsi="Arial" w:cs="Arial"/>
                <w:lang w:val="es-ES" w:eastAsia="en-US"/>
              </w:rPr>
              <w:t xml:space="preserve"> </w:t>
            </w:r>
            <w:r w:rsidR="008775BD" w:rsidRPr="004232B1">
              <w:rPr>
                <w:rFonts w:ascii="Arial" w:eastAsia="SimSun" w:hAnsi="Arial" w:cs="Arial"/>
                <w:lang w:val="es-ES" w:eastAsia="en-US"/>
              </w:rPr>
              <w:t>except</w:t>
            </w:r>
            <w:r w:rsidR="004232B1">
              <w:rPr>
                <w:rFonts w:ascii="Arial" w:eastAsia="SimSun" w:hAnsi="Arial" w:cs="Arial"/>
                <w:lang w:val="es-ES" w:eastAsia="en-US"/>
              </w:rPr>
              <w:t>o</w:t>
            </w:r>
            <w:r w:rsidR="008775BD" w:rsidRPr="004232B1">
              <w:rPr>
                <w:rFonts w:ascii="Arial" w:eastAsia="SimSun" w:hAnsi="Arial" w:cs="Arial"/>
                <w:lang w:val="es-ES" w:eastAsia="en-US"/>
              </w:rPr>
              <w:t xml:space="preserve"> para</w:t>
            </w:r>
            <w:r w:rsidR="004232B1" w:rsidRPr="004232B1">
              <w:rPr>
                <w:rFonts w:ascii="Arial" w:eastAsia="SimSun" w:hAnsi="Arial" w:cs="Arial"/>
                <w:lang w:val="es-ES" w:eastAsia="en-US"/>
              </w:rPr>
              <w:t xml:space="preserve"> </w:t>
            </w:r>
            <w:r w:rsidR="008775BD" w:rsidRPr="004232B1">
              <w:rPr>
                <w:rFonts w:ascii="Arial" w:eastAsia="SimSun" w:hAnsi="Arial" w:cs="Arial"/>
                <w:lang w:val="es-ES" w:eastAsia="en-US"/>
              </w:rPr>
              <w:t>lenguas</w:t>
            </w:r>
            <w:r w:rsidR="004232B1" w:rsidRPr="004232B1">
              <w:rPr>
                <w:rFonts w:ascii="Arial" w:eastAsia="SimSun" w:hAnsi="Arial" w:cs="Arial"/>
                <w:lang w:val="es-ES" w:eastAsia="en-US"/>
              </w:rPr>
              <w:t xml:space="preserve"> </w:t>
            </w:r>
            <w:r w:rsidR="008775BD" w:rsidRPr="004232B1">
              <w:rPr>
                <w:rFonts w:ascii="Arial" w:eastAsia="SimSun" w:hAnsi="Arial" w:cs="Arial"/>
                <w:lang w:val="es-ES" w:eastAsia="en-US"/>
              </w:rPr>
              <w:t>que</w:t>
            </w:r>
            <w:r w:rsidR="004232B1" w:rsidRPr="004232B1">
              <w:rPr>
                <w:rFonts w:ascii="Arial" w:eastAsia="SimSun" w:hAnsi="Arial" w:cs="Arial"/>
                <w:lang w:val="es-ES" w:eastAsia="en-US"/>
              </w:rPr>
              <w:t xml:space="preserve"> </w:t>
            </w:r>
            <w:r w:rsidR="008775BD" w:rsidRPr="004232B1">
              <w:rPr>
                <w:rFonts w:ascii="Arial" w:eastAsia="SimSun" w:hAnsi="Arial" w:cs="Arial"/>
                <w:lang w:val="es-ES" w:eastAsia="en-US"/>
              </w:rPr>
              <w:t>provienen del latín</w:t>
            </w:r>
          </w:p>
        </w:tc>
      </w:tr>
      <w:tr w:rsidR="002C0440" w:rsidRPr="006B62C6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Method of handling abstracts and unpublished studies</w:t>
            </w:r>
          </w:p>
        </w:tc>
        <w:tc>
          <w:tcPr>
            <w:tcW w:w="5820" w:type="dxa"/>
          </w:tcPr>
          <w:p w:rsidR="002C0440" w:rsidRPr="008D0558" w:rsidRDefault="002C0440" w:rsidP="006B62C6">
            <w:pPr>
              <w:rPr>
                <w:rFonts w:ascii="Arial" w:eastAsia="SimSun" w:hAnsi="Arial" w:cs="Arial"/>
                <w:lang w:val="en-US" w:eastAsia="en-US"/>
              </w:rPr>
            </w:pPr>
            <w:r w:rsidRPr="008D0558">
              <w:rPr>
                <w:rFonts w:ascii="Arial" w:eastAsia="SimSun" w:hAnsi="Arial" w:cs="Arial"/>
                <w:lang w:val="en-US" w:eastAsia="en-US"/>
              </w:rPr>
              <w:t>No</w:t>
            </w:r>
          </w:p>
        </w:tc>
      </w:tr>
      <w:tr w:rsidR="002C0440" w:rsidRPr="008D0558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Description of any contact with authors</w:t>
            </w:r>
          </w:p>
        </w:tc>
        <w:tc>
          <w:tcPr>
            <w:tcW w:w="5820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lang w:val="en-US" w:eastAsia="en-US"/>
              </w:rPr>
            </w:pPr>
            <w:r w:rsidRPr="008D0558">
              <w:rPr>
                <w:rFonts w:ascii="Arial" w:eastAsia="SimSun" w:hAnsi="Arial" w:cs="Arial"/>
                <w:lang w:val="en-US" w:eastAsia="en-US"/>
              </w:rPr>
              <w:t>No.</w:t>
            </w:r>
          </w:p>
        </w:tc>
      </w:tr>
      <w:tr w:rsidR="002C0440" w:rsidRPr="004232B1" w:rsidTr="00526C20">
        <w:trPr>
          <w:cantSplit/>
        </w:trPr>
        <w:tc>
          <w:tcPr>
            <w:tcW w:w="3720" w:type="dxa"/>
            <w:gridSpan w:val="2"/>
          </w:tcPr>
          <w:p w:rsidR="002C0440" w:rsidRPr="008D0558" w:rsidRDefault="002C0440" w:rsidP="00526C20">
            <w:pPr>
              <w:rPr>
                <w:rFonts w:ascii="Arial" w:eastAsia="SimSun" w:hAnsi="Arial" w:cs="Arial"/>
                <w:b/>
                <w:bCs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b/>
                <w:bCs/>
                <w:i/>
                <w:lang w:val="en-US" w:eastAsia="en-US"/>
              </w:rPr>
              <w:t>Reporting of methods should include</w:t>
            </w:r>
          </w:p>
        </w:tc>
        <w:tc>
          <w:tcPr>
            <w:tcW w:w="5820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lang w:val="en-US" w:eastAsia="en-US"/>
              </w:rPr>
            </w:pPr>
          </w:p>
        </w:tc>
      </w:tr>
      <w:tr w:rsidR="002C0440" w:rsidRPr="006B62C6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Description of relevance or appropriateness of studies assembled for assessing the hypothesis to be tested</w:t>
            </w:r>
          </w:p>
        </w:tc>
        <w:tc>
          <w:tcPr>
            <w:tcW w:w="5820" w:type="dxa"/>
          </w:tcPr>
          <w:p w:rsidR="002C0440" w:rsidRPr="008D0558" w:rsidRDefault="008775BD" w:rsidP="00A01EB0">
            <w:pPr>
              <w:rPr>
                <w:rFonts w:ascii="Arial" w:eastAsia="SimSun" w:hAnsi="Arial" w:cs="Arial"/>
                <w:lang w:val="en-US" w:eastAsia="en-US"/>
              </w:rPr>
            </w:pPr>
            <w:proofErr w:type="spellStart"/>
            <w:r>
              <w:rPr>
                <w:rFonts w:ascii="Arial" w:eastAsia="SimSun" w:hAnsi="Arial" w:cs="Arial"/>
                <w:lang w:val="en-US" w:eastAsia="en-US"/>
              </w:rPr>
              <w:t>Figura</w:t>
            </w:r>
            <w:proofErr w:type="spellEnd"/>
            <w:r>
              <w:rPr>
                <w:rFonts w:ascii="Arial" w:eastAsia="SimSun" w:hAnsi="Arial" w:cs="Arial"/>
                <w:lang w:val="en-US" w:eastAsia="en-US"/>
              </w:rPr>
              <w:t xml:space="preserve"> 2</w:t>
            </w:r>
          </w:p>
        </w:tc>
      </w:tr>
      <w:tr w:rsidR="002C0440" w:rsidRPr="005964B7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Rationale for the selection and coding of data</w:t>
            </w:r>
          </w:p>
        </w:tc>
        <w:tc>
          <w:tcPr>
            <w:tcW w:w="5820" w:type="dxa"/>
          </w:tcPr>
          <w:p w:rsidR="002C0440" w:rsidRPr="008D0558" w:rsidRDefault="008775BD" w:rsidP="005964B7">
            <w:pPr>
              <w:rPr>
                <w:rFonts w:ascii="Arial" w:eastAsia="SimSun" w:hAnsi="Arial" w:cs="Arial"/>
                <w:lang w:val="en-US" w:eastAsia="en-US"/>
              </w:rPr>
            </w:pPr>
            <w:proofErr w:type="spellStart"/>
            <w:r>
              <w:rPr>
                <w:rFonts w:ascii="Arial" w:eastAsia="SimSun" w:hAnsi="Arial" w:cs="Arial"/>
                <w:lang w:val="en-US" w:eastAsia="en-US"/>
              </w:rPr>
              <w:t>Figura</w:t>
            </w:r>
            <w:proofErr w:type="spellEnd"/>
            <w:r>
              <w:rPr>
                <w:rFonts w:ascii="Arial" w:eastAsia="SimSun" w:hAnsi="Arial" w:cs="Arial"/>
                <w:lang w:val="en-US" w:eastAsia="en-US"/>
              </w:rPr>
              <w:t xml:space="preserve"> 2</w:t>
            </w:r>
          </w:p>
        </w:tc>
      </w:tr>
      <w:tr w:rsidR="002C0440" w:rsidRPr="006B62C6" w:rsidTr="008775BD">
        <w:trPr>
          <w:trHeight w:val="88"/>
        </w:trPr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Assessment of confounding</w:t>
            </w:r>
          </w:p>
        </w:tc>
        <w:tc>
          <w:tcPr>
            <w:tcW w:w="5820" w:type="dxa"/>
          </w:tcPr>
          <w:p w:rsidR="002C0440" w:rsidRPr="008D0558" w:rsidRDefault="008775BD" w:rsidP="002C0440">
            <w:pPr>
              <w:rPr>
                <w:rFonts w:ascii="Arial" w:eastAsia="SimSun" w:hAnsi="Arial" w:cs="Arial"/>
                <w:lang w:val="en-US" w:eastAsia="en-US"/>
              </w:rPr>
            </w:pPr>
            <w:proofErr w:type="spellStart"/>
            <w:r>
              <w:rPr>
                <w:rFonts w:ascii="Arial" w:eastAsia="SimSun" w:hAnsi="Arial" w:cs="Arial"/>
                <w:lang w:val="en-US" w:eastAsia="en-US"/>
              </w:rPr>
              <w:t>Figura</w:t>
            </w:r>
            <w:proofErr w:type="spellEnd"/>
            <w:r>
              <w:rPr>
                <w:rFonts w:ascii="Arial" w:eastAsia="SimSun" w:hAnsi="Arial" w:cs="Arial"/>
                <w:lang w:val="en-US" w:eastAsia="en-US"/>
              </w:rPr>
              <w:t xml:space="preserve"> 2</w:t>
            </w:r>
          </w:p>
        </w:tc>
      </w:tr>
      <w:tr w:rsidR="002C0440" w:rsidRPr="008D0558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lastRenderedPageBreak/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Assessment of study quality, including blinding of quality assessors; stratification or regression on possible predictors of study results</w:t>
            </w:r>
          </w:p>
        </w:tc>
        <w:tc>
          <w:tcPr>
            <w:tcW w:w="5820" w:type="dxa"/>
          </w:tcPr>
          <w:p w:rsidR="002C0440" w:rsidRPr="008D0558" w:rsidRDefault="008775BD" w:rsidP="002C0440">
            <w:pPr>
              <w:rPr>
                <w:rFonts w:ascii="Arial" w:eastAsia="SimSun" w:hAnsi="Arial" w:cs="Arial"/>
                <w:lang w:val="en-US" w:eastAsia="en-US"/>
              </w:rPr>
            </w:pPr>
            <w:proofErr w:type="spellStart"/>
            <w:r>
              <w:rPr>
                <w:rFonts w:ascii="Arial" w:eastAsia="SimSun" w:hAnsi="Arial" w:cs="Arial"/>
                <w:lang w:val="en-US" w:eastAsia="en-US"/>
              </w:rPr>
              <w:t>Figura</w:t>
            </w:r>
            <w:proofErr w:type="spellEnd"/>
            <w:r>
              <w:rPr>
                <w:rFonts w:ascii="Arial" w:eastAsia="SimSun" w:hAnsi="Arial" w:cs="Arial"/>
                <w:lang w:val="en-US" w:eastAsia="en-US"/>
              </w:rPr>
              <w:t xml:space="preserve"> 2</w:t>
            </w:r>
          </w:p>
        </w:tc>
      </w:tr>
      <w:tr w:rsidR="002C0440" w:rsidRPr="008D0558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Assessment of heterogeneity</w:t>
            </w:r>
          </w:p>
        </w:tc>
        <w:tc>
          <w:tcPr>
            <w:tcW w:w="5820" w:type="dxa"/>
          </w:tcPr>
          <w:p w:rsidR="002C0440" w:rsidRPr="008D0558" w:rsidRDefault="008775BD" w:rsidP="002C0440">
            <w:pPr>
              <w:rPr>
                <w:rFonts w:ascii="Arial" w:eastAsia="SimSun" w:hAnsi="Arial" w:cs="Arial"/>
                <w:lang w:val="en-US" w:eastAsia="en-US"/>
              </w:rPr>
            </w:pPr>
            <w:proofErr w:type="spellStart"/>
            <w:r>
              <w:rPr>
                <w:rFonts w:ascii="Arial" w:eastAsia="SimSun" w:hAnsi="Arial" w:cs="Arial"/>
                <w:lang w:val="en-US" w:eastAsia="en-US"/>
              </w:rPr>
              <w:t>Figura</w:t>
            </w:r>
            <w:proofErr w:type="spellEnd"/>
            <w:r>
              <w:rPr>
                <w:rFonts w:ascii="Arial" w:eastAsia="SimSun" w:hAnsi="Arial" w:cs="Arial"/>
                <w:lang w:val="en-US" w:eastAsia="en-US"/>
              </w:rPr>
              <w:t xml:space="preserve"> 2</w:t>
            </w:r>
          </w:p>
        </w:tc>
      </w:tr>
      <w:tr w:rsidR="002C0440" w:rsidRPr="004232B1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Description of statistical methods in sufficient detail to be replicated</w:t>
            </w:r>
          </w:p>
        </w:tc>
        <w:tc>
          <w:tcPr>
            <w:tcW w:w="5820" w:type="dxa"/>
          </w:tcPr>
          <w:p w:rsidR="002C0440" w:rsidRPr="008D0558" w:rsidRDefault="002C0440" w:rsidP="002C0440">
            <w:pPr>
              <w:rPr>
                <w:rFonts w:ascii="Arial" w:eastAsia="SimSun" w:hAnsi="Arial" w:cs="Arial"/>
                <w:lang w:val="en-US" w:eastAsia="en-US"/>
              </w:rPr>
            </w:pPr>
          </w:p>
        </w:tc>
      </w:tr>
      <w:tr w:rsidR="002C0440" w:rsidRPr="00A01EB0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Provision of appropriate tables and graphics</w:t>
            </w:r>
          </w:p>
        </w:tc>
        <w:tc>
          <w:tcPr>
            <w:tcW w:w="5820" w:type="dxa"/>
          </w:tcPr>
          <w:p w:rsidR="002C0440" w:rsidRPr="008D0558" w:rsidRDefault="008775BD" w:rsidP="00EE2A0D">
            <w:pPr>
              <w:rPr>
                <w:rFonts w:ascii="Arial" w:eastAsia="SimSun" w:hAnsi="Arial" w:cs="Arial"/>
                <w:lang w:val="en-US" w:eastAsia="en-US"/>
              </w:rPr>
            </w:pPr>
            <w:proofErr w:type="spellStart"/>
            <w:r>
              <w:rPr>
                <w:rFonts w:ascii="Arial" w:eastAsia="SimSun" w:hAnsi="Arial" w:cs="Arial"/>
                <w:lang w:val="en-US" w:eastAsia="en-US"/>
              </w:rPr>
              <w:t>Tabla</w:t>
            </w:r>
            <w:proofErr w:type="spellEnd"/>
            <w:r>
              <w:rPr>
                <w:rFonts w:ascii="Arial" w:eastAsia="SimSun" w:hAnsi="Arial" w:cs="Arial"/>
                <w:lang w:val="en-US" w:eastAsia="en-US"/>
              </w:rPr>
              <w:t xml:space="preserve"> 1 y </w:t>
            </w:r>
            <w:proofErr w:type="spellStart"/>
            <w:r>
              <w:rPr>
                <w:rFonts w:ascii="Arial" w:eastAsia="SimSun" w:hAnsi="Arial" w:cs="Arial"/>
                <w:lang w:val="en-US" w:eastAsia="en-US"/>
              </w:rPr>
              <w:t>tabla</w:t>
            </w:r>
            <w:proofErr w:type="spellEnd"/>
            <w:r>
              <w:rPr>
                <w:rFonts w:ascii="Arial" w:eastAsia="SimSun" w:hAnsi="Arial" w:cs="Arial"/>
                <w:lang w:val="en-US" w:eastAsia="en-US"/>
              </w:rPr>
              <w:t xml:space="preserve"> 2</w:t>
            </w:r>
          </w:p>
        </w:tc>
      </w:tr>
      <w:tr w:rsidR="002C0440" w:rsidRPr="004232B1" w:rsidTr="00526C20">
        <w:trPr>
          <w:cantSplit/>
        </w:trPr>
        <w:tc>
          <w:tcPr>
            <w:tcW w:w="3720" w:type="dxa"/>
            <w:gridSpan w:val="2"/>
          </w:tcPr>
          <w:p w:rsidR="002C0440" w:rsidRPr="008D0558" w:rsidRDefault="002C0440" w:rsidP="00526C20">
            <w:pPr>
              <w:rPr>
                <w:rFonts w:ascii="Arial" w:eastAsia="SimSun" w:hAnsi="Arial" w:cs="Arial"/>
                <w:b/>
                <w:bCs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b/>
                <w:bCs/>
                <w:i/>
                <w:lang w:val="en-US" w:eastAsia="en-US"/>
              </w:rPr>
              <w:t>Reporting of results should include</w:t>
            </w:r>
          </w:p>
        </w:tc>
        <w:tc>
          <w:tcPr>
            <w:tcW w:w="5820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lang w:val="en-US" w:eastAsia="en-US"/>
              </w:rPr>
            </w:pPr>
          </w:p>
        </w:tc>
      </w:tr>
      <w:tr w:rsidR="002C0440" w:rsidRPr="004232B1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Graph summarizing individual study estimates and overall estimate</w:t>
            </w:r>
          </w:p>
        </w:tc>
        <w:tc>
          <w:tcPr>
            <w:tcW w:w="5820" w:type="dxa"/>
          </w:tcPr>
          <w:p w:rsidR="002C0440" w:rsidRPr="008D0558" w:rsidRDefault="002C0440" w:rsidP="00A70B03">
            <w:pPr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2C0440" w:rsidRPr="008D0558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Table giving descriptive information for each study included</w:t>
            </w:r>
          </w:p>
        </w:tc>
        <w:tc>
          <w:tcPr>
            <w:tcW w:w="5820" w:type="dxa"/>
          </w:tcPr>
          <w:p w:rsidR="002C0440" w:rsidRPr="008D0558" w:rsidRDefault="004232B1" w:rsidP="002C0440">
            <w:pPr>
              <w:rPr>
                <w:rFonts w:ascii="Arial" w:eastAsia="SimSun" w:hAnsi="Arial" w:cs="Arial"/>
                <w:lang w:val="en-US" w:eastAsia="en-US"/>
              </w:rPr>
            </w:pPr>
            <w:proofErr w:type="spellStart"/>
            <w:r>
              <w:rPr>
                <w:rFonts w:ascii="Arial" w:eastAsia="SimSun" w:hAnsi="Arial" w:cs="Arial"/>
                <w:lang w:val="en-US" w:eastAsia="en-US"/>
              </w:rPr>
              <w:t>Tabla</w:t>
            </w:r>
            <w:proofErr w:type="spellEnd"/>
            <w:r>
              <w:rPr>
                <w:rFonts w:ascii="Arial" w:eastAsia="SimSun" w:hAnsi="Arial" w:cs="Arial"/>
                <w:lang w:val="en-US" w:eastAsia="en-US"/>
              </w:rPr>
              <w:t xml:space="preserve"> 1 y table </w:t>
            </w:r>
            <w:r w:rsidR="008775BD">
              <w:rPr>
                <w:rFonts w:ascii="Arial" w:eastAsia="SimSun" w:hAnsi="Arial" w:cs="Arial"/>
                <w:lang w:val="en-US" w:eastAsia="en-US"/>
              </w:rPr>
              <w:t>2</w:t>
            </w:r>
          </w:p>
        </w:tc>
      </w:tr>
      <w:tr w:rsidR="002C0440" w:rsidRPr="008D0558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bookmarkStart w:id="0" w:name="_GoBack" w:colFirst="3" w:colLast="-1"/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Results of sensitivity testing</w:t>
            </w:r>
          </w:p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</w:p>
        </w:tc>
        <w:tc>
          <w:tcPr>
            <w:tcW w:w="5820" w:type="dxa"/>
          </w:tcPr>
          <w:p w:rsidR="002C0440" w:rsidRPr="008D0558" w:rsidRDefault="002C0440" w:rsidP="00512C9E">
            <w:pPr>
              <w:rPr>
                <w:rFonts w:ascii="Arial" w:eastAsia="SimSun" w:hAnsi="Arial" w:cs="Arial"/>
                <w:lang w:val="en-US" w:eastAsia="en-US"/>
              </w:rPr>
            </w:pPr>
          </w:p>
        </w:tc>
      </w:tr>
      <w:tr w:rsidR="002C0440" w:rsidRPr="004232B1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Indication of statistical uncertainty of findings</w:t>
            </w:r>
          </w:p>
        </w:tc>
        <w:tc>
          <w:tcPr>
            <w:tcW w:w="5820" w:type="dxa"/>
          </w:tcPr>
          <w:p w:rsidR="002C0440" w:rsidRPr="008D0558" w:rsidRDefault="002C0440" w:rsidP="00512C9E">
            <w:pPr>
              <w:rPr>
                <w:rFonts w:ascii="Arial" w:eastAsia="SimSun" w:hAnsi="Arial" w:cs="Arial"/>
                <w:lang w:val="en-US" w:eastAsia="en-US"/>
              </w:rPr>
            </w:pPr>
          </w:p>
        </w:tc>
      </w:tr>
      <w:tr w:rsidR="002C0440" w:rsidRPr="004232B1" w:rsidTr="00526C20">
        <w:trPr>
          <w:cantSplit/>
        </w:trPr>
        <w:tc>
          <w:tcPr>
            <w:tcW w:w="3720" w:type="dxa"/>
            <w:gridSpan w:val="2"/>
          </w:tcPr>
          <w:p w:rsidR="002C0440" w:rsidRPr="008D0558" w:rsidRDefault="002C0440" w:rsidP="00526C20">
            <w:pPr>
              <w:rPr>
                <w:rFonts w:ascii="Arial" w:eastAsia="SimSun" w:hAnsi="Arial" w:cs="Arial"/>
                <w:b/>
                <w:bCs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b/>
                <w:bCs/>
                <w:i/>
                <w:lang w:val="en-US" w:eastAsia="en-US"/>
              </w:rPr>
              <w:t>Reporting of discussion should include</w:t>
            </w:r>
          </w:p>
        </w:tc>
        <w:tc>
          <w:tcPr>
            <w:tcW w:w="5820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b/>
                <w:bCs/>
                <w:lang w:val="en-US" w:eastAsia="en-US"/>
              </w:rPr>
            </w:pPr>
          </w:p>
        </w:tc>
      </w:tr>
      <w:tr w:rsidR="002C0440" w:rsidRPr="008D0558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Quantitative assessment of bias</w:t>
            </w:r>
          </w:p>
        </w:tc>
        <w:tc>
          <w:tcPr>
            <w:tcW w:w="5820" w:type="dxa"/>
          </w:tcPr>
          <w:p w:rsidR="002C0440" w:rsidRPr="008D0558" w:rsidRDefault="008775BD" w:rsidP="008775BD">
            <w:pPr>
              <w:rPr>
                <w:rFonts w:ascii="Arial" w:eastAsia="SimSun" w:hAnsi="Arial" w:cs="Arial"/>
                <w:lang w:val="en-US" w:eastAsia="en-US"/>
              </w:rPr>
            </w:pPr>
            <w:proofErr w:type="spellStart"/>
            <w:r>
              <w:rPr>
                <w:rFonts w:ascii="Arial" w:eastAsia="SimSun" w:hAnsi="Arial" w:cs="Arial"/>
                <w:lang w:val="en-US" w:eastAsia="en-US"/>
              </w:rPr>
              <w:t>Figura</w:t>
            </w:r>
            <w:proofErr w:type="spellEnd"/>
            <w:r>
              <w:rPr>
                <w:rFonts w:ascii="Arial" w:eastAsia="SimSun" w:hAnsi="Arial" w:cs="Arial"/>
                <w:lang w:val="en-US" w:eastAsia="en-US"/>
              </w:rPr>
              <w:t xml:space="preserve"> 2</w:t>
            </w:r>
          </w:p>
        </w:tc>
      </w:tr>
      <w:tr w:rsidR="002C0440" w:rsidRPr="008D0558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Justification for exclusion</w:t>
            </w:r>
          </w:p>
        </w:tc>
        <w:tc>
          <w:tcPr>
            <w:tcW w:w="5820" w:type="dxa"/>
          </w:tcPr>
          <w:p w:rsidR="002C0440" w:rsidRPr="008D0558" w:rsidRDefault="008775BD" w:rsidP="00512C9E">
            <w:pPr>
              <w:rPr>
                <w:rFonts w:ascii="Arial" w:eastAsia="SimSun" w:hAnsi="Arial" w:cs="Arial"/>
                <w:lang w:val="en-US" w:eastAsia="en-US"/>
              </w:rPr>
            </w:pPr>
            <w:proofErr w:type="spellStart"/>
            <w:r>
              <w:rPr>
                <w:rFonts w:ascii="Arial" w:eastAsia="SimSun" w:hAnsi="Arial" w:cs="Arial"/>
                <w:lang w:val="en-US" w:eastAsia="en-US"/>
              </w:rPr>
              <w:t>Archivo</w:t>
            </w:r>
            <w:proofErr w:type="spellEnd"/>
            <w:r w:rsidR="004232B1">
              <w:rPr>
                <w:rFonts w:ascii="Arial" w:eastAsia="SimSun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lang w:val="en-US" w:eastAsia="en-US"/>
              </w:rPr>
              <w:t>complementario</w:t>
            </w:r>
            <w:proofErr w:type="spellEnd"/>
            <w:r>
              <w:rPr>
                <w:rFonts w:ascii="Arial" w:eastAsia="SimSun" w:hAnsi="Arial" w:cs="Arial"/>
                <w:lang w:val="en-US" w:eastAsia="en-US"/>
              </w:rPr>
              <w:t xml:space="preserve"> 2</w:t>
            </w:r>
          </w:p>
        </w:tc>
      </w:tr>
      <w:tr w:rsidR="002C0440" w:rsidRPr="008D0558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Assessment of quality of included studies</w:t>
            </w:r>
          </w:p>
        </w:tc>
        <w:tc>
          <w:tcPr>
            <w:tcW w:w="5820" w:type="dxa"/>
          </w:tcPr>
          <w:p w:rsidR="002C0440" w:rsidRPr="008D0558" w:rsidRDefault="008775BD" w:rsidP="002C0440">
            <w:pPr>
              <w:rPr>
                <w:rFonts w:ascii="Arial" w:eastAsia="SimSun" w:hAnsi="Arial" w:cs="Arial"/>
                <w:lang w:val="en-US" w:eastAsia="en-US"/>
              </w:rPr>
            </w:pPr>
            <w:proofErr w:type="spellStart"/>
            <w:r>
              <w:rPr>
                <w:rFonts w:ascii="Arial" w:eastAsia="SimSun" w:hAnsi="Arial" w:cs="Arial"/>
                <w:lang w:val="en-US" w:eastAsia="en-US"/>
              </w:rPr>
              <w:t>Archivo</w:t>
            </w:r>
            <w:proofErr w:type="spellEnd"/>
            <w:r w:rsidR="004232B1">
              <w:rPr>
                <w:rFonts w:ascii="Arial" w:eastAsia="SimSun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lang w:val="en-US" w:eastAsia="en-US"/>
              </w:rPr>
              <w:t>complementario</w:t>
            </w:r>
            <w:proofErr w:type="spellEnd"/>
            <w:r>
              <w:rPr>
                <w:rFonts w:ascii="Arial" w:eastAsia="SimSun" w:hAnsi="Arial" w:cs="Arial"/>
                <w:lang w:val="en-US" w:eastAsia="en-US"/>
              </w:rPr>
              <w:t xml:space="preserve"> 2</w:t>
            </w:r>
          </w:p>
        </w:tc>
      </w:tr>
      <w:tr w:rsidR="002C0440" w:rsidRPr="004232B1" w:rsidTr="00526C20">
        <w:trPr>
          <w:cantSplit/>
        </w:trPr>
        <w:tc>
          <w:tcPr>
            <w:tcW w:w="3720" w:type="dxa"/>
            <w:gridSpan w:val="2"/>
          </w:tcPr>
          <w:p w:rsidR="002C0440" w:rsidRPr="008D0558" w:rsidRDefault="002C0440" w:rsidP="00526C20">
            <w:pPr>
              <w:rPr>
                <w:rFonts w:ascii="Arial" w:eastAsia="SimSun" w:hAnsi="Arial" w:cs="Arial"/>
                <w:b/>
                <w:bCs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b/>
                <w:bCs/>
                <w:i/>
                <w:lang w:val="en-US" w:eastAsia="en-US"/>
              </w:rPr>
              <w:t>Reporting of conclusions should include</w:t>
            </w:r>
          </w:p>
        </w:tc>
        <w:tc>
          <w:tcPr>
            <w:tcW w:w="5820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b/>
                <w:bCs/>
                <w:lang w:val="en-US" w:eastAsia="en-US"/>
              </w:rPr>
            </w:pPr>
          </w:p>
        </w:tc>
      </w:tr>
      <w:tr w:rsidR="002C0440" w:rsidRPr="008D0558" w:rsidTr="00526C20">
        <w:trPr>
          <w:trHeight w:val="785"/>
        </w:trPr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Consideration of alternative explanations for observed results</w:t>
            </w:r>
          </w:p>
        </w:tc>
        <w:tc>
          <w:tcPr>
            <w:tcW w:w="5820" w:type="dxa"/>
          </w:tcPr>
          <w:p w:rsidR="002C0440" w:rsidRPr="008D0558" w:rsidRDefault="008775BD" w:rsidP="00512C9E">
            <w:pPr>
              <w:rPr>
                <w:rFonts w:ascii="Arial" w:eastAsia="SimSun" w:hAnsi="Arial" w:cs="Arial"/>
                <w:lang w:val="en-US" w:eastAsia="en-US"/>
              </w:rPr>
            </w:pPr>
            <w:r>
              <w:rPr>
                <w:rFonts w:ascii="Arial" w:eastAsia="SimSun" w:hAnsi="Arial" w:cs="Arial"/>
                <w:lang w:val="en-US" w:eastAsia="en-US"/>
              </w:rPr>
              <w:t>p. 6-7</w:t>
            </w:r>
          </w:p>
        </w:tc>
      </w:tr>
      <w:tr w:rsidR="002C0440" w:rsidRPr="008D0558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Generalization of the conclusions</w:t>
            </w:r>
          </w:p>
        </w:tc>
        <w:tc>
          <w:tcPr>
            <w:tcW w:w="5820" w:type="dxa"/>
          </w:tcPr>
          <w:p w:rsidR="002C0440" w:rsidRPr="008D0558" w:rsidRDefault="008775BD" w:rsidP="002C044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P. 6-7</w:t>
            </w:r>
          </w:p>
        </w:tc>
      </w:tr>
      <w:tr w:rsidR="002C0440" w:rsidRPr="008D0558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Guidelines for future research</w:t>
            </w:r>
          </w:p>
        </w:tc>
        <w:tc>
          <w:tcPr>
            <w:tcW w:w="5820" w:type="dxa"/>
          </w:tcPr>
          <w:p w:rsidR="002C0440" w:rsidRPr="008D0558" w:rsidRDefault="008775BD" w:rsidP="00512C9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p. 6-7</w:t>
            </w:r>
          </w:p>
        </w:tc>
      </w:tr>
      <w:tr w:rsidR="002C0440" w:rsidRPr="008D0558" w:rsidTr="00526C20">
        <w:tc>
          <w:tcPr>
            <w:tcW w:w="468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sym w:font="Symbol" w:char="F0D6"/>
            </w:r>
          </w:p>
        </w:tc>
        <w:tc>
          <w:tcPr>
            <w:tcW w:w="3252" w:type="dxa"/>
          </w:tcPr>
          <w:p w:rsidR="002C0440" w:rsidRPr="008D0558" w:rsidRDefault="002C0440" w:rsidP="00526C20">
            <w:pPr>
              <w:rPr>
                <w:rFonts w:ascii="Arial" w:eastAsia="SimSun" w:hAnsi="Arial" w:cs="Arial"/>
                <w:i/>
                <w:lang w:val="en-US" w:eastAsia="en-US"/>
              </w:rPr>
            </w:pPr>
            <w:r w:rsidRPr="008D0558">
              <w:rPr>
                <w:rFonts w:ascii="Arial" w:eastAsia="SimSun" w:hAnsi="Arial" w:cs="Arial"/>
                <w:i/>
                <w:lang w:val="en-US" w:eastAsia="en-US"/>
              </w:rPr>
              <w:t>Disclosure of funding source</w:t>
            </w:r>
          </w:p>
        </w:tc>
        <w:tc>
          <w:tcPr>
            <w:tcW w:w="5820" w:type="dxa"/>
          </w:tcPr>
          <w:p w:rsidR="002C0440" w:rsidRPr="008D0558" w:rsidRDefault="008775BD" w:rsidP="00512C9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p. 6-7</w:t>
            </w:r>
          </w:p>
        </w:tc>
      </w:tr>
    </w:tbl>
    <w:bookmarkEnd w:id="0"/>
    <w:p w:rsidR="002C0440" w:rsidRPr="008D0558" w:rsidRDefault="002C0440" w:rsidP="008775BD">
      <w:pPr>
        <w:pBdr>
          <w:bottom w:val="single" w:sz="6" w:space="1" w:color="auto"/>
        </w:pBdr>
        <w:rPr>
          <w:rFonts w:ascii="Arial" w:hAnsi="Arial" w:cs="Arial"/>
          <w:vanish/>
          <w:color w:val="000000"/>
          <w:sz w:val="16"/>
          <w:szCs w:val="16"/>
          <w:lang w:val="en-US"/>
        </w:rPr>
      </w:pPr>
      <w:r w:rsidRPr="008D0558">
        <w:rPr>
          <w:rFonts w:ascii="Arial" w:hAnsi="Arial" w:cs="Arial"/>
          <w:vanish/>
          <w:color w:val="000000"/>
          <w:sz w:val="16"/>
          <w:szCs w:val="16"/>
          <w:lang w:val="en-US"/>
        </w:rPr>
        <w:t>Principio del formulario</w:t>
      </w:r>
    </w:p>
    <w:p w:rsidR="002C0440" w:rsidRPr="008D0558" w:rsidRDefault="002C0440" w:rsidP="002C0440">
      <w:pPr>
        <w:spacing w:line="360" w:lineRule="auto"/>
        <w:rPr>
          <w:rFonts w:ascii="Arial" w:hAnsi="Arial" w:cs="Arial"/>
          <w:color w:val="222222"/>
          <w:lang w:val="en-US"/>
        </w:rPr>
        <w:sectPr w:rsidR="002C0440" w:rsidRPr="008D0558" w:rsidSect="000D4FFC">
          <w:pgSz w:w="11906" w:h="16838" w:code="9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886314" w:rsidRDefault="00886314"/>
    <w:sectPr w:rsidR="00886314" w:rsidSect="00886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C0440"/>
    <w:rsid w:val="002C0440"/>
    <w:rsid w:val="003A310A"/>
    <w:rsid w:val="004232B1"/>
    <w:rsid w:val="004333F8"/>
    <w:rsid w:val="00512C9E"/>
    <w:rsid w:val="005964B7"/>
    <w:rsid w:val="006B62C6"/>
    <w:rsid w:val="008775BD"/>
    <w:rsid w:val="00886314"/>
    <w:rsid w:val="00A01EB0"/>
    <w:rsid w:val="00A70B03"/>
    <w:rsid w:val="00C73C38"/>
    <w:rsid w:val="00EE2A0D"/>
    <w:rsid w:val="00F74359"/>
    <w:rsid w:val="00F80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ar"/>
    <w:uiPriority w:val="99"/>
    <w:rsid w:val="002C0440"/>
    <w:pPr>
      <w:jc w:val="center"/>
    </w:pPr>
    <w:rPr>
      <w:noProof/>
      <w:lang w:val="ca-ES"/>
    </w:rPr>
  </w:style>
  <w:style w:type="character" w:customStyle="1" w:styleId="EndNoteBibliographyCar">
    <w:name w:val="EndNote Bibliography Car"/>
    <w:link w:val="EndNoteBibliography"/>
    <w:uiPriority w:val="99"/>
    <w:locked/>
    <w:rsid w:val="002C0440"/>
    <w:rPr>
      <w:rFonts w:ascii="Times New Roman" w:eastAsia="Times New Roman" w:hAnsi="Times New Roman" w:cs="Times New Roman"/>
      <w:noProof/>
      <w:sz w:val="24"/>
      <w:szCs w:val="24"/>
      <w:lang w:val="ca-ES" w:eastAsia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ar"/>
    <w:uiPriority w:val="99"/>
    <w:rsid w:val="002C0440"/>
    <w:pPr>
      <w:jc w:val="center"/>
    </w:pPr>
    <w:rPr>
      <w:noProof/>
      <w:lang w:val="ca-ES"/>
    </w:rPr>
  </w:style>
  <w:style w:type="character" w:customStyle="1" w:styleId="EndNoteBibliographyCar">
    <w:name w:val="EndNote Bibliography Car"/>
    <w:link w:val="EndNoteBibliography"/>
    <w:uiPriority w:val="99"/>
    <w:locked/>
    <w:rsid w:val="002C0440"/>
    <w:rPr>
      <w:rFonts w:ascii="Times New Roman" w:eastAsia="Times New Roman" w:hAnsi="Times New Roman" w:cs="Times New Roman"/>
      <w:noProof/>
      <w:sz w:val="24"/>
      <w:szCs w:val="24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cspt</dc:creator>
  <cp:lastModifiedBy>cspt</cp:lastModifiedBy>
  <cp:revision>2</cp:revision>
  <dcterms:created xsi:type="dcterms:W3CDTF">2018-06-18T10:44:00Z</dcterms:created>
  <dcterms:modified xsi:type="dcterms:W3CDTF">2018-06-18T10:44:00Z</dcterms:modified>
</cp:coreProperties>
</file>