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F001" w14:textId="2DD73A9B" w:rsidR="002C10A8" w:rsidRPr="00256315" w:rsidRDefault="002C10A8" w:rsidP="002C10A8">
      <w:pPr>
        <w:pStyle w:val="Descripcin"/>
        <w:keepNext/>
        <w:spacing w:after="0"/>
        <w:rPr>
          <w:rFonts w:ascii="Cambria" w:hAnsi="Cambria"/>
          <w:color w:val="auto"/>
          <w:sz w:val="24"/>
        </w:rPr>
      </w:pPr>
      <w:r w:rsidRPr="00256315">
        <w:rPr>
          <w:rFonts w:ascii="Cambria" w:hAnsi="Cambria"/>
          <w:color w:val="auto"/>
          <w:sz w:val="24"/>
        </w:rPr>
        <w:t xml:space="preserve">Tabla </w:t>
      </w:r>
      <w:r w:rsidR="00F01134">
        <w:rPr>
          <w:rFonts w:ascii="Cambria" w:hAnsi="Cambria"/>
          <w:color w:val="auto"/>
          <w:sz w:val="24"/>
        </w:rPr>
        <w:t>2</w:t>
      </w:r>
      <w:r w:rsidR="005B27B0">
        <w:rPr>
          <w:rFonts w:ascii="Cambria" w:hAnsi="Cambria"/>
          <w:color w:val="auto"/>
          <w:sz w:val="24"/>
        </w:rPr>
        <w:t xml:space="preserve"> (Suplementaria)</w:t>
      </w:r>
      <w:r w:rsidR="0084093F">
        <w:rPr>
          <w:rFonts w:ascii="Cambria" w:hAnsi="Cambria"/>
          <w:color w:val="auto"/>
          <w:sz w:val="24"/>
        </w:rPr>
        <w:t>.</w:t>
      </w:r>
      <w:r w:rsidRPr="00256315">
        <w:rPr>
          <w:rFonts w:ascii="Cambria" w:hAnsi="Cambria"/>
          <w:color w:val="auto"/>
          <w:sz w:val="24"/>
        </w:rPr>
        <w:t xml:space="preserve"> </w:t>
      </w:r>
      <w:bookmarkStart w:id="0" w:name="_GoBack"/>
      <w:r w:rsidRPr="00256315">
        <w:rPr>
          <w:rFonts w:ascii="Cambria" w:hAnsi="Cambria"/>
          <w:color w:val="auto"/>
          <w:sz w:val="24"/>
        </w:rPr>
        <w:t xml:space="preserve">Calidad de vida relacionada con la salud según dolor crónico </w:t>
      </w:r>
      <w:proofErr w:type="spellStart"/>
      <w:r w:rsidRPr="00256315">
        <w:rPr>
          <w:rFonts w:ascii="Cambria" w:hAnsi="Cambria"/>
          <w:color w:val="auto"/>
          <w:sz w:val="24"/>
        </w:rPr>
        <w:t>discapacitante</w:t>
      </w:r>
      <w:proofErr w:type="spellEnd"/>
      <w:r w:rsidR="0084093F">
        <w:rPr>
          <w:rFonts w:ascii="Cambria" w:hAnsi="Cambria"/>
          <w:color w:val="auto"/>
          <w:sz w:val="24"/>
        </w:rPr>
        <w:t>.</w:t>
      </w:r>
      <w:bookmarkEnd w:id="0"/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725"/>
        <w:gridCol w:w="1096"/>
        <w:gridCol w:w="709"/>
        <w:gridCol w:w="1292"/>
        <w:gridCol w:w="709"/>
        <w:gridCol w:w="1096"/>
        <w:gridCol w:w="709"/>
        <w:gridCol w:w="1193"/>
      </w:tblGrid>
      <w:tr w:rsidR="00905713" w:rsidRPr="00300D30" w14:paraId="488BBD4C" w14:textId="77777777" w:rsidTr="00905713">
        <w:trPr>
          <w:trHeight w:val="20"/>
        </w:trPr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5F8D481A" w14:textId="77777777" w:rsidR="00905713" w:rsidRPr="00300D30" w:rsidRDefault="00905713" w:rsidP="00BD3CB4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Poblaciones</w:t>
            </w:r>
          </w:p>
        </w:tc>
        <w:tc>
          <w:tcPr>
            <w:tcW w:w="3822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4A14034F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Puntuación componente físico (SF-12)</w:t>
            </w:r>
          </w:p>
        </w:tc>
        <w:tc>
          <w:tcPr>
            <w:tcW w:w="370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CCFBCD2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Puntuación componente mental (SF-12)</w:t>
            </w:r>
          </w:p>
        </w:tc>
      </w:tr>
      <w:tr w:rsidR="00905713" w:rsidRPr="00300D30" w14:paraId="652B524A" w14:textId="77777777" w:rsidTr="00905713">
        <w:trPr>
          <w:trHeight w:val="20"/>
        </w:trPr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33E9F3F0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noWrap/>
            <w:vAlign w:val="center"/>
            <w:hideMark/>
          </w:tcPr>
          <w:p w14:paraId="3140042C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MEDIA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14:paraId="7FECD87C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Intervalo de confianza 95%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3C39F858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292" w:type="dxa"/>
            <w:shd w:val="clear" w:color="auto" w:fill="D9D9D9" w:themeFill="background1" w:themeFillShade="D9"/>
            <w:noWrap/>
            <w:vAlign w:val="center"/>
            <w:hideMark/>
          </w:tcPr>
          <w:p w14:paraId="16F92602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6F33CCA0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MEDIA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14:paraId="313E1548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Intervalo de confianza 95%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35C32813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  <w:vAlign w:val="center"/>
            <w:hideMark/>
          </w:tcPr>
          <w:p w14:paraId="1AE52E3B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</w:tr>
      <w:tr w:rsidR="00905713" w:rsidRPr="00300D30" w14:paraId="414BA1A2" w14:textId="77777777" w:rsidTr="0090571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00DE50" w14:textId="77777777" w:rsidR="00905713" w:rsidRPr="00300D30" w:rsidRDefault="00905713" w:rsidP="00BD3CB4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No 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Dolor crónico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E5D7F74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52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502 (5331)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EF3732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(52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29-52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253988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002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14:paraId="2E1CCB02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U de Mann-Whitney = 1591720;</w:t>
            </w:r>
          </w:p>
          <w:p w14:paraId="21A4D2D6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p&lt;0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391DAE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51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376 (5331)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34700E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(51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15-51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BBACBE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002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09DEBED5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U de Mann-Whitney = 2300403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5; p&lt;0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</w:tr>
      <w:tr w:rsidR="00905713" w:rsidRPr="00300D30" w14:paraId="5C1B08B2" w14:textId="77777777" w:rsidTr="0090571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14:paraId="0D849CCB" w14:textId="77777777" w:rsidR="00905713" w:rsidRPr="00300D30" w:rsidRDefault="00905713" w:rsidP="009057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Dolor Crónico no </w:t>
            </w:r>
            <w:proofErr w:type="spellStart"/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Discapacitante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337FE287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51,03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 (306)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14:paraId="4C221328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50,12-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51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9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4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45D5A0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011</w:t>
            </w:r>
          </w:p>
        </w:tc>
        <w:tc>
          <w:tcPr>
            <w:tcW w:w="1292" w:type="dxa"/>
            <w:vMerge w:val="restart"/>
            <w:shd w:val="clear" w:color="000000" w:fill="FFFFFF"/>
            <w:noWrap/>
            <w:vAlign w:val="center"/>
          </w:tcPr>
          <w:p w14:paraId="5C212AC6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spell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Kruskal</w:t>
            </w:r>
            <w:proofErr w:type="spell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 Wallis = 803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73; </w:t>
            </w:r>
            <w:proofErr w:type="spellStart"/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g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l</w:t>
            </w:r>
            <w:proofErr w:type="spellEnd"/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=2</w:t>
            </w:r>
          </w:p>
          <w:p w14:paraId="7F72CAFD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p&lt;0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E23CAD" w14:textId="77777777" w:rsidR="00905713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49,77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 (306)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14:paraId="0F3EA0ED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48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86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-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50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9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B0631C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011</w:t>
            </w:r>
          </w:p>
        </w:tc>
        <w:tc>
          <w:tcPr>
            <w:tcW w:w="1193" w:type="dxa"/>
            <w:vMerge w:val="restart"/>
            <w:shd w:val="clear" w:color="000000" w:fill="FFFFFF"/>
            <w:noWrap/>
            <w:vAlign w:val="center"/>
          </w:tcPr>
          <w:p w14:paraId="39D72029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spell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Kruskal</w:t>
            </w:r>
            <w:proofErr w:type="spell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 Wallis = 154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83; </w:t>
            </w:r>
            <w:proofErr w:type="spellStart"/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g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l</w:t>
            </w:r>
            <w:proofErr w:type="spellEnd"/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=2</w:t>
            </w:r>
          </w:p>
          <w:p w14:paraId="0CF98975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p&lt;0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</w:tr>
      <w:tr w:rsidR="00905713" w:rsidRPr="00300D30" w14:paraId="1742E9FE" w14:textId="77777777" w:rsidTr="0090571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29818A" w14:textId="77777777" w:rsidR="00905713" w:rsidRPr="00300D30" w:rsidRDefault="00905713" w:rsidP="009057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Dolor Crónico </w:t>
            </w:r>
            <w:proofErr w:type="spellStart"/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Discapacitante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75B3BB0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,712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 (721)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0D9D64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39,87-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41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56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5BBF9E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011</w:t>
            </w:r>
          </w:p>
        </w:tc>
        <w:tc>
          <w:tcPr>
            <w:tcW w:w="1292" w:type="dxa"/>
            <w:vMerge/>
            <w:shd w:val="clear" w:color="000000" w:fill="FFFFFF"/>
            <w:noWrap/>
            <w:vAlign w:val="center"/>
            <w:hideMark/>
          </w:tcPr>
          <w:p w14:paraId="7DD31CBC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0260BE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45,73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 (721)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462A06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44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85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-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46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233B33">
              <w:rPr>
                <w:rFonts w:ascii="Cambria" w:eastAsia="Times New Roman" w:hAnsi="Cambria"/>
                <w:sz w:val="16"/>
                <w:szCs w:val="16"/>
                <w:lang w:eastAsia="es-ES"/>
              </w:rPr>
              <w:t>61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C6E938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010</w:t>
            </w:r>
          </w:p>
        </w:tc>
        <w:tc>
          <w:tcPr>
            <w:tcW w:w="1193" w:type="dxa"/>
            <w:vMerge/>
            <w:shd w:val="clear" w:color="000000" w:fill="FFFFFF"/>
            <w:noWrap/>
            <w:vAlign w:val="center"/>
            <w:hideMark/>
          </w:tcPr>
          <w:p w14:paraId="38EDD64C" w14:textId="77777777" w:rsidR="00905713" w:rsidRPr="00300D30" w:rsidRDefault="00905713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</w:p>
        </w:tc>
      </w:tr>
    </w:tbl>
    <w:p w14:paraId="7D177A94" w14:textId="77777777" w:rsidR="00BB33F1" w:rsidRDefault="00BB33F1"/>
    <w:sectPr w:rsidR="00BB3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9"/>
    <w:rsid w:val="002C10A8"/>
    <w:rsid w:val="005B27B0"/>
    <w:rsid w:val="0084093F"/>
    <w:rsid w:val="00871459"/>
    <w:rsid w:val="00905713"/>
    <w:rsid w:val="00BB33F1"/>
    <w:rsid w:val="00D31CDF"/>
    <w:rsid w:val="00F01134"/>
    <w:rsid w:val="00F4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1FD9A"/>
  <w15:docId w15:val="{B5987DC3-E2FC-47CA-B866-1D8AA177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2C10A8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