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AD4" w:rsidRDefault="000C6AD4">
      <w:pPr>
        <w:rPr>
          <w:rFonts w:ascii="Arial" w:hAnsi="Arial" w:cs="Arial"/>
          <w:sz w:val="24"/>
          <w:szCs w:val="24"/>
        </w:rPr>
      </w:pPr>
    </w:p>
    <w:p w:rsidR="002A4E06" w:rsidRDefault="00FD4F1D" w:rsidP="00E6559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APÉNDICE A. </w:t>
      </w:r>
      <w:r w:rsidR="002A4E06">
        <w:rPr>
          <w:rFonts w:ascii="Arial" w:hAnsi="Arial" w:cs="Arial"/>
          <w:sz w:val="24"/>
          <w:szCs w:val="24"/>
        </w:rPr>
        <w:t>Categorización de variables</w:t>
      </w:r>
    </w:p>
    <w:p w:rsidR="00E65594" w:rsidRDefault="00FD4F1D" w:rsidP="00E65594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Causas de Errores de Medicación</w:t>
      </w:r>
    </w:p>
    <w:p w:rsidR="00E65594" w:rsidRP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E65594">
        <w:rPr>
          <w:rFonts w:ascii="Arial" w:hAnsi="Arial" w:cs="Arial"/>
          <w:sz w:val="24"/>
          <w:szCs w:val="24"/>
        </w:rPr>
        <w:t>Error de identificación (del paciente)</w:t>
      </w:r>
    </w:p>
    <w:p w:rsid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E65594">
        <w:rPr>
          <w:rFonts w:ascii="Arial" w:hAnsi="Arial" w:cs="Arial"/>
          <w:sz w:val="24"/>
          <w:szCs w:val="24"/>
        </w:rPr>
        <w:t>Error por uso de historia electrónica</w:t>
      </w:r>
    </w:p>
    <w:p w:rsidR="00E65594" w:rsidRP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E65594">
        <w:rPr>
          <w:rFonts w:ascii="Arial" w:hAnsi="Arial" w:cs="Arial"/>
          <w:sz w:val="24"/>
          <w:szCs w:val="24"/>
        </w:rPr>
        <w:t>Prescripción inadecuada (incluye indicación y de dosis incorrectas, contraindicaciones, interacciones y alergias)</w:t>
      </w:r>
    </w:p>
    <w:p w:rsidR="00E65594" w:rsidRP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Error de conciliación</w:t>
      </w:r>
    </w:p>
    <w:p w:rsidR="00E65594" w:rsidRP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E65594">
        <w:rPr>
          <w:rFonts w:ascii="Arial" w:hAnsi="Arial" w:cs="Arial"/>
          <w:sz w:val="24"/>
          <w:szCs w:val="24"/>
        </w:rPr>
        <w:t>Prescripción de fármaco no disponible</w:t>
      </w:r>
    </w:p>
    <w:p w:rsidR="00E65594" w:rsidRP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E65594">
        <w:rPr>
          <w:rFonts w:ascii="Arial" w:hAnsi="Arial" w:cs="Arial"/>
          <w:sz w:val="24"/>
          <w:szCs w:val="24"/>
        </w:rPr>
        <w:t>Fallo comunicación profesional-paciente</w:t>
      </w:r>
    </w:p>
    <w:p w:rsidR="00E65594" w:rsidRP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E65594">
        <w:rPr>
          <w:rFonts w:ascii="Arial" w:hAnsi="Arial" w:cs="Arial"/>
          <w:sz w:val="24"/>
          <w:szCs w:val="24"/>
        </w:rPr>
        <w:t>Error de dispensación</w:t>
      </w:r>
    </w:p>
    <w:p w:rsidR="00E65594" w:rsidRP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E65594">
        <w:rPr>
          <w:rFonts w:ascii="Arial" w:hAnsi="Arial" w:cs="Arial"/>
          <w:sz w:val="24"/>
          <w:szCs w:val="24"/>
        </w:rPr>
        <w:t>Error de administración</w:t>
      </w:r>
    </w:p>
    <w:p w:rsidR="00E65594" w:rsidRP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Despiste de administración</w:t>
      </w:r>
    </w:p>
    <w:p w:rsidR="00E65594" w:rsidRP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E65594">
        <w:rPr>
          <w:rFonts w:ascii="Arial" w:hAnsi="Arial" w:cs="Arial"/>
          <w:sz w:val="24"/>
          <w:szCs w:val="24"/>
        </w:rPr>
        <w:t>Error de monitorización/seguimiento</w:t>
      </w:r>
    </w:p>
    <w:p w:rsidR="00E65594" w:rsidRDefault="00E65594" w:rsidP="00E65594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0E65594">
        <w:rPr>
          <w:rFonts w:ascii="Arial" w:hAnsi="Arial" w:cs="Arial"/>
          <w:sz w:val="24"/>
          <w:szCs w:val="24"/>
        </w:rPr>
        <w:t>Despiste del paciente</w:t>
      </w:r>
    </w:p>
    <w:p w:rsidR="002A4E06" w:rsidRDefault="002A4E06" w:rsidP="002A4E0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Categorización de la variable “daño real” (definición de las categorías según National Reporting and Learning Sistem del NHS</w:t>
      </w:r>
      <w:r>
        <w:rPr>
          <w:rFonts w:ascii="Arial" w:hAnsi="Arial" w:cs="Arial"/>
          <w:sz w:val="24"/>
          <w:szCs w:val="24"/>
          <w:vertAlign w:val="superscript"/>
        </w:rPr>
        <w:t>32</w:t>
      </w:r>
      <w:r>
        <w:rPr>
          <w:rFonts w:ascii="Arial" w:hAnsi="Arial" w:cs="Arial"/>
          <w:sz w:val="24"/>
          <w:szCs w:val="24"/>
        </w:rPr>
        <w:t>)</w:t>
      </w:r>
    </w:p>
    <w:p w:rsidR="002A4E06" w:rsidRDefault="002A4E06" w:rsidP="002A4E06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daño en el paciente: Incluye los errores de medicación que no alcanzan al paciente y los que le alcanzan pero no producen ningún daño</w:t>
      </w:r>
    </w:p>
    <w:p w:rsidR="002A4E06" w:rsidRDefault="002A4E06" w:rsidP="002A4E06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Daño leve: Incluye los errores de medicación que requieren observación extra o tratamiento menor</w:t>
      </w:r>
    </w:p>
    <w:p w:rsidR="002A4E06" w:rsidRDefault="002A4E06" w:rsidP="002A4E06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Daño moderado: Incluye los errores de medicación que </w:t>
      </w:r>
      <w:r w:rsidR="00732625">
        <w:rPr>
          <w:rFonts w:ascii="Arial" w:hAnsi="Arial" w:cs="Arial"/>
          <w:sz w:val="24"/>
          <w:szCs w:val="24"/>
        </w:rPr>
        <w:t>causan daño de corta duración en el paciente que requiere tratamiento o procedimiento posterior</w:t>
      </w:r>
    </w:p>
    <w:p w:rsidR="0004391A" w:rsidRDefault="00732625" w:rsidP="002A4E06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Daño grave: Incluye los errores de medicación que causan daño de larga duración o permanentes en el paciente. También incluye muerte por error de medicación</w:t>
      </w:r>
    </w:p>
    <w:p w:rsidR="0004391A" w:rsidRDefault="0004391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4391A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E42" w:rsidRDefault="00217E42" w:rsidP="00FB4C6F">
      <w:pPr>
        <w:spacing w:after="0" w:line="240" w:lineRule="auto"/>
      </w:pPr>
      <w:r>
        <w:separator/>
      </w:r>
    </w:p>
  </w:endnote>
  <w:endnote w:type="continuationSeparator" w:id="0">
    <w:p w:rsidR="00217E42" w:rsidRDefault="00217E42" w:rsidP="00FB4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230656"/>
      <w:docPartObj>
        <w:docPartGallery w:val="Page Numbers (Bottom of Page)"/>
        <w:docPartUnique/>
      </w:docPartObj>
    </w:sdtPr>
    <w:sdtEndPr/>
    <w:sdtContent>
      <w:p w:rsidR="00FB4C6F" w:rsidRDefault="00FB4C6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9C3">
          <w:rPr>
            <w:noProof/>
          </w:rPr>
          <w:t>2</w:t>
        </w:r>
        <w:r>
          <w:fldChar w:fldCharType="end"/>
        </w:r>
      </w:p>
    </w:sdtContent>
  </w:sdt>
  <w:p w:rsidR="00FB4C6F" w:rsidRDefault="00FB4C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E42" w:rsidRDefault="00217E42" w:rsidP="00FB4C6F">
      <w:pPr>
        <w:spacing w:after="0" w:line="240" w:lineRule="auto"/>
      </w:pPr>
      <w:r>
        <w:separator/>
      </w:r>
    </w:p>
  </w:footnote>
  <w:footnote w:type="continuationSeparator" w:id="0">
    <w:p w:rsidR="00217E42" w:rsidRDefault="00217E42" w:rsidP="00FB4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800752"/>
    <w:multiLevelType w:val="hybridMultilevel"/>
    <w:tmpl w:val="621E90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47E4C"/>
    <w:multiLevelType w:val="hybridMultilevel"/>
    <w:tmpl w:val="1B6083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D26AA"/>
    <w:multiLevelType w:val="hybridMultilevel"/>
    <w:tmpl w:val="0E0C26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8C"/>
    <w:rsid w:val="00005E47"/>
    <w:rsid w:val="00006213"/>
    <w:rsid w:val="00034D57"/>
    <w:rsid w:val="0004391A"/>
    <w:rsid w:val="00043A33"/>
    <w:rsid w:val="0004496C"/>
    <w:rsid w:val="00047952"/>
    <w:rsid w:val="00050E21"/>
    <w:rsid w:val="00060BEB"/>
    <w:rsid w:val="000644D9"/>
    <w:rsid w:val="00071000"/>
    <w:rsid w:val="000B0F72"/>
    <w:rsid w:val="000B3E0E"/>
    <w:rsid w:val="000C6AD4"/>
    <w:rsid w:val="00110E28"/>
    <w:rsid w:val="00112AAB"/>
    <w:rsid w:val="00134A25"/>
    <w:rsid w:val="00135DDC"/>
    <w:rsid w:val="001B0663"/>
    <w:rsid w:val="001C2399"/>
    <w:rsid w:val="001C3DB9"/>
    <w:rsid w:val="001C7B37"/>
    <w:rsid w:val="001D60D3"/>
    <w:rsid w:val="00202A3A"/>
    <w:rsid w:val="00211229"/>
    <w:rsid w:val="00217E42"/>
    <w:rsid w:val="00221691"/>
    <w:rsid w:val="00260FF3"/>
    <w:rsid w:val="002653DA"/>
    <w:rsid w:val="0026601F"/>
    <w:rsid w:val="00290652"/>
    <w:rsid w:val="002A413E"/>
    <w:rsid w:val="002A4E06"/>
    <w:rsid w:val="002D5614"/>
    <w:rsid w:val="002E02BC"/>
    <w:rsid w:val="002E436C"/>
    <w:rsid w:val="002E6427"/>
    <w:rsid w:val="00302C87"/>
    <w:rsid w:val="00310F2C"/>
    <w:rsid w:val="00323BA1"/>
    <w:rsid w:val="003475BF"/>
    <w:rsid w:val="003535EA"/>
    <w:rsid w:val="003671E6"/>
    <w:rsid w:val="00377B88"/>
    <w:rsid w:val="00396CF1"/>
    <w:rsid w:val="003A683F"/>
    <w:rsid w:val="003B48B3"/>
    <w:rsid w:val="003C51A3"/>
    <w:rsid w:val="003D5F46"/>
    <w:rsid w:val="003D79C2"/>
    <w:rsid w:val="003E434C"/>
    <w:rsid w:val="00430A3D"/>
    <w:rsid w:val="004329C3"/>
    <w:rsid w:val="0044177E"/>
    <w:rsid w:val="004A77C7"/>
    <w:rsid w:val="004C7DBF"/>
    <w:rsid w:val="004D0371"/>
    <w:rsid w:val="00502E11"/>
    <w:rsid w:val="0052240A"/>
    <w:rsid w:val="0052500B"/>
    <w:rsid w:val="00546F76"/>
    <w:rsid w:val="00550566"/>
    <w:rsid w:val="00551F29"/>
    <w:rsid w:val="00565948"/>
    <w:rsid w:val="00596D74"/>
    <w:rsid w:val="005A455A"/>
    <w:rsid w:val="005C65B0"/>
    <w:rsid w:val="005C6B28"/>
    <w:rsid w:val="005E1434"/>
    <w:rsid w:val="005F6AAF"/>
    <w:rsid w:val="005F76E0"/>
    <w:rsid w:val="0062729B"/>
    <w:rsid w:val="0063331B"/>
    <w:rsid w:val="006351F4"/>
    <w:rsid w:val="006405F3"/>
    <w:rsid w:val="00653C0B"/>
    <w:rsid w:val="0066485F"/>
    <w:rsid w:val="006744D0"/>
    <w:rsid w:val="006B0E50"/>
    <w:rsid w:val="006D0AAF"/>
    <w:rsid w:val="006D2769"/>
    <w:rsid w:val="006D58DB"/>
    <w:rsid w:val="006D5C9B"/>
    <w:rsid w:val="006D6EC7"/>
    <w:rsid w:val="006F25DB"/>
    <w:rsid w:val="006F6D5F"/>
    <w:rsid w:val="00707991"/>
    <w:rsid w:val="00720FBC"/>
    <w:rsid w:val="00732625"/>
    <w:rsid w:val="00753EAB"/>
    <w:rsid w:val="00763A33"/>
    <w:rsid w:val="00772FA7"/>
    <w:rsid w:val="00776CF9"/>
    <w:rsid w:val="00785B49"/>
    <w:rsid w:val="007A77C0"/>
    <w:rsid w:val="007B0194"/>
    <w:rsid w:val="007B0C5C"/>
    <w:rsid w:val="007B7EFB"/>
    <w:rsid w:val="007D5151"/>
    <w:rsid w:val="00802ED1"/>
    <w:rsid w:val="00805482"/>
    <w:rsid w:val="00822799"/>
    <w:rsid w:val="00830B36"/>
    <w:rsid w:val="00840F53"/>
    <w:rsid w:val="00864A92"/>
    <w:rsid w:val="008877C5"/>
    <w:rsid w:val="008903B0"/>
    <w:rsid w:val="008B31F3"/>
    <w:rsid w:val="008C0F57"/>
    <w:rsid w:val="008C74A0"/>
    <w:rsid w:val="008D0964"/>
    <w:rsid w:val="008E1071"/>
    <w:rsid w:val="008E3851"/>
    <w:rsid w:val="008E5E97"/>
    <w:rsid w:val="008F15CE"/>
    <w:rsid w:val="008F4063"/>
    <w:rsid w:val="00930928"/>
    <w:rsid w:val="00964072"/>
    <w:rsid w:val="00985082"/>
    <w:rsid w:val="0098646A"/>
    <w:rsid w:val="00990C7C"/>
    <w:rsid w:val="00997CC6"/>
    <w:rsid w:val="009A3251"/>
    <w:rsid w:val="009A35E1"/>
    <w:rsid w:val="009B5858"/>
    <w:rsid w:val="009C10BD"/>
    <w:rsid w:val="009D0E40"/>
    <w:rsid w:val="009D102C"/>
    <w:rsid w:val="009D7E9D"/>
    <w:rsid w:val="009E3C7C"/>
    <w:rsid w:val="009F13B6"/>
    <w:rsid w:val="00A15621"/>
    <w:rsid w:val="00A32B94"/>
    <w:rsid w:val="00A359EB"/>
    <w:rsid w:val="00A40EEE"/>
    <w:rsid w:val="00A442F9"/>
    <w:rsid w:val="00A60492"/>
    <w:rsid w:val="00A74A6C"/>
    <w:rsid w:val="00A77A80"/>
    <w:rsid w:val="00A92857"/>
    <w:rsid w:val="00A94038"/>
    <w:rsid w:val="00AA232F"/>
    <w:rsid w:val="00AA644B"/>
    <w:rsid w:val="00AB7625"/>
    <w:rsid w:val="00AC07C4"/>
    <w:rsid w:val="00AC0D5E"/>
    <w:rsid w:val="00AC1798"/>
    <w:rsid w:val="00AF491E"/>
    <w:rsid w:val="00AF790E"/>
    <w:rsid w:val="00B14DC8"/>
    <w:rsid w:val="00B47B2C"/>
    <w:rsid w:val="00B52A42"/>
    <w:rsid w:val="00B77907"/>
    <w:rsid w:val="00B85CFE"/>
    <w:rsid w:val="00BB7856"/>
    <w:rsid w:val="00BE3907"/>
    <w:rsid w:val="00C02AD1"/>
    <w:rsid w:val="00C15DCB"/>
    <w:rsid w:val="00C161F7"/>
    <w:rsid w:val="00C3022A"/>
    <w:rsid w:val="00C30C59"/>
    <w:rsid w:val="00C4144D"/>
    <w:rsid w:val="00C52485"/>
    <w:rsid w:val="00C55E4B"/>
    <w:rsid w:val="00C94DEC"/>
    <w:rsid w:val="00CA068C"/>
    <w:rsid w:val="00CA76F6"/>
    <w:rsid w:val="00CC2277"/>
    <w:rsid w:val="00CD1BE0"/>
    <w:rsid w:val="00D07E9F"/>
    <w:rsid w:val="00D14172"/>
    <w:rsid w:val="00D40AAF"/>
    <w:rsid w:val="00D57C0F"/>
    <w:rsid w:val="00D72775"/>
    <w:rsid w:val="00D84B4B"/>
    <w:rsid w:val="00DC6331"/>
    <w:rsid w:val="00DE5F07"/>
    <w:rsid w:val="00DF2088"/>
    <w:rsid w:val="00E0290C"/>
    <w:rsid w:val="00E0405A"/>
    <w:rsid w:val="00E077D4"/>
    <w:rsid w:val="00E12242"/>
    <w:rsid w:val="00E457B8"/>
    <w:rsid w:val="00E50BBE"/>
    <w:rsid w:val="00E65594"/>
    <w:rsid w:val="00EA2ED2"/>
    <w:rsid w:val="00EB3514"/>
    <w:rsid w:val="00EB671D"/>
    <w:rsid w:val="00EC75FC"/>
    <w:rsid w:val="00ED3B9A"/>
    <w:rsid w:val="00EF2AB9"/>
    <w:rsid w:val="00F0759E"/>
    <w:rsid w:val="00F16B1A"/>
    <w:rsid w:val="00F22BB9"/>
    <w:rsid w:val="00F32B60"/>
    <w:rsid w:val="00F43147"/>
    <w:rsid w:val="00F45843"/>
    <w:rsid w:val="00F75E76"/>
    <w:rsid w:val="00F94791"/>
    <w:rsid w:val="00FA5EBF"/>
    <w:rsid w:val="00FB4C6F"/>
    <w:rsid w:val="00FD26FD"/>
    <w:rsid w:val="00FD3B47"/>
    <w:rsid w:val="00FD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9B7D3-5522-46AE-9990-9850CB4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F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4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C6F"/>
  </w:style>
  <w:style w:type="paragraph" w:styleId="Footer">
    <w:name w:val="footer"/>
    <w:basedOn w:val="Normal"/>
    <w:link w:val="FooterChar"/>
    <w:uiPriority w:val="99"/>
    <w:unhideWhenUsed/>
    <w:rsid w:val="00FB4C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C6F"/>
  </w:style>
  <w:style w:type="character" w:styleId="Hyperlink">
    <w:name w:val="Hyperlink"/>
    <w:basedOn w:val="DefaultParagraphFont"/>
    <w:uiPriority w:val="99"/>
    <w:unhideWhenUsed/>
    <w:rsid w:val="00F0759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3A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1163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Norkey Bhutia</dc:creator>
  <cp:lastModifiedBy>Norkey Bhutia</cp:lastModifiedBy>
  <cp:revision>2</cp:revision>
  <cp:lastPrinted>2018-11-02T14:09:00Z</cp:lastPrinted>
  <dcterms:created xsi:type="dcterms:W3CDTF">2019-02-08T09:17:00Z</dcterms:created>
  <dcterms:modified xsi:type="dcterms:W3CDTF">2019-02-08T09:17:00Z</dcterms:modified>
</cp:coreProperties>
</file>