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A7" w:rsidRPr="00DC7A4C" w:rsidRDefault="000025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C7A4C">
        <w:rPr>
          <w:rFonts w:ascii="Times New Roman" w:hAnsi="Times New Roman" w:cs="Times New Roman"/>
          <w:b/>
          <w:sz w:val="24"/>
          <w:szCs w:val="24"/>
          <w:lang w:val="en-US"/>
        </w:rPr>
        <w:t>Appendix Online 3.</w:t>
      </w:r>
      <w:proofErr w:type="gramEnd"/>
      <w:r w:rsidRPr="00DC7A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C7A4C" w:rsidRPr="00DC7A4C">
        <w:rPr>
          <w:rFonts w:ascii="Times New Roman" w:hAnsi="Times New Roman" w:cs="Times New Roman"/>
          <w:b/>
          <w:sz w:val="24"/>
          <w:szCs w:val="24"/>
          <w:lang w:val="en-US"/>
        </w:rPr>
        <w:t>Results of models</w:t>
      </w:r>
      <w:r w:rsidR="00DC7A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C7A4C" w:rsidRDefault="00DC7A4C">
      <w:pPr>
        <w:rPr>
          <w:rFonts w:ascii="Times New Roman" w:hAnsi="Times New Roman" w:cs="Times New Roman"/>
          <w:u w:val="single"/>
          <w:lang w:val="en-US"/>
        </w:rPr>
      </w:pPr>
    </w:p>
    <w:p w:rsidR="0000254B" w:rsidRDefault="0000254B">
      <w:pPr>
        <w:rPr>
          <w:rFonts w:ascii="Times New Roman" w:hAnsi="Times New Roman" w:cs="Times New Roman"/>
          <w:u w:val="single"/>
          <w:lang w:val="en-US"/>
        </w:rPr>
      </w:pPr>
      <w:r w:rsidRPr="00DC7A4C">
        <w:rPr>
          <w:rFonts w:ascii="Times New Roman" w:hAnsi="Times New Roman" w:cs="Times New Roman"/>
          <w:u w:val="single"/>
          <w:lang w:val="en-US"/>
        </w:rPr>
        <w:t>Phase 1: Pre-transplant</w:t>
      </w:r>
    </w:p>
    <w:p w:rsidR="0000254B" w:rsidRPr="00052895" w:rsidRDefault="0000254B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322555D2" wp14:editId="5D5A2617">
            <wp:extent cx="6123476" cy="33915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599" cy="33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4B" w:rsidRPr="0000254B" w:rsidRDefault="0000254B">
      <w:pPr>
        <w:rPr>
          <w:u w:val="single"/>
          <w:lang w:val="en-US"/>
        </w:rPr>
      </w:pPr>
    </w:p>
    <w:p w:rsidR="0000254B" w:rsidRDefault="0000254B">
      <w:pPr>
        <w:rPr>
          <w:rFonts w:ascii="Times New Roman" w:hAnsi="Times New Roman" w:cs="Times New Roman"/>
          <w:u w:val="single"/>
          <w:lang w:val="en-US"/>
        </w:rPr>
      </w:pPr>
      <w:r w:rsidRPr="00DC7A4C">
        <w:rPr>
          <w:rFonts w:ascii="Times New Roman" w:hAnsi="Times New Roman" w:cs="Times New Roman"/>
          <w:u w:val="single"/>
          <w:lang w:val="en-US"/>
        </w:rPr>
        <w:t xml:space="preserve">Phase </w:t>
      </w:r>
      <w:r w:rsidR="007D794F">
        <w:rPr>
          <w:rFonts w:ascii="Times New Roman" w:hAnsi="Times New Roman" w:cs="Times New Roman"/>
          <w:u w:val="single"/>
          <w:lang w:val="en-US"/>
        </w:rPr>
        <w:t>2: 1º year after transplant</w:t>
      </w:r>
    </w:p>
    <w:p w:rsidR="0000254B" w:rsidRPr="0000254B" w:rsidRDefault="0000254B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73560CD5" wp14:editId="47373B98">
            <wp:extent cx="5859416" cy="3526972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156" cy="353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4B" w:rsidRPr="00DC7A4C" w:rsidRDefault="0000254B">
      <w:pPr>
        <w:rPr>
          <w:rFonts w:ascii="Times New Roman" w:hAnsi="Times New Roman" w:cs="Times New Roman"/>
          <w:u w:val="single"/>
          <w:lang w:val="en-US"/>
        </w:rPr>
      </w:pPr>
      <w:r w:rsidRPr="00DC7A4C">
        <w:rPr>
          <w:rFonts w:ascii="Times New Roman" w:hAnsi="Times New Roman" w:cs="Times New Roman"/>
          <w:u w:val="single"/>
          <w:lang w:val="en-US"/>
        </w:rPr>
        <w:lastRenderedPageBreak/>
        <w:t xml:space="preserve">Phase 3: 2º-6º </w:t>
      </w:r>
      <w:r w:rsidR="00E869C3">
        <w:rPr>
          <w:rFonts w:ascii="Times New Roman" w:hAnsi="Times New Roman" w:cs="Times New Roman"/>
          <w:u w:val="single"/>
          <w:lang w:val="en-US"/>
        </w:rPr>
        <w:t xml:space="preserve">year </w:t>
      </w:r>
      <w:bookmarkStart w:id="0" w:name="_GoBack"/>
      <w:bookmarkEnd w:id="0"/>
      <w:r w:rsidR="007D794F">
        <w:rPr>
          <w:rFonts w:ascii="Times New Roman" w:hAnsi="Times New Roman" w:cs="Times New Roman"/>
          <w:u w:val="single"/>
          <w:lang w:val="en-US"/>
        </w:rPr>
        <w:t>after transplant</w:t>
      </w:r>
    </w:p>
    <w:p w:rsidR="0000254B" w:rsidRPr="0000254B" w:rsidRDefault="0000254B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7CA50449" wp14:editId="61A265C5">
            <wp:extent cx="6057717" cy="325615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338" cy="326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54B" w:rsidRPr="00002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7F"/>
    <w:rsid w:val="0000254B"/>
    <w:rsid w:val="00052895"/>
    <w:rsid w:val="007D794F"/>
    <w:rsid w:val="008A087F"/>
    <w:rsid w:val="00924B8A"/>
    <w:rsid w:val="009959A7"/>
    <w:rsid w:val="00DC7A4C"/>
    <w:rsid w:val="00E7433D"/>
    <w:rsid w:val="00E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8</cp:revision>
  <dcterms:created xsi:type="dcterms:W3CDTF">2017-01-26T16:21:00Z</dcterms:created>
  <dcterms:modified xsi:type="dcterms:W3CDTF">2017-01-26T18:28:00Z</dcterms:modified>
</cp:coreProperties>
</file>