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CBF77" w14:textId="271B3292" w:rsidR="001C0966" w:rsidRPr="00125799" w:rsidRDefault="00311EA9" w:rsidP="001C0966">
      <w:pPr>
        <w:pStyle w:val="Heading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Anexo</w:t>
      </w:r>
    </w:p>
    <w:p w14:paraId="285A2D58" w14:textId="596FDC7C" w:rsidR="001C0966" w:rsidRDefault="001C0966" w:rsidP="001C0966">
      <w:pPr>
        <w:spacing w:after="0" w:line="360" w:lineRule="auto"/>
        <w:jc w:val="both"/>
        <w:rPr>
          <w:rFonts w:ascii="Times New Roman" w:hAnsi="Times New Roman"/>
        </w:rPr>
      </w:pPr>
      <w:r w:rsidRPr="00125799">
        <w:rPr>
          <w:rFonts w:ascii="Times New Roman" w:hAnsi="Times New Roman"/>
        </w:rPr>
        <w:t>Los sistemas de ecuaciones en diferencias finitas que se han utilizado para modelar las distintas estrategias de vacunación se muestran a continuación</w:t>
      </w:r>
      <w:r w:rsidR="00196B63">
        <w:rPr>
          <w:rFonts w:ascii="Times New Roman" w:hAnsi="Times New Roman"/>
        </w:rPr>
        <w:t>.</w:t>
      </w:r>
    </w:p>
    <w:p w14:paraId="268A5F37" w14:textId="77777777" w:rsidR="001C0966" w:rsidRPr="00125799" w:rsidRDefault="001C0966" w:rsidP="001C0966">
      <w:pPr>
        <w:spacing w:after="0" w:line="360" w:lineRule="auto"/>
        <w:jc w:val="both"/>
        <w:rPr>
          <w:rFonts w:ascii="Times New Roman" w:hAnsi="Times New Roman"/>
        </w:rPr>
      </w:pPr>
    </w:p>
    <w:p w14:paraId="25737715" w14:textId="13D0A33D" w:rsidR="001C0966" w:rsidRDefault="001C0966" w:rsidP="001C096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bookmarkStart w:id="0" w:name="_GoBack"/>
      <w:r w:rsidRPr="00125799">
        <w:rPr>
          <w:rFonts w:ascii="Times New Roman" w:hAnsi="Times New Roman"/>
          <w:b/>
          <w:u w:val="single"/>
        </w:rPr>
        <w:t>No vacunación</w:t>
      </w:r>
      <w:r w:rsidR="00196B63">
        <w:rPr>
          <w:rFonts w:ascii="Times New Roman" w:hAnsi="Times New Roman"/>
          <w:b/>
          <w:u w:val="single"/>
        </w:rPr>
        <w:t>:</w:t>
      </w:r>
    </w:p>
    <w:bookmarkEnd w:id="0"/>
    <w:p w14:paraId="46131E12" w14:textId="77777777" w:rsidR="00196B63" w:rsidRPr="00125799" w:rsidRDefault="00196B63" w:rsidP="001C096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59AC19A6" w14:textId="77777777" w:rsidR="001C0966" w:rsidRDefault="001C0966" w:rsidP="001C0966">
      <w:pPr>
        <w:rPr>
          <w:rFonts w:ascii="Times New Roman" w:hAnsi="Times New Roman"/>
        </w:rPr>
      </w:pPr>
      <w:r w:rsidRPr="005F7BC6">
        <w:rPr>
          <w:rFonts w:ascii="Times New Roman" w:hAnsi="Times New Roman"/>
          <w:noProof/>
          <w:lang w:val="en-IN" w:eastAsia="en-IN"/>
        </w:rPr>
        <w:drawing>
          <wp:inline distT="0" distB="0" distL="0" distR="0" wp14:anchorId="33D8A75F" wp14:editId="1999AB2D">
            <wp:extent cx="4079240" cy="182880"/>
            <wp:effectExtent l="0" t="0" r="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042">
        <w:rPr>
          <w:rFonts w:ascii="Times New Roman" w:hAnsi="Times New Roman"/>
        </w:rPr>
        <w:br/>
      </w:r>
      <w:r w:rsidRPr="005F7BC6">
        <w:rPr>
          <w:rFonts w:ascii="Times New Roman" w:hAnsi="Times New Roman"/>
          <w:noProof/>
          <w:lang w:val="en-IN" w:eastAsia="en-IN"/>
        </w:rPr>
        <w:drawing>
          <wp:inline distT="0" distB="0" distL="0" distR="0" wp14:anchorId="374891A6" wp14:editId="76085EE6">
            <wp:extent cx="4413250" cy="182880"/>
            <wp:effectExtent l="0" t="0" r="0" b="0"/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042">
        <w:rPr>
          <w:rFonts w:ascii="Times New Roman" w:hAnsi="Times New Roman"/>
        </w:rPr>
        <w:br/>
      </w:r>
      <w:r w:rsidRPr="005F7BC6">
        <w:rPr>
          <w:rFonts w:ascii="Times New Roman" w:hAnsi="Times New Roman"/>
          <w:noProof/>
          <w:lang w:val="en-IN" w:eastAsia="en-IN"/>
        </w:rPr>
        <w:drawing>
          <wp:inline distT="0" distB="0" distL="0" distR="0" wp14:anchorId="3A2D9657" wp14:editId="01ED59F5">
            <wp:extent cx="3188335" cy="182880"/>
            <wp:effectExtent l="0" t="0" r="0" b="0"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042">
        <w:rPr>
          <w:rFonts w:ascii="Times New Roman" w:hAnsi="Times New Roman"/>
        </w:rPr>
        <w:br/>
      </w:r>
      <w:r w:rsidRPr="005F7BC6">
        <w:rPr>
          <w:rFonts w:ascii="Times New Roman" w:hAnsi="Times New Roman"/>
          <w:noProof/>
          <w:lang w:val="en-IN" w:eastAsia="en-IN"/>
        </w:rPr>
        <w:drawing>
          <wp:inline distT="0" distB="0" distL="0" distR="0" wp14:anchorId="09A0B106" wp14:editId="74B3DC51">
            <wp:extent cx="2830830" cy="182880"/>
            <wp:effectExtent l="0" t="0" r="0" b="0"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042">
        <w:rPr>
          <w:rFonts w:ascii="Times New Roman" w:hAnsi="Times New Roman"/>
        </w:rPr>
        <w:br/>
      </w:r>
      <w:r w:rsidRPr="00D43042">
        <w:rPr>
          <w:rFonts w:ascii="Times New Roman" w:hAnsi="Times New Roman"/>
        </w:rPr>
        <w:br/>
      </w:r>
      <w:r w:rsidRPr="005F7BC6">
        <w:rPr>
          <w:rFonts w:ascii="Times New Roman" w:hAnsi="Times New Roman"/>
          <w:noProof/>
          <w:lang w:val="en-IN" w:eastAsia="en-IN"/>
        </w:rPr>
        <w:drawing>
          <wp:inline distT="0" distB="0" distL="0" distR="0" wp14:anchorId="3317F58B" wp14:editId="3933B63B">
            <wp:extent cx="3824605" cy="182880"/>
            <wp:effectExtent l="0" t="0" r="0" b="0"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042">
        <w:rPr>
          <w:rFonts w:ascii="Times New Roman" w:hAnsi="Times New Roman"/>
        </w:rPr>
        <w:br/>
      </w:r>
      <w:r w:rsidRPr="005F7BC6">
        <w:rPr>
          <w:rFonts w:ascii="Times New Roman" w:hAnsi="Times New Roman"/>
          <w:noProof/>
          <w:lang w:val="en-IN" w:eastAsia="en-IN"/>
        </w:rPr>
        <w:drawing>
          <wp:inline distT="0" distB="0" distL="0" distR="0" wp14:anchorId="0FE2BC05" wp14:editId="0853C358">
            <wp:extent cx="4413250" cy="182880"/>
            <wp:effectExtent l="0" t="0" r="0" b="0"/>
            <wp:docPr id="1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042">
        <w:rPr>
          <w:rFonts w:ascii="Times New Roman" w:hAnsi="Times New Roman"/>
        </w:rPr>
        <w:br/>
      </w:r>
      <w:r w:rsidRPr="005F7BC6">
        <w:rPr>
          <w:rFonts w:ascii="Times New Roman" w:hAnsi="Times New Roman"/>
          <w:noProof/>
          <w:lang w:val="en-IN" w:eastAsia="en-IN"/>
        </w:rPr>
        <w:drawing>
          <wp:inline distT="0" distB="0" distL="0" distR="0" wp14:anchorId="1079AAF0" wp14:editId="269F73DC">
            <wp:extent cx="3180715" cy="182880"/>
            <wp:effectExtent l="0" t="0" r="0" b="0"/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042">
        <w:rPr>
          <w:rFonts w:ascii="Times New Roman" w:hAnsi="Times New Roman"/>
        </w:rPr>
        <w:br/>
      </w:r>
      <w:r w:rsidRPr="005F7BC6">
        <w:rPr>
          <w:rFonts w:ascii="Times New Roman" w:hAnsi="Times New Roman"/>
          <w:noProof/>
          <w:lang w:val="en-IN" w:eastAsia="en-IN"/>
        </w:rPr>
        <w:drawing>
          <wp:inline distT="0" distB="0" distL="0" distR="0" wp14:anchorId="4E2C7B04" wp14:editId="1B7815DB">
            <wp:extent cx="2822575" cy="182880"/>
            <wp:effectExtent l="0" t="0" r="0" b="0"/>
            <wp:docPr id="1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0D7E9" w14:textId="77777777" w:rsidR="001C0966" w:rsidRPr="00D43042" w:rsidRDefault="001C0966" w:rsidP="001C0966">
      <w:pPr>
        <w:rPr>
          <w:rFonts w:ascii="Times New Roman" w:hAnsi="Times New Roman"/>
        </w:rPr>
      </w:pPr>
    </w:p>
    <w:p w14:paraId="3047E0FC" w14:textId="08F865DB" w:rsidR="001C0966" w:rsidRDefault="001C0966" w:rsidP="001C096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125799">
        <w:rPr>
          <w:rFonts w:ascii="Times New Roman" w:hAnsi="Times New Roman"/>
          <w:b/>
          <w:u w:val="single"/>
        </w:rPr>
        <w:t>Con vacuna 1 dosis:</w:t>
      </w:r>
    </w:p>
    <w:p w14:paraId="3C683DD4" w14:textId="77777777" w:rsidR="00196B63" w:rsidRPr="00125799" w:rsidRDefault="00196B63" w:rsidP="001C096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508EE722" w14:textId="77777777" w:rsidR="001C0966" w:rsidRPr="001D19E9" w:rsidRDefault="009E452A" w:rsidP="001C0966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μ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va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vac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d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</m:oMath>
      </m:oMathPara>
    </w:p>
    <w:p w14:paraId="1545D70D" w14:textId="77777777" w:rsidR="001C0966" w:rsidRPr="00157451" w:rsidRDefault="009E452A" w:rsidP="001C096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va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r>
            <w:rPr>
              <w:rFonts w:ascii="Cambria Math" w:hAnsi="Cambria Math"/>
            </w:rPr>
            <m:t>[</m:t>
          </m:r>
          <m: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]</m:t>
          </m:r>
        </m:oMath>
      </m:oMathPara>
    </w:p>
    <w:p w14:paraId="3357BD14" w14:textId="77777777" w:rsidR="001C0966" w:rsidRPr="001D19E9" w:rsidRDefault="001C0966" w:rsidP="001C0966">
      <w:pPr>
        <w:rPr>
          <w:b/>
          <w:u w:val="single"/>
        </w:rPr>
      </w:pPr>
    </w:p>
    <w:p w14:paraId="47FD7A50" w14:textId="7D02AF2F" w:rsidR="001C0966" w:rsidRDefault="001C0966" w:rsidP="001C096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125799">
        <w:rPr>
          <w:rFonts w:ascii="Times New Roman" w:hAnsi="Times New Roman"/>
          <w:b/>
          <w:u w:val="single"/>
        </w:rPr>
        <w:t>Con vacuna 2 dosis:</w:t>
      </w:r>
    </w:p>
    <w:p w14:paraId="6B07A325" w14:textId="77777777" w:rsidR="00196B63" w:rsidRPr="00125799" w:rsidRDefault="00196B63" w:rsidP="001C096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624A24EE" w14:textId="77777777" w:rsidR="001C0966" w:rsidRPr="001D19E9" w:rsidRDefault="009E452A" w:rsidP="001C0966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μ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w:br/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va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va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d</m:t>
                  </m:r>
                </m:sup>
              </m:sSub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r>
                <w:rPr>
                  <w:rFonts w:ascii="Cambria Math" w:hAnsi="Cambria Math"/>
                </w:rPr>
                <m:t xml:space="preserve">+ </m:t>
              </m:r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r>
            <w:rPr>
              <w:rFonts w:ascii="Cambria Math" w:hAnsi="Cambria Math"/>
            </w:rPr>
            <m:t>[</m:t>
          </m:r>
          <m: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]</m:t>
          </m:r>
        </m:oMath>
      </m:oMathPara>
      <w:r w:rsidR="001C0966" w:rsidRPr="001D19E9">
        <w:t xml:space="preserve"> </w:t>
      </w:r>
      <w:r w:rsidR="001C0966" w:rsidRPr="005F7BC6">
        <w:rPr>
          <w:rFonts w:ascii="Cambria Math" w:hAnsi="Cambria Math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</m:oMath>
      </m:oMathPara>
    </w:p>
    <w:p w14:paraId="51779E71" w14:textId="77777777" w:rsidR="001C0966" w:rsidRPr="00157451" w:rsidRDefault="009E452A" w:rsidP="001C096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va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va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va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va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sub>
              </m:sSub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r>
            <w:rPr>
              <w:rFonts w:ascii="Cambria Math" w:hAnsi="Cambria Math"/>
            </w:rPr>
            <m:t>[</m:t>
          </m:r>
          <m: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]</m:t>
          </m:r>
        </m:oMath>
      </m:oMathPara>
    </w:p>
    <w:p w14:paraId="75064909" w14:textId="77777777" w:rsidR="001C0966" w:rsidRPr="00157451" w:rsidRDefault="009E452A" w:rsidP="001C096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va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va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va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sub>
              </m:sSub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r>
            <w:rPr>
              <w:rFonts w:ascii="Cambria Math" w:hAnsi="Cambria Math"/>
            </w:rPr>
            <m:t>[</m:t>
          </m:r>
          <m: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]-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d</m:t>
              </m:r>
            </m:sup>
          </m:sSubSup>
          <m:r>
            <w:rPr>
              <w:rFonts w:ascii="Cambria Math" w:hAnsi="Cambria Math"/>
            </w:rPr>
            <m:t>[</m:t>
          </m:r>
          <m: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]</m:t>
          </m:r>
        </m:oMath>
      </m:oMathPara>
    </w:p>
    <w:p w14:paraId="0D2CE55E" w14:textId="77777777" w:rsidR="001C0966" w:rsidRPr="001D19E9" w:rsidRDefault="001C0966" w:rsidP="001C0966"/>
    <w:p w14:paraId="0E680DCF" w14:textId="77777777" w:rsidR="001C0966" w:rsidRPr="00125799" w:rsidRDefault="001C0966" w:rsidP="001C0966">
      <w:pPr>
        <w:spacing w:after="0" w:line="360" w:lineRule="auto"/>
        <w:jc w:val="both"/>
        <w:rPr>
          <w:rFonts w:ascii="Times New Roman" w:hAnsi="Times New Roman"/>
        </w:rPr>
      </w:pPr>
      <w:r w:rsidRPr="00125799">
        <w:rPr>
          <w:rFonts w:ascii="Times New Roman" w:hAnsi="Times New Roman"/>
        </w:rPr>
        <w:t xml:space="preserve">Donde: </w:t>
      </w:r>
    </w:p>
    <w:p w14:paraId="48E67CB0" w14:textId="77777777" w:rsidR="001C0966" w:rsidRPr="00125799" w:rsidRDefault="001C0966" w:rsidP="001C096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125799">
        <w:rPr>
          <w:rFonts w:ascii="Times New Roman" w:hAnsi="Times New Roman"/>
          <w:sz w:val="22"/>
          <w:szCs w:val="22"/>
        </w:rPr>
        <w:t>i es el momento de tiempo medido en semanas.</w:t>
      </w:r>
    </w:p>
    <w:p w14:paraId="4D4A5882" w14:textId="2E8AD23A" w:rsidR="001C0966" w:rsidRPr="00125799" w:rsidRDefault="001C0966" w:rsidP="001C096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125799">
        <w:rPr>
          <w:rFonts w:ascii="Times New Roman" w:hAnsi="Times New Roman"/>
          <w:sz w:val="22"/>
          <w:szCs w:val="22"/>
        </w:rPr>
        <w:t>S</w:t>
      </w:r>
      <w:r w:rsidRPr="00125799">
        <w:rPr>
          <w:rFonts w:ascii="Times New Roman" w:hAnsi="Times New Roman"/>
          <w:sz w:val="22"/>
          <w:szCs w:val="22"/>
          <w:vertAlign w:val="subscript"/>
        </w:rPr>
        <w:t>j</w:t>
      </w:r>
      <w:r w:rsidRPr="00125799">
        <w:rPr>
          <w:rFonts w:ascii="Times New Roman" w:hAnsi="Times New Roman"/>
          <w:sz w:val="22"/>
          <w:szCs w:val="22"/>
        </w:rPr>
        <w:t>[i], E</w:t>
      </w:r>
      <w:r w:rsidRPr="00125799">
        <w:rPr>
          <w:rFonts w:ascii="Times New Roman" w:hAnsi="Times New Roman"/>
          <w:sz w:val="22"/>
          <w:szCs w:val="22"/>
          <w:vertAlign w:val="subscript"/>
        </w:rPr>
        <w:t>j</w:t>
      </w:r>
      <w:r w:rsidRPr="00125799">
        <w:rPr>
          <w:rFonts w:ascii="Times New Roman" w:hAnsi="Times New Roman"/>
          <w:sz w:val="22"/>
          <w:szCs w:val="22"/>
        </w:rPr>
        <w:t>[i], I</w:t>
      </w:r>
      <w:r w:rsidRPr="00125799">
        <w:rPr>
          <w:rFonts w:ascii="Times New Roman" w:hAnsi="Times New Roman"/>
          <w:sz w:val="22"/>
          <w:szCs w:val="22"/>
          <w:vertAlign w:val="subscript"/>
        </w:rPr>
        <w:t>j</w:t>
      </w:r>
      <w:r w:rsidRPr="00125799">
        <w:rPr>
          <w:rFonts w:ascii="Times New Roman" w:hAnsi="Times New Roman"/>
          <w:sz w:val="22"/>
          <w:szCs w:val="22"/>
        </w:rPr>
        <w:t>[i], R</w:t>
      </w:r>
      <w:r w:rsidRPr="00125799">
        <w:rPr>
          <w:rFonts w:ascii="Times New Roman" w:hAnsi="Times New Roman"/>
          <w:sz w:val="22"/>
          <w:szCs w:val="22"/>
          <w:vertAlign w:val="subscript"/>
        </w:rPr>
        <w:t>j</w:t>
      </w:r>
      <w:r w:rsidRPr="00125799">
        <w:rPr>
          <w:rFonts w:ascii="Times New Roman" w:hAnsi="Times New Roman"/>
          <w:sz w:val="22"/>
          <w:szCs w:val="22"/>
        </w:rPr>
        <w:t>[i] representan el número de susceptibles, expuestos, infectivos y recuperados del grupo de edad j (j</w:t>
      </w:r>
      <w:r w:rsidR="00196B63">
        <w:rPr>
          <w:rFonts w:ascii="Times New Roman" w:hAnsi="Times New Roman"/>
          <w:sz w:val="22"/>
          <w:szCs w:val="22"/>
        </w:rPr>
        <w:t xml:space="preserve"> </w:t>
      </w:r>
      <w:r w:rsidRPr="00125799">
        <w:rPr>
          <w:rFonts w:ascii="Times New Roman" w:hAnsi="Times New Roman"/>
          <w:sz w:val="22"/>
          <w:szCs w:val="22"/>
        </w:rPr>
        <w:t>=</w:t>
      </w:r>
      <w:r w:rsidR="00196B63">
        <w:rPr>
          <w:rFonts w:ascii="Times New Roman" w:hAnsi="Times New Roman"/>
          <w:sz w:val="22"/>
          <w:szCs w:val="22"/>
        </w:rPr>
        <w:t xml:space="preserve"> </w:t>
      </w:r>
      <w:r w:rsidRPr="00125799">
        <w:rPr>
          <w:rFonts w:ascii="Times New Roman" w:hAnsi="Times New Roman"/>
          <w:sz w:val="22"/>
          <w:szCs w:val="22"/>
        </w:rPr>
        <w:t>1: individuos menores de 1 año; j</w:t>
      </w:r>
      <w:r w:rsidR="00196B63">
        <w:rPr>
          <w:rFonts w:ascii="Times New Roman" w:hAnsi="Times New Roman"/>
          <w:sz w:val="22"/>
          <w:szCs w:val="22"/>
        </w:rPr>
        <w:t xml:space="preserve"> </w:t>
      </w:r>
      <w:r w:rsidRPr="00125799">
        <w:rPr>
          <w:rFonts w:ascii="Times New Roman" w:hAnsi="Times New Roman"/>
          <w:sz w:val="22"/>
          <w:szCs w:val="22"/>
        </w:rPr>
        <w:t>=</w:t>
      </w:r>
      <w:r w:rsidR="00196B63">
        <w:rPr>
          <w:rFonts w:ascii="Times New Roman" w:hAnsi="Times New Roman"/>
          <w:sz w:val="22"/>
          <w:szCs w:val="22"/>
        </w:rPr>
        <w:t xml:space="preserve"> </w:t>
      </w:r>
      <w:r w:rsidRPr="00125799">
        <w:rPr>
          <w:rFonts w:ascii="Times New Roman" w:hAnsi="Times New Roman"/>
          <w:sz w:val="22"/>
          <w:szCs w:val="22"/>
        </w:rPr>
        <w:t>2: individuos de 1 o más años).</w:t>
      </w:r>
    </w:p>
    <w:p w14:paraId="383254A2" w14:textId="14BA0AC8" w:rsidR="001C0966" w:rsidRPr="00125799" w:rsidRDefault="001C0966" w:rsidP="001C096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125799">
        <w:rPr>
          <w:rFonts w:ascii="Times New Roman" w:hAnsi="Times New Roman"/>
          <w:sz w:val="22"/>
          <w:szCs w:val="22"/>
        </w:rPr>
        <w:t>V</w:t>
      </w:r>
      <w:r w:rsidRPr="00125799">
        <w:rPr>
          <w:rFonts w:ascii="Times New Roman" w:hAnsi="Times New Roman"/>
          <w:sz w:val="22"/>
          <w:szCs w:val="22"/>
          <w:vertAlign w:val="subscript"/>
        </w:rPr>
        <w:t>2</w:t>
      </w:r>
      <w:r w:rsidRPr="00125799">
        <w:rPr>
          <w:rFonts w:ascii="Times New Roman" w:hAnsi="Times New Roman"/>
          <w:sz w:val="22"/>
          <w:szCs w:val="22"/>
          <w:vertAlign w:val="superscript"/>
        </w:rPr>
        <w:t>1d</w:t>
      </w:r>
      <w:r w:rsidRPr="00125799">
        <w:rPr>
          <w:rFonts w:ascii="Times New Roman" w:hAnsi="Times New Roman"/>
          <w:sz w:val="22"/>
          <w:szCs w:val="22"/>
        </w:rPr>
        <w:t>[i]y V</w:t>
      </w:r>
      <w:r w:rsidRPr="00125799">
        <w:rPr>
          <w:rFonts w:ascii="Times New Roman" w:hAnsi="Times New Roman"/>
          <w:sz w:val="22"/>
          <w:szCs w:val="22"/>
          <w:vertAlign w:val="subscript"/>
        </w:rPr>
        <w:t>2</w:t>
      </w:r>
      <w:r w:rsidRPr="00125799">
        <w:rPr>
          <w:rFonts w:ascii="Times New Roman" w:hAnsi="Times New Roman"/>
          <w:sz w:val="22"/>
          <w:szCs w:val="22"/>
          <w:vertAlign w:val="superscript"/>
        </w:rPr>
        <w:t>2d</w:t>
      </w:r>
      <w:r w:rsidRPr="00125799">
        <w:rPr>
          <w:rFonts w:ascii="Times New Roman" w:hAnsi="Times New Roman"/>
          <w:sz w:val="22"/>
          <w:szCs w:val="22"/>
        </w:rPr>
        <w:t xml:space="preserve">[i] hace referencia a los estados </w:t>
      </w:r>
      <w:r w:rsidR="00196B63">
        <w:rPr>
          <w:rFonts w:ascii="Times New Roman" w:hAnsi="Times New Roman"/>
          <w:sz w:val="22"/>
          <w:szCs w:val="22"/>
        </w:rPr>
        <w:t xml:space="preserve">de </w:t>
      </w:r>
      <w:r w:rsidRPr="00125799">
        <w:rPr>
          <w:rFonts w:ascii="Times New Roman" w:hAnsi="Times New Roman"/>
          <w:sz w:val="22"/>
          <w:szCs w:val="22"/>
        </w:rPr>
        <w:t xml:space="preserve">vacuna con una dosis y </w:t>
      </w:r>
      <w:r w:rsidR="00196B63">
        <w:rPr>
          <w:rFonts w:ascii="Times New Roman" w:hAnsi="Times New Roman"/>
          <w:sz w:val="22"/>
          <w:szCs w:val="22"/>
        </w:rPr>
        <w:t>dos</w:t>
      </w:r>
      <w:r w:rsidR="00196B63" w:rsidRPr="00125799">
        <w:rPr>
          <w:rFonts w:ascii="Times New Roman" w:hAnsi="Times New Roman"/>
          <w:sz w:val="22"/>
          <w:szCs w:val="22"/>
        </w:rPr>
        <w:t xml:space="preserve"> </w:t>
      </w:r>
      <w:r w:rsidRPr="00125799">
        <w:rPr>
          <w:rFonts w:ascii="Times New Roman" w:hAnsi="Times New Roman"/>
          <w:sz w:val="22"/>
          <w:szCs w:val="22"/>
        </w:rPr>
        <w:t>dosis respectivamente.</w:t>
      </w:r>
    </w:p>
    <w:p w14:paraId="7DE5A9C8" w14:textId="77777777" w:rsidR="001C0966" w:rsidRPr="00125799" w:rsidRDefault="001C0966" w:rsidP="001C0966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2623"/>
        <w:gridCol w:w="1690"/>
        <w:gridCol w:w="2125"/>
      </w:tblGrid>
      <w:tr w:rsidR="001C0966" w:rsidRPr="005F7BC6" w14:paraId="597CA98F" w14:textId="77777777" w:rsidTr="00692538">
        <w:trPr>
          <w:trHeight w:val="397"/>
        </w:trPr>
        <w:tc>
          <w:tcPr>
            <w:tcW w:w="5000" w:type="pct"/>
            <w:gridSpan w:val="4"/>
            <w:shd w:val="clear" w:color="auto" w:fill="auto"/>
          </w:tcPr>
          <w:p w14:paraId="6ED3A263" w14:textId="403C6549" w:rsidR="00196B63" w:rsidRDefault="00516590" w:rsidP="00692538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  <w:r w:rsidRPr="00BC7E07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 xml:space="preserve">Tabla </w:t>
            </w:r>
            <w:r w:rsidR="00196B63"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  <w:t>I</w:t>
            </w:r>
          </w:p>
          <w:p w14:paraId="6EAF632D" w14:textId="5B38CFC8" w:rsidR="001C0966" w:rsidRPr="005F7BC6" w:rsidRDefault="001C0966" w:rsidP="00692538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en-US"/>
              </w:rPr>
            </w:pPr>
            <w:r w:rsidRPr="00BC7E07">
              <w:rPr>
                <w:rFonts w:ascii="Times New Roman" w:eastAsia="MS Mincho" w:hAnsi="Times New Roman"/>
                <w:bCs/>
                <w:sz w:val="20"/>
                <w:szCs w:val="20"/>
                <w:lang w:eastAsia="en-US"/>
              </w:rPr>
              <w:t>Parámetros utilizados para el modelo dinámico</w:t>
            </w:r>
          </w:p>
        </w:tc>
      </w:tr>
      <w:tr w:rsidR="001C0966" w:rsidRPr="005F7BC6" w14:paraId="44B37AC0" w14:textId="77777777" w:rsidTr="00692538">
        <w:trPr>
          <w:trHeight w:val="397"/>
        </w:trPr>
        <w:tc>
          <w:tcPr>
            <w:tcW w:w="1210" w:type="pct"/>
            <w:shd w:val="clear" w:color="auto" w:fill="auto"/>
            <w:hideMark/>
          </w:tcPr>
          <w:p w14:paraId="1E81C8AA" w14:textId="77777777" w:rsidR="001C0966" w:rsidRPr="005F7BC6" w:rsidRDefault="001C0966" w:rsidP="00692538">
            <w:pPr>
              <w:spacing w:before="120" w:after="120" w:line="240" w:lineRule="auto"/>
              <w:jc w:val="center"/>
              <w:rPr>
                <w:rFonts w:ascii="Times New Roman" w:eastAsia="MS Mincho" w:hAnsi="Times New Roman"/>
                <w:b/>
                <w:kern w:val="6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b/>
                <w:kern w:val="6"/>
                <w:sz w:val="20"/>
                <w:szCs w:val="20"/>
                <w:lang w:eastAsia="en-US"/>
              </w:rPr>
              <w:t>Parámetro</w:t>
            </w:r>
          </w:p>
        </w:tc>
        <w:tc>
          <w:tcPr>
            <w:tcW w:w="1544" w:type="pct"/>
            <w:shd w:val="clear" w:color="auto" w:fill="auto"/>
          </w:tcPr>
          <w:p w14:paraId="73FBE2F1" w14:textId="77777777" w:rsidR="001C0966" w:rsidRPr="005F7BC6" w:rsidRDefault="001C0966" w:rsidP="00692538">
            <w:pPr>
              <w:spacing w:before="120" w:after="120" w:line="240" w:lineRule="auto"/>
              <w:jc w:val="center"/>
              <w:rPr>
                <w:rFonts w:ascii="Times New Roman" w:eastAsia="MS Mincho" w:hAnsi="Times New Roman"/>
                <w:b/>
                <w:kern w:val="6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b/>
                <w:kern w:val="6"/>
                <w:sz w:val="20"/>
                <w:szCs w:val="20"/>
                <w:lang w:eastAsia="en-US"/>
              </w:rPr>
              <w:t>Descripción</w:t>
            </w:r>
          </w:p>
        </w:tc>
        <w:tc>
          <w:tcPr>
            <w:tcW w:w="995" w:type="pct"/>
            <w:shd w:val="clear" w:color="auto" w:fill="auto"/>
          </w:tcPr>
          <w:p w14:paraId="213E38CE" w14:textId="77777777" w:rsidR="001C0966" w:rsidRPr="005F7BC6" w:rsidRDefault="001C0966" w:rsidP="00692538">
            <w:pPr>
              <w:spacing w:before="120" w:after="120" w:line="240" w:lineRule="auto"/>
              <w:jc w:val="center"/>
              <w:rPr>
                <w:rFonts w:ascii="Times New Roman" w:eastAsia="MS Mincho" w:hAnsi="Times New Roman"/>
                <w:b/>
                <w:kern w:val="6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b/>
                <w:kern w:val="6"/>
                <w:sz w:val="20"/>
                <w:szCs w:val="20"/>
                <w:lang w:eastAsia="en-US"/>
              </w:rPr>
              <w:t>Valor</w:t>
            </w:r>
          </w:p>
        </w:tc>
        <w:tc>
          <w:tcPr>
            <w:tcW w:w="1251" w:type="pct"/>
            <w:shd w:val="clear" w:color="auto" w:fill="auto"/>
          </w:tcPr>
          <w:p w14:paraId="6B15F70C" w14:textId="77777777" w:rsidR="001C0966" w:rsidRPr="005F7BC6" w:rsidRDefault="001C0966" w:rsidP="00692538">
            <w:pPr>
              <w:spacing w:before="120" w:after="120" w:line="240" w:lineRule="auto"/>
              <w:jc w:val="center"/>
              <w:rPr>
                <w:rFonts w:ascii="Times New Roman" w:eastAsia="MS Mincho" w:hAnsi="Times New Roman"/>
                <w:b/>
                <w:kern w:val="6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b/>
                <w:kern w:val="6"/>
                <w:sz w:val="20"/>
                <w:szCs w:val="20"/>
                <w:lang w:eastAsia="en-US"/>
              </w:rPr>
              <w:t>Referencia</w:t>
            </w:r>
          </w:p>
        </w:tc>
      </w:tr>
      <w:tr w:rsidR="001C0966" w:rsidRPr="005F7BC6" w14:paraId="26AF8451" w14:textId="77777777" w:rsidTr="00692538">
        <w:trPr>
          <w:trHeight w:val="397"/>
        </w:trPr>
        <w:tc>
          <w:tcPr>
            <w:tcW w:w="1210" w:type="pct"/>
            <w:shd w:val="clear" w:color="auto" w:fill="auto"/>
            <w:vAlign w:val="center"/>
          </w:tcPr>
          <w:p w14:paraId="3478E71A" w14:textId="77777777" w:rsidR="001C0966" w:rsidRPr="00157451" w:rsidRDefault="009E452A" w:rsidP="00692538">
            <w:pPr>
              <w:spacing w:before="120"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44" w:type="pct"/>
            <w:shd w:val="clear" w:color="auto" w:fill="auto"/>
            <w:vAlign w:val="center"/>
          </w:tcPr>
          <w:p w14:paraId="1D4691A3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Tasa de crecimiento (tasa de transferencia de personas del grupo 1 al grupo 2)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374DCEBE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0,018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F010F2A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vertAlign w:val="superscript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Estimado</w:t>
            </w:r>
            <w:r w:rsidRPr="005F7BC6">
              <w:rPr>
                <w:rFonts w:ascii="Times New Roman" w:eastAsia="MS Mincho" w:hAnsi="Times New Roman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</w:tr>
      <w:tr w:rsidR="001C0966" w:rsidRPr="005F7BC6" w14:paraId="322720DA" w14:textId="77777777" w:rsidTr="00692538">
        <w:trPr>
          <w:trHeight w:val="397"/>
        </w:trPr>
        <w:tc>
          <w:tcPr>
            <w:tcW w:w="1210" w:type="pct"/>
            <w:shd w:val="clear" w:color="auto" w:fill="auto"/>
            <w:vAlign w:val="center"/>
          </w:tcPr>
          <w:p w14:paraId="3673EAE6" w14:textId="77777777" w:rsidR="001C0966" w:rsidRPr="00157451" w:rsidRDefault="009E452A" w:rsidP="00692538">
            <w:pPr>
              <w:spacing w:before="120"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544" w:type="pct"/>
            <w:shd w:val="clear" w:color="auto" w:fill="auto"/>
            <w:vAlign w:val="center"/>
          </w:tcPr>
          <w:p w14:paraId="18073A5F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Tasa de mortalidad del grupo j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6857068E" w14:textId="2D8820EC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vertAlign w:val="superscript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2,37</w:t>
            </w:r>
            <w:r w:rsidR="00196B63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E</w:t>
            </w: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-5</w:t>
            </w:r>
            <w:r w:rsidRPr="005F7BC6">
              <w:rPr>
                <w:rFonts w:ascii="Times New Roman" w:eastAsia="MS Mincho" w:hAnsi="Times New Roman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DA370B1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Estimado a partir de los datos del INE</w:t>
            </w:r>
          </w:p>
        </w:tc>
      </w:tr>
      <w:tr w:rsidR="001C0966" w:rsidRPr="005F7BC6" w14:paraId="362E4D35" w14:textId="77777777" w:rsidTr="00692538">
        <w:trPr>
          <w:trHeight w:val="397"/>
        </w:trPr>
        <w:tc>
          <w:tcPr>
            <w:tcW w:w="1210" w:type="pct"/>
            <w:shd w:val="clear" w:color="auto" w:fill="auto"/>
            <w:vAlign w:val="center"/>
          </w:tcPr>
          <w:p w14:paraId="22240A10" w14:textId="77777777" w:rsidR="001C0966" w:rsidRPr="00157451" w:rsidRDefault="009E452A" w:rsidP="00692538">
            <w:pPr>
              <w:spacing w:before="120"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44" w:type="pct"/>
            <w:shd w:val="clear" w:color="auto" w:fill="auto"/>
            <w:vAlign w:val="center"/>
          </w:tcPr>
          <w:p w14:paraId="5BA2CA7F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Periodo de recuperación del grupo j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0F3F5D4E" w14:textId="7EF8FE55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39 días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CEB33C9" w14:textId="77777777" w:rsidR="001C0966" w:rsidRPr="00475BB1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475BB1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Valenzuela et al.</w:t>
            </w:r>
            <w:r w:rsidRPr="00475BB1">
              <w:rPr>
                <w:rFonts w:ascii="Times New Roman" w:eastAsia="MS Mincho" w:hAnsi="Times New Roman"/>
                <w:noProof/>
                <w:sz w:val="20"/>
                <w:szCs w:val="20"/>
                <w:vertAlign w:val="superscript"/>
                <w:lang w:eastAsia="en-US"/>
              </w:rPr>
              <w:t>1</w:t>
            </w:r>
          </w:p>
        </w:tc>
      </w:tr>
      <w:tr w:rsidR="001C0966" w:rsidRPr="005F7BC6" w14:paraId="41CD36EC" w14:textId="77777777" w:rsidTr="00692538">
        <w:trPr>
          <w:trHeight w:val="397"/>
        </w:trPr>
        <w:tc>
          <w:tcPr>
            <w:tcW w:w="1210" w:type="pct"/>
            <w:shd w:val="clear" w:color="auto" w:fill="auto"/>
            <w:vAlign w:val="center"/>
          </w:tcPr>
          <w:p w14:paraId="2954C405" w14:textId="77777777" w:rsidR="001C0966" w:rsidRPr="00157451" w:rsidRDefault="009E452A" w:rsidP="00692538">
            <w:pPr>
              <w:spacing w:before="120"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544" w:type="pct"/>
            <w:shd w:val="clear" w:color="auto" w:fill="auto"/>
            <w:vAlign w:val="center"/>
          </w:tcPr>
          <w:p w14:paraId="33F0BE85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Tasa efectiva de contagio</w:t>
            </w:r>
            <w:r w:rsidRPr="005F7BC6">
              <w:rPr>
                <w:rFonts w:ascii="Times New Roman" w:eastAsia="MS Mincho" w:hAnsi="Times New Roman"/>
                <w:sz w:val="20"/>
                <w:szCs w:val="20"/>
                <w:vertAlign w:val="superscript"/>
                <w:lang w:eastAsia="en-US"/>
              </w:rPr>
              <w:t>b</w:t>
            </w: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 xml:space="preserve"> del grupo j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35C9D1D4" w14:textId="3F1C0492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4,6</w:t>
            </w:r>
            <w:r w:rsidR="00196B63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E</w:t>
            </w: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-08; 8,6</w:t>
            </w:r>
            <w:r w:rsidR="00196B63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E</w:t>
            </w: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-09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A837FDE" w14:textId="77777777" w:rsidR="001C0966" w:rsidRPr="00475BB1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475BB1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Obtenido al ajustar el modelo</w:t>
            </w:r>
          </w:p>
        </w:tc>
      </w:tr>
      <w:tr w:rsidR="001C0966" w:rsidRPr="005F7BC6" w14:paraId="641C8811" w14:textId="77777777" w:rsidTr="00692538">
        <w:trPr>
          <w:trHeight w:val="397"/>
        </w:trPr>
        <w:tc>
          <w:tcPr>
            <w:tcW w:w="1210" w:type="pct"/>
            <w:shd w:val="clear" w:color="auto" w:fill="auto"/>
            <w:vAlign w:val="center"/>
          </w:tcPr>
          <w:p w14:paraId="78C0DC50" w14:textId="77777777" w:rsidR="001C0966" w:rsidRPr="005F7BC6" w:rsidRDefault="001C0966" w:rsidP="00692538">
            <w:pPr>
              <w:spacing w:before="120"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noProof/>
                <w:sz w:val="20"/>
                <w:szCs w:val="20"/>
                <w:lang w:eastAsia="en-US"/>
              </w:rPr>
              <w:t>µ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9D0EE70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Tasa de nacimiento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7F57FE73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391.930 (niños por año)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DC971B8" w14:textId="77777777" w:rsidR="001C0966" w:rsidRPr="00475BB1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475BB1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Estimado a partir de los datos del INE</w:t>
            </w:r>
          </w:p>
        </w:tc>
      </w:tr>
      <w:tr w:rsidR="001C0966" w:rsidRPr="005F7BC6" w14:paraId="6C5A256B" w14:textId="77777777" w:rsidTr="00692538">
        <w:trPr>
          <w:trHeight w:val="397"/>
        </w:trPr>
        <w:tc>
          <w:tcPr>
            <w:tcW w:w="1210" w:type="pct"/>
            <w:shd w:val="clear" w:color="auto" w:fill="auto"/>
            <w:vAlign w:val="center"/>
          </w:tcPr>
          <w:p w14:paraId="359CE77E" w14:textId="77777777" w:rsidR="001C0966" w:rsidRPr="00157451" w:rsidRDefault="009E452A" w:rsidP="00692538">
            <w:pPr>
              <w:spacing w:before="120"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γ</m:t>
                    </m:r>
                  </m:den>
                </m:f>
              </m:oMath>
            </m:oMathPara>
          </w:p>
        </w:tc>
        <w:tc>
          <w:tcPr>
            <w:tcW w:w="1544" w:type="pct"/>
            <w:shd w:val="clear" w:color="auto" w:fill="auto"/>
            <w:vAlign w:val="center"/>
          </w:tcPr>
          <w:p w14:paraId="5F699527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Periodo de latencia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708BE4D6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2 semanas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1D6E69E" w14:textId="77777777" w:rsidR="001C0966" w:rsidRPr="00475BB1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475BB1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Bauch et al.</w:t>
            </w:r>
            <w:r w:rsidRPr="00475BB1">
              <w:rPr>
                <w:rFonts w:ascii="Times New Roman" w:eastAsia="MS Mincho" w:hAnsi="Times New Roman"/>
                <w:noProof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1C0966" w:rsidRPr="005F7BC6" w14:paraId="5DB73E7D" w14:textId="77777777" w:rsidTr="00692538">
        <w:trPr>
          <w:trHeight w:val="397"/>
        </w:trPr>
        <w:tc>
          <w:tcPr>
            <w:tcW w:w="1210" w:type="pct"/>
            <w:shd w:val="clear" w:color="auto" w:fill="auto"/>
            <w:vAlign w:val="center"/>
          </w:tcPr>
          <w:p w14:paraId="595A7AE5" w14:textId="77777777" w:rsidR="001C0966" w:rsidRPr="00157451" w:rsidRDefault="009E452A" w:rsidP="0069253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544" w:type="pct"/>
            <w:shd w:val="clear" w:color="auto" w:fill="auto"/>
            <w:vAlign w:val="center"/>
          </w:tcPr>
          <w:p w14:paraId="7F299B4C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Cobertura de la primera dosis/segunda dosis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7A37B954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96,7/94,7%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6CDBC22" w14:textId="77777777" w:rsidR="001C0966" w:rsidRPr="00475BB1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475BB1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Supuesto a partir de las tasas de cobertura de 2016 publicadas por el MSCBS sobre la vacuna infantil SRP en España</w:t>
            </w:r>
            <w:r w:rsidR="00475BB1" w:rsidRPr="00475BB1">
              <w:rPr>
                <w:rFonts w:ascii="Times New Roman" w:eastAsia="MS Mincho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C0966" w:rsidRPr="005F7BC6" w14:paraId="09939012" w14:textId="77777777" w:rsidTr="00692538">
        <w:trPr>
          <w:trHeight w:val="957"/>
        </w:trPr>
        <w:tc>
          <w:tcPr>
            <w:tcW w:w="1210" w:type="pct"/>
            <w:shd w:val="clear" w:color="auto" w:fill="auto"/>
            <w:vAlign w:val="center"/>
          </w:tcPr>
          <w:p w14:paraId="59E52EF4" w14:textId="77777777" w:rsidR="001C0966" w:rsidRPr="00157451" w:rsidRDefault="009E452A" w:rsidP="0069253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544" w:type="pct"/>
            <w:shd w:val="clear" w:color="auto" w:fill="auto"/>
            <w:vAlign w:val="center"/>
          </w:tcPr>
          <w:p w14:paraId="484735E9" w14:textId="65D7F756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Duración máxima de la eficacia de la vacuna si s</w:t>
            </w:r>
            <w:r w:rsidR="00196B63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o</w:t>
            </w: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 xml:space="preserve">lo se administra </w:t>
            </w:r>
            <w:r w:rsidR="00196B63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</w:t>
            </w:r>
            <w:r w:rsidR="00196B63"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 xml:space="preserve"> </w:t>
            </w: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dosis/</w:t>
            </w:r>
            <w:r w:rsidR="00196B63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2</w:t>
            </w:r>
            <w:r w:rsidR="00196B63"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 xml:space="preserve"> </w:t>
            </w: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dosis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6EEBFB5E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10/14 años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E17292D" w14:textId="77777777" w:rsidR="001C0966" w:rsidRPr="00475BB1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475BB1">
              <w:rPr>
                <w:rFonts w:ascii="Times New Roman" w:eastAsia="MS Mincho" w:hAnsi="Times New Roman"/>
                <w:sz w:val="20"/>
                <w:szCs w:val="20"/>
                <w:lang w:val="en-US" w:eastAsia="en-US"/>
              </w:rPr>
              <w:t>Ott et al.</w:t>
            </w:r>
            <w:r w:rsidR="00475BB1" w:rsidRPr="00475BB1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 w:eastAsia="en-US"/>
              </w:rPr>
              <w:t>4</w:t>
            </w:r>
          </w:p>
        </w:tc>
      </w:tr>
      <w:tr w:rsidR="001C0966" w:rsidRPr="0060759F" w14:paraId="794DA203" w14:textId="77777777" w:rsidTr="00692538">
        <w:trPr>
          <w:trHeight w:val="397"/>
        </w:trPr>
        <w:tc>
          <w:tcPr>
            <w:tcW w:w="1210" w:type="pct"/>
            <w:shd w:val="clear" w:color="auto" w:fill="auto"/>
            <w:vAlign w:val="center"/>
          </w:tcPr>
          <w:p w14:paraId="7D0ACB97" w14:textId="77777777" w:rsidR="001C0966" w:rsidRPr="00157451" w:rsidRDefault="009E452A" w:rsidP="0069253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vac</m:t>
                        </m:r>
                      </m:sub>
                    </m:sSub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1</m:t>
                    </m:r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d</m:t>
                    </m:r>
                  </m:sub>
                </m:sSub>
                <m:r>
                  <w:rPr>
                    <w:rFonts w:ascii="Cambria Math" w:eastAsia="Calibri" w:hAnsi="Cambria Math"/>
                    <w:sz w:val="20"/>
                    <w:szCs w:val="20"/>
                  </w:rPr>
                  <m:t>/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vac</m:t>
                        </m:r>
                      </m:sub>
                    </m:sSub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544" w:type="pct"/>
            <w:shd w:val="clear" w:color="auto" w:fill="auto"/>
            <w:vAlign w:val="center"/>
          </w:tcPr>
          <w:p w14:paraId="223163E2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Efectividad de la vacuna con 1 dosis/2 dosis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5BD18AAD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90/99%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0C1E3D2" w14:textId="77777777" w:rsidR="001C0966" w:rsidRPr="00475BB1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en-US" w:eastAsia="en-US"/>
              </w:rPr>
            </w:pPr>
            <w:r w:rsidRPr="00475BB1">
              <w:rPr>
                <w:rFonts w:ascii="Times New Roman" w:eastAsia="MS Mincho" w:hAnsi="Times New Roman"/>
                <w:sz w:val="20"/>
                <w:szCs w:val="20"/>
                <w:lang w:val="en-US" w:eastAsia="en-US"/>
              </w:rPr>
              <w:t>Werzberger et al.</w:t>
            </w:r>
            <w:r w:rsidR="00475BB1" w:rsidRPr="00475BB1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 w:eastAsia="en-US"/>
              </w:rPr>
              <w:t>5</w:t>
            </w:r>
            <w:r w:rsidRPr="00475BB1">
              <w:rPr>
                <w:rFonts w:ascii="Times New Roman" w:eastAsia="MS Mincho" w:hAnsi="Times New Roman"/>
                <w:sz w:val="20"/>
                <w:szCs w:val="20"/>
                <w:lang w:val="en-US" w:eastAsia="en-US"/>
              </w:rPr>
              <w:t>, Innis et al.</w:t>
            </w:r>
            <w:r w:rsidR="00475BB1" w:rsidRPr="00475BB1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 w:eastAsia="en-US"/>
              </w:rPr>
              <w:t>6</w:t>
            </w:r>
          </w:p>
        </w:tc>
      </w:tr>
      <w:tr w:rsidR="001C0966" w:rsidRPr="005F7BC6" w14:paraId="3EFCF765" w14:textId="77777777" w:rsidTr="00692538">
        <w:trPr>
          <w:trHeight w:val="695"/>
        </w:trPr>
        <w:tc>
          <w:tcPr>
            <w:tcW w:w="1210" w:type="pct"/>
            <w:shd w:val="clear" w:color="auto" w:fill="auto"/>
            <w:vAlign w:val="center"/>
          </w:tcPr>
          <w:p w14:paraId="324D4C2B" w14:textId="77777777" w:rsidR="001C0966" w:rsidRPr="00157451" w:rsidRDefault="009E452A" w:rsidP="0069253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vac</m:t>
                    </m:r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_2</m:t>
                    </m:r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544" w:type="pct"/>
            <w:shd w:val="clear" w:color="auto" w:fill="auto"/>
            <w:vAlign w:val="center"/>
          </w:tcPr>
          <w:p w14:paraId="5A6FE9DB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Tiempo transcurrido entre la primera y la segunda dosis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126B6767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6 meses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D6AA306" w14:textId="77777777" w:rsidR="001C0966" w:rsidRPr="005F7BC6" w:rsidRDefault="001C0966" w:rsidP="00692538">
            <w:pPr>
              <w:spacing w:before="100" w:beforeAutospacing="1"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 w:rsidRPr="005F7BC6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Supuesto</w:t>
            </w:r>
          </w:p>
        </w:tc>
      </w:tr>
      <w:tr w:rsidR="001C0966" w:rsidRPr="005F7BC6" w14:paraId="17B687B7" w14:textId="77777777" w:rsidTr="00692538">
        <w:trPr>
          <w:trHeight w:val="397"/>
        </w:trPr>
        <w:tc>
          <w:tcPr>
            <w:tcW w:w="5000" w:type="pct"/>
            <w:gridSpan w:val="4"/>
            <w:shd w:val="clear" w:color="auto" w:fill="auto"/>
          </w:tcPr>
          <w:p w14:paraId="5DBA25CD" w14:textId="1244A202" w:rsidR="00196B63" w:rsidRPr="00BC7E07" w:rsidRDefault="00196B63" w:rsidP="00692538">
            <w:pPr>
              <w:pStyle w:val="NormalWeb"/>
              <w:spacing w:before="0" w:beforeAutospacing="0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lastRenderedPageBreak/>
              <w:t>INE: Instituto Nacional de Estadística;</w:t>
            </w:r>
            <w:r w:rsidRPr="005F0560">
              <w:rPr>
                <w:rFonts w:eastAsia="MS Mincho"/>
                <w:kern w:val="6"/>
                <w:sz w:val="18"/>
                <w:szCs w:val="18"/>
                <w:lang w:eastAsia="en-US"/>
              </w:rPr>
              <w:t xml:space="preserve"> MSCBS: Ministerio de Sanidad, Consumo y Bienestar Social</w:t>
            </w:r>
            <w:r>
              <w:rPr>
                <w:rFonts w:eastAsia="MS Mincho"/>
                <w:kern w:val="6"/>
                <w:sz w:val="18"/>
                <w:szCs w:val="18"/>
                <w:lang w:eastAsia="en-US"/>
              </w:rPr>
              <w:t>;</w:t>
            </w:r>
            <w:r w:rsidRPr="005F0560">
              <w:rPr>
                <w:rFonts w:eastAsia="MS Mincho"/>
                <w:kern w:val="6"/>
                <w:sz w:val="18"/>
                <w:szCs w:val="18"/>
                <w:lang w:eastAsia="en-US"/>
              </w:rPr>
              <w:t xml:space="preserve"> SRP: sarampión-rubeola-parotiditis</w:t>
            </w:r>
            <w:r>
              <w:rPr>
                <w:rFonts w:eastAsia="MS Mincho"/>
                <w:kern w:val="6"/>
                <w:sz w:val="18"/>
                <w:szCs w:val="18"/>
                <w:lang w:eastAsia="en-US"/>
              </w:rPr>
              <w:t>.</w:t>
            </w:r>
          </w:p>
          <w:p w14:paraId="09ABABD8" w14:textId="7C1C1E0F" w:rsidR="001C0966" w:rsidRPr="005F7BC6" w:rsidRDefault="001C0966" w:rsidP="00692538">
            <w:pPr>
              <w:pStyle w:val="NormalWeb"/>
              <w:spacing w:before="0" w:beforeAutospacing="0"/>
              <w:rPr>
                <w:rFonts w:eastAsia="MS Mincho"/>
                <w:sz w:val="18"/>
                <w:szCs w:val="18"/>
                <w:lang w:eastAsia="en-US"/>
              </w:rPr>
            </w:pPr>
            <w:r w:rsidRPr="005F7BC6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a</w:t>
            </w:r>
            <w:r w:rsidRPr="005F7BC6">
              <w:rPr>
                <w:rFonts w:eastAsia="MS Mincho"/>
                <w:sz w:val="18"/>
                <w:szCs w:val="18"/>
                <w:lang w:eastAsia="en-US"/>
              </w:rPr>
              <w:t>Calculado a partir de los datos del INE y de la resolución de las ecuaciones en diferencias finitas de tal manera que la población se mantuviera constante a lo largo del tiempo.</w:t>
            </w:r>
          </w:p>
          <w:p w14:paraId="591E953E" w14:textId="6BE321A4" w:rsidR="001C0966" w:rsidRDefault="001C0966" w:rsidP="0060759F">
            <w:pPr>
              <w:pStyle w:val="NormalWeb"/>
              <w:spacing w:before="0" w:beforeAutospacing="0" w:after="0" w:afterAutospacing="0"/>
              <w:rPr>
                <w:rFonts w:eastAsia="MS Mincho"/>
                <w:sz w:val="18"/>
                <w:szCs w:val="18"/>
                <w:lang w:eastAsia="en-US"/>
              </w:rPr>
            </w:pPr>
            <w:r w:rsidRPr="005F7BC6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b</w:t>
            </w:r>
            <w:r w:rsidRPr="005F7BC6">
              <w:rPr>
                <w:rFonts w:eastAsia="MS Mincho"/>
                <w:sz w:val="18"/>
                <w:szCs w:val="18"/>
                <w:lang w:eastAsia="en-US"/>
              </w:rPr>
              <w:t xml:space="preserve">Un contacto entre un susceptible y un infectivo se dice que es efectivo si dicho contacto desemboca en infección del </w:t>
            </w:r>
            <w:r w:rsidRPr="00475BB1">
              <w:rPr>
                <w:rFonts w:eastAsia="MS Mincho"/>
                <w:sz w:val="18"/>
                <w:szCs w:val="18"/>
                <w:lang w:eastAsia="en-US"/>
              </w:rPr>
              <w:t>susceptible</w:t>
            </w:r>
            <w:r w:rsidR="00475BB1" w:rsidRPr="00475BB1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7</w:t>
            </w:r>
            <w:r w:rsidRPr="00475BB1">
              <w:rPr>
                <w:rFonts w:eastAsia="MS Mincho"/>
                <w:sz w:val="18"/>
                <w:szCs w:val="18"/>
                <w:lang w:eastAsia="en-US"/>
              </w:rPr>
              <w:t>.</w:t>
            </w:r>
          </w:p>
          <w:p w14:paraId="19EC4241" w14:textId="76B40BAD" w:rsidR="00ED7761" w:rsidRPr="005F7BC6" w:rsidRDefault="00ED7761" w:rsidP="0060759F">
            <w:pPr>
              <w:pStyle w:val="NormalWeb"/>
              <w:spacing w:before="0" w:beforeAutospacing="0" w:after="0" w:afterAutospacing="0"/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</w:tbl>
    <w:p w14:paraId="508131A0" w14:textId="77777777" w:rsidR="001C0966" w:rsidRPr="00D43042" w:rsidRDefault="001C0966" w:rsidP="001C0966">
      <w:pPr>
        <w:spacing w:line="250" w:lineRule="exact"/>
        <w:rPr>
          <w:rFonts w:ascii="Times New Roman" w:hAnsi="Times New Roman"/>
        </w:rPr>
      </w:pPr>
    </w:p>
    <w:p w14:paraId="61A25CF4" w14:textId="77777777" w:rsidR="00196B63" w:rsidRDefault="00196B63" w:rsidP="00475BB1">
      <w:pPr>
        <w:pStyle w:val="Heading1"/>
        <w:spacing w:before="0" w:beforeAutospacing="0" w:after="0" w:afterAutospacing="0" w:line="360" w:lineRule="auto"/>
        <w:rPr>
          <w:sz w:val="22"/>
          <w:szCs w:val="22"/>
        </w:rPr>
      </w:pPr>
    </w:p>
    <w:p w14:paraId="07599F2B" w14:textId="7430EB4C" w:rsidR="00692538" w:rsidRDefault="00196B63" w:rsidP="00475BB1">
      <w:pPr>
        <w:pStyle w:val="Heading1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Bibliografía</w:t>
      </w:r>
    </w:p>
    <w:p w14:paraId="1719664D" w14:textId="77777777" w:rsidR="00196B63" w:rsidRDefault="00196B63" w:rsidP="00475BB1">
      <w:pPr>
        <w:pStyle w:val="Heading1"/>
        <w:spacing w:before="0" w:beforeAutospacing="0" w:after="0" w:afterAutospacing="0" w:line="360" w:lineRule="auto"/>
        <w:rPr>
          <w:sz w:val="22"/>
          <w:szCs w:val="22"/>
        </w:rPr>
      </w:pPr>
    </w:p>
    <w:p w14:paraId="3B116EB7" w14:textId="13BFC1C4" w:rsidR="00825546" w:rsidRPr="00825546" w:rsidRDefault="00825546" w:rsidP="0082554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  <w:szCs w:val="22"/>
        </w:rPr>
      </w:pPr>
      <w:r w:rsidRPr="00825546">
        <w:rPr>
          <w:rFonts w:ascii="Times New Roman" w:hAnsi="Times New Roman"/>
          <w:noProof/>
          <w:sz w:val="22"/>
          <w:szCs w:val="22"/>
        </w:rPr>
        <w:t>Valenzuela MT, Jacobs RJ, Arteaga O</w:t>
      </w:r>
      <w:r w:rsidR="00196B63">
        <w:rPr>
          <w:rFonts w:ascii="Times New Roman" w:hAnsi="Times New Roman"/>
          <w:noProof/>
          <w:sz w:val="22"/>
          <w:szCs w:val="22"/>
        </w:rPr>
        <w:t>,</w:t>
      </w:r>
      <w:r w:rsidRPr="00825546">
        <w:rPr>
          <w:rFonts w:ascii="Times New Roman" w:hAnsi="Times New Roman"/>
          <w:noProof/>
          <w:sz w:val="22"/>
          <w:szCs w:val="22"/>
        </w:rPr>
        <w:t xml:space="preserve"> et al. </w:t>
      </w:r>
      <w:r w:rsidRPr="00825546">
        <w:rPr>
          <w:rFonts w:ascii="Times New Roman" w:hAnsi="Times New Roman"/>
          <w:noProof/>
          <w:sz w:val="22"/>
          <w:szCs w:val="22"/>
          <w:lang w:val="en-GB"/>
        </w:rPr>
        <w:t xml:space="preserve">Cost-effectiveness of universal childhood hepatitis A vaccination in Chile. </w:t>
      </w:r>
      <w:r w:rsidRPr="00825546">
        <w:rPr>
          <w:rFonts w:ascii="Times New Roman" w:hAnsi="Times New Roman"/>
          <w:noProof/>
          <w:sz w:val="22"/>
          <w:szCs w:val="22"/>
        </w:rPr>
        <w:t>Vaccine. 2005;23:4110</w:t>
      </w:r>
      <w:r w:rsidR="00196B63">
        <w:rPr>
          <w:rFonts w:ascii="Times New Roman" w:hAnsi="Times New Roman"/>
          <w:noProof/>
          <w:sz w:val="22"/>
          <w:szCs w:val="22"/>
        </w:rPr>
        <w:t>-</w:t>
      </w:r>
      <w:r w:rsidRPr="00825546">
        <w:rPr>
          <w:rFonts w:ascii="Times New Roman" w:hAnsi="Times New Roman"/>
          <w:noProof/>
          <w:sz w:val="22"/>
          <w:szCs w:val="22"/>
        </w:rPr>
        <w:t xml:space="preserve">9. </w:t>
      </w:r>
    </w:p>
    <w:p w14:paraId="78C2B3C5" w14:textId="3E79391F" w:rsidR="00825546" w:rsidRPr="00825546" w:rsidRDefault="00825546" w:rsidP="0082554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825546">
        <w:rPr>
          <w:rFonts w:ascii="Times New Roman" w:hAnsi="Times New Roman"/>
          <w:noProof/>
          <w:sz w:val="22"/>
          <w:szCs w:val="22"/>
          <w:lang w:val="en-GB"/>
        </w:rPr>
        <w:t>Bauch CT, Anonychuk AM, Pham BZ</w:t>
      </w:r>
      <w:r w:rsidR="00196B63">
        <w:rPr>
          <w:rFonts w:ascii="Times New Roman" w:hAnsi="Times New Roman"/>
          <w:noProof/>
          <w:sz w:val="22"/>
          <w:szCs w:val="22"/>
          <w:lang w:val="en-GB"/>
        </w:rPr>
        <w:t>,</w:t>
      </w:r>
      <w:r w:rsidRPr="00825546">
        <w:rPr>
          <w:rFonts w:ascii="Times New Roman" w:hAnsi="Times New Roman"/>
          <w:noProof/>
          <w:sz w:val="22"/>
          <w:szCs w:val="22"/>
          <w:lang w:val="en-GB"/>
        </w:rPr>
        <w:t xml:space="preserve"> et al. Cost-utility of universal hepatitis A vaccination in Canada. Vaccine. 2007;25:8536</w:t>
      </w:r>
      <w:r w:rsidR="00196B63">
        <w:rPr>
          <w:rFonts w:ascii="Times New Roman" w:hAnsi="Times New Roman"/>
          <w:noProof/>
          <w:sz w:val="22"/>
          <w:szCs w:val="22"/>
          <w:lang w:val="en-GB"/>
        </w:rPr>
        <w:t>-</w:t>
      </w:r>
      <w:r w:rsidRPr="00825546">
        <w:rPr>
          <w:rFonts w:ascii="Times New Roman" w:hAnsi="Times New Roman"/>
          <w:noProof/>
          <w:sz w:val="22"/>
          <w:szCs w:val="22"/>
          <w:lang w:val="en-GB"/>
        </w:rPr>
        <w:t xml:space="preserve">48. </w:t>
      </w:r>
    </w:p>
    <w:p w14:paraId="711BD38E" w14:textId="1AA890B8" w:rsidR="008F6E1E" w:rsidRPr="00825546" w:rsidRDefault="00475BB1" w:rsidP="00825546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25546">
        <w:rPr>
          <w:rFonts w:ascii="Times New Roman" w:hAnsi="Times New Roman"/>
          <w:sz w:val="22"/>
          <w:szCs w:val="22"/>
        </w:rPr>
        <w:t>Ministerio de San</w:t>
      </w:r>
      <w:r w:rsidR="009C5E7F" w:rsidRPr="00825546">
        <w:rPr>
          <w:rFonts w:ascii="Times New Roman" w:hAnsi="Times New Roman"/>
          <w:sz w:val="22"/>
          <w:szCs w:val="22"/>
        </w:rPr>
        <w:t>i</w:t>
      </w:r>
      <w:r w:rsidRPr="00825546">
        <w:rPr>
          <w:rFonts w:ascii="Times New Roman" w:hAnsi="Times New Roman"/>
          <w:sz w:val="22"/>
          <w:szCs w:val="22"/>
        </w:rPr>
        <w:t>dad</w:t>
      </w:r>
      <w:r w:rsidR="009C5E7F" w:rsidRPr="00825546">
        <w:rPr>
          <w:rFonts w:ascii="Times New Roman" w:hAnsi="Times New Roman"/>
          <w:sz w:val="22"/>
          <w:szCs w:val="22"/>
        </w:rPr>
        <w:t>.</w:t>
      </w:r>
      <w:r w:rsidRPr="00825546">
        <w:rPr>
          <w:rFonts w:ascii="Times New Roman" w:hAnsi="Times New Roman"/>
          <w:sz w:val="22"/>
          <w:szCs w:val="22"/>
        </w:rPr>
        <w:t xml:space="preserve"> Coberturas de </w:t>
      </w:r>
      <w:r w:rsidR="00196B63">
        <w:rPr>
          <w:rFonts w:ascii="Times New Roman" w:hAnsi="Times New Roman"/>
          <w:sz w:val="22"/>
          <w:szCs w:val="22"/>
        </w:rPr>
        <w:t>v</w:t>
      </w:r>
      <w:r w:rsidRPr="00825546">
        <w:rPr>
          <w:rFonts w:ascii="Times New Roman" w:hAnsi="Times New Roman"/>
          <w:sz w:val="22"/>
          <w:szCs w:val="22"/>
        </w:rPr>
        <w:t xml:space="preserve">acunación </w:t>
      </w:r>
      <w:r w:rsidR="009C5E7F" w:rsidRPr="00825546">
        <w:rPr>
          <w:rFonts w:ascii="Times New Roman" w:hAnsi="Times New Roman"/>
          <w:sz w:val="22"/>
          <w:szCs w:val="22"/>
        </w:rPr>
        <w:t xml:space="preserve">de </w:t>
      </w:r>
      <w:r w:rsidR="00196B63" w:rsidRPr="00825546">
        <w:rPr>
          <w:rFonts w:ascii="Times New Roman" w:hAnsi="Times New Roman"/>
          <w:sz w:val="22"/>
          <w:szCs w:val="22"/>
        </w:rPr>
        <w:t>sarampión, rubeola y parotiditis y de virus de papiloma human</w:t>
      </w:r>
      <w:r w:rsidR="009C5E7F" w:rsidRPr="00825546">
        <w:rPr>
          <w:rFonts w:ascii="Times New Roman" w:hAnsi="Times New Roman"/>
          <w:sz w:val="22"/>
          <w:szCs w:val="22"/>
        </w:rPr>
        <w:t xml:space="preserve">o (VPH). España 2008-2016. Disponible en: </w:t>
      </w:r>
      <w:r w:rsidR="00196B63" w:rsidRPr="00BC7E07">
        <w:t>https://www.mscbs.gob.es/profesionales/saludPublica/prevPromocion/vacunaciones/coberturas.htm</w:t>
      </w:r>
    </w:p>
    <w:p w14:paraId="1EAC7FC5" w14:textId="4FC4938C" w:rsidR="00825546" w:rsidRPr="00825546" w:rsidRDefault="00825546" w:rsidP="0082554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825546">
        <w:rPr>
          <w:rFonts w:ascii="Times New Roman" w:hAnsi="Times New Roman"/>
          <w:noProof/>
          <w:sz w:val="22"/>
          <w:szCs w:val="22"/>
          <w:lang w:val="en-GB"/>
        </w:rPr>
        <w:t>Ott JJ, Irving G, Wiersma ST. Long-term protective effects of hepatitis A vaccines. A systematic review. Vaccine. 2012;31:3</w:t>
      </w:r>
      <w:r w:rsidR="00196B63">
        <w:rPr>
          <w:rFonts w:ascii="Times New Roman" w:hAnsi="Times New Roman"/>
          <w:noProof/>
          <w:sz w:val="22"/>
          <w:szCs w:val="22"/>
          <w:lang w:val="en-GB"/>
        </w:rPr>
        <w:t>-</w:t>
      </w:r>
      <w:r w:rsidRPr="00825546">
        <w:rPr>
          <w:rFonts w:ascii="Times New Roman" w:hAnsi="Times New Roman"/>
          <w:noProof/>
          <w:sz w:val="22"/>
          <w:szCs w:val="22"/>
          <w:lang w:val="en-GB"/>
        </w:rPr>
        <w:t xml:space="preserve">11. </w:t>
      </w:r>
    </w:p>
    <w:p w14:paraId="647071DD" w14:textId="435D3E3F" w:rsidR="00825546" w:rsidRPr="00825546" w:rsidRDefault="00825546" w:rsidP="0082554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825546">
        <w:rPr>
          <w:rFonts w:ascii="Times New Roman" w:hAnsi="Times New Roman"/>
          <w:noProof/>
          <w:sz w:val="22"/>
          <w:szCs w:val="22"/>
          <w:lang w:val="en-GB"/>
        </w:rPr>
        <w:t>Werzberger A, Mensch B, Kuter B</w:t>
      </w:r>
      <w:r w:rsidR="00196B63">
        <w:rPr>
          <w:rFonts w:ascii="Times New Roman" w:hAnsi="Times New Roman"/>
          <w:noProof/>
          <w:sz w:val="22"/>
          <w:szCs w:val="22"/>
          <w:lang w:val="en-GB"/>
        </w:rPr>
        <w:t>,</w:t>
      </w:r>
      <w:r w:rsidRPr="00825546">
        <w:rPr>
          <w:rFonts w:ascii="Times New Roman" w:hAnsi="Times New Roman"/>
          <w:noProof/>
          <w:sz w:val="22"/>
          <w:szCs w:val="22"/>
          <w:lang w:val="en-GB"/>
        </w:rPr>
        <w:t xml:space="preserve"> et al. A controlled trial of a formalin-inactivated hepatitis A vaccine in healthy children. N Engl J Med. 1992;327:453</w:t>
      </w:r>
      <w:r w:rsidR="00196B63">
        <w:rPr>
          <w:rFonts w:ascii="Times New Roman" w:hAnsi="Times New Roman"/>
          <w:noProof/>
          <w:sz w:val="22"/>
          <w:szCs w:val="22"/>
          <w:lang w:val="en-GB"/>
        </w:rPr>
        <w:t>-</w:t>
      </w:r>
      <w:r w:rsidRPr="00825546">
        <w:rPr>
          <w:rFonts w:ascii="Times New Roman" w:hAnsi="Times New Roman"/>
          <w:noProof/>
          <w:sz w:val="22"/>
          <w:szCs w:val="22"/>
          <w:lang w:val="en-GB"/>
        </w:rPr>
        <w:t xml:space="preserve">7. </w:t>
      </w:r>
    </w:p>
    <w:p w14:paraId="394D560E" w14:textId="6B29CF4D" w:rsidR="00825546" w:rsidRPr="00825546" w:rsidRDefault="00825546" w:rsidP="0082554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825546">
        <w:rPr>
          <w:rFonts w:ascii="Times New Roman" w:hAnsi="Times New Roman"/>
          <w:noProof/>
          <w:sz w:val="22"/>
          <w:szCs w:val="22"/>
          <w:lang w:val="en-GB"/>
        </w:rPr>
        <w:t>Innis BL, Snitbhan R, Kunasol P</w:t>
      </w:r>
      <w:r w:rsidR="00196B63">
        <w:rPr>
          <w:rFonts w:ascii="Times New Roman" w:hAnsi="Times New Roman"/>
          <w:noProof/>
          <w:sz w:val="22"/>
          <w:szCs w:val="22"/>
          <w:lang w:val="en-GB"/>
        </w:rPr>
        <w:t>,</w:t>
      </w:r>
      <w:r w:rsidRPr="00825546">
        <w:rPr>
          <w:rFonts w:ascii="Times New Roman" w:hAnsi="Times New Roman"/>
          <w:noProof/>
          <w:sz w:val="22"/>
          <w:szCs w:val="22"/>
          <w:lang w:val="en-GB"/>
        </w:rPr>
        <w:t xml:space="preserve"> et al. Protection against hepatitis A by an inactivated vaccine. JAMA. 1994;271:1328</w:t>
      </w:r>
      <w:r w:rsidR="00196B63">
        <w:rPr>
          <w:rFonts w:ascii="Times New Roman" w:hAnsi="Times New Roman"/>
          <w:noProof/>
          <w:sz w:val="22"/>
          <w:szCs w:val="22"/>
          <w:lang w:val="en-GB"/>
        </w:rPr>
        <w:t>-</w:t>
      </w:r>
      <w:r w:rsidRPr="00825546">
        <w:rPr>
          <w:rFonts w:ascii="Times New Roman" w:hAnsi="Times New Roman"/>
          <w:noProof/>
          <w:sz w:val="22"/>
          <w:szCs w:val="22"/>
          <w:lang w:val="en-GB"/>
        </w:rPr>
        <w:t xml:space="preserve">34. </w:t>
      </w:r>
    </w:p>
    <w:p w14:paraId="46AF2CD2" w14:textId="3E02A3B3" w:rsidR="00DB168D" w:rsidRPr="00825546" w:rsidRDefault="00825546" w:rsidP="0082554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825546">
        <w:rPr>
          <w:rFonts w:ascii="Times New Roman" w:hAnsi="Times New Roman"/>
          <w:noProof/>
          <w:sz w:val="22"/>
          <w:szCs w:val="22"/>
          <w:lang w:val="en-GB"/>
        </w:rPr>
        <w:t>Abbey H. An examination of the Reed Frost theory of epidemics. Hum Biol. 1952;24:201</w:t>
      </w:r>
      <w:r w:rsidR="00196B63">
        <w:rPr>
          <w:rFonts w:ascii="Times New Roman" w:hAnsi="Times New Roman"/>
          <w:noProof/>
          <w:sz w:val="22"/>
          <w:szCs w:val="22"/>
          <w:lang w:val="en-GB"/>
        </w:rPr>
        <w:t>-</w:t>
      </w:r>
      <w:r w:rsidRPr="00825546">
        <w:rPr>
          <w:rFonts w:ascii="Times New Roman" w:hAnsi="Times New Roman"/>
          <w:noProof/>
          <w:sz w:val="22"/>
          <w:szCs w:val="22"/>
          <w:lang w:val="en-GB"/>
        </w:rPr>
        <w:t xml:space="preserve">33. </w:t>
      </w:r>
    </w:p>
    <w:sectPr w:rsidR="00DB168D" w:rsidRPr="00825546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EEAA5" w14:textId="77777777" w:rsidR="009E452A" w:rsidRDefault="009E452A" w:rsidP="00692538">
      <w:pPr>
        <w:spacing w:after="0" w:line="240" w:lineRule="auto"/>
      </w:pPr>
      <w:r>
        <w:separator/>
      </w:r>
    </w:p>
  </w:endnote>
  <w:endnote w:type="continuationSeparator" w:id="0">
    <w:p w14:paraId="0AF17412" w14:textId="77777777" w:rsidR="009E452A" w:rsidRDefault="009E452A" w:rsidP="0069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Ten LT Std Roman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Helvetica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GRADE-qual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973553"/>
      <w:docPartObj>
        <w:docPartGallery w:val="Page Numbers (Bottom of Page)"/>
        <w:docPartUnique/>
      </w:docPartObj>
    </w:sdtPr>
    <w:sdtEndPr/>
    <w:sdtContent>
      <w:p w14:paraId="7E5C6E44" w14:textId="77777777" w:rsidR="00311EA9" w:rsidRDefault="00311E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E07">
          <w:rPr>
            <w:noProof/>
          </w:rPr>
          <w:t>3</w:t>
        </w:r>
        <w:r>
          <w:fldChar w:fldCharType="end"/>
        </w:r>
      </w:p>
    </w:sdtContent>
  </w:sdt>
  <w:p w14:paraId="3AFF25C8" w14:textId="77777777" w:rsidR="00311EA9" w:rsidRDefault="00311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572D2" w14:textId="77777777" w:rsidR="009E452A" w:rsidRDefault="009E452A" w:rsidP="00692538">
      <w:pPr>
        <w:spacing w:after="0" w:line="240" w:lineRule="auto"/>
      </w:pPr>
      <w:r>
        <w:separator/>
      </w:r>
    </w:p>
  </w:footnote>
  <w:footnote w:type="continuationSeparator" w:id="0">
    <w:p w14:paraId="7C079347" w14:textId="77777777" w:rsidR="009E452A" w:rsidRDefault="009E452A" w:rsidP="0069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E5A"/>
    <w:multiLevelType w:val="hybridMultilevel"/>
    <w:tmpl w:val="3496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1712C"/>
    <w:multiLevelType w:val="hybridMultilevel"/>
    <w:tmpl w:val="E81E61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367E"/>
    <w:multiLevelType w:val="hybridMultilevel"/>
    <w:tmpl w:val="89F4F0A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3661FAA"/>
    <w:multiLevelType w:val="hybridMultilevel"/>
    <w:tmpl w:val="1E0874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32E26"/>
    <w:multiLevelType w:val="hybridMultilevel"/>
    <w:tmpl w:val="71ECE658"/>
    <w:lvl w:ilvl="0" w:tplc="60FE5640">
      <w:start w:val="70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31E64"/>
    <w:multiLevelType w:val="multilevel"/>
    <w:tmpl w:val="5D62FCD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E26F31"/>
    <w:multiLevelType w:val="hybridMultilevel"/>
    <w:tmpl w:val="31A60348"/>
    <w:lvl w:ilvl="0" w:tplc="D082A59E">
      <w:start w:val="70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47FAE"/>
    <w:multiLevelType w:val="hybridMultilevel"/>
    <w:tmpl w:val="98E412F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34801"/>
    <w:multiLevelType w:val="hybridMultilevel"/>
    <w:tmpl w:val="2B1C4E40"/>
    <w:lvl w:ilvl="0" w:tplc="B14EA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E3A6B"/>
    <w:multiLevelType w:val="hybridMultilevel"/>
    <w:tmpl w:val="B03C9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F1AE7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4537"/>
        </w:tabs>
        <w:ind w:left="453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D6E4BE4"/>
    <w:multiLevelType w:val="hybridMultilevel"/>
    <w:tmpl w:val="9B4C2380"/>
    <w:styleLink w:val="WWNum211"/>
    <w:lvl w:ilvl="0" w:tplc="64D824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1EC3627C"/>
    <w:multiLevelType w:val="hybridMultilevel"/>
    <w:tmpl w:val="FD6A710A"/>
    <w:lvl w:ilvl="0" w:tplc="79A0769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1C3C34"/>
    <w:multiLevelType w:val="hybridMultilevel"/>
    <w:tmpl w:val="9E0CB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A6FC2"/>
    <w:multiLevelType w:val="hybridMultilevel"/>
    <w:tmpl w:val="8DAE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94E3B"/>
    <w:multiLevelType w:val="hybridMultilevel"/>
    <w:tmpl w:val="C71C10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F64099"/>
    <w:multiLevelType w:val="hybridMultilevel"/>
    <w:tmpl w:val="98741B10"/>
    <w:lvl w:ilvl="0" w:tplc="134EFAF0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53903E62">
      <w:start w:val="1"/>
      <w:numFmt w:val="lowerLetter"/>
      <w:lvlText w:val="%2."/>
      <w:lvlJc w:val="left"/>
      <w:pPr>
        <w:ind w:left="1364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00276E"/>
    <w:multiLevelType w:val="hybridMultilevel"/>
    <w:tmpl w:val="AF6EAFF4"/>
    <w:lvl w:ilvl="0" w:tplc="84042756">
      <w:numFmt w:val="bullet"/>
      <w:pStyle w:val="EstiloCaptuloSinNegritaIzquierdaIzquierda0cmPrimer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E6031"/>
    <w:multiLevelType w:val="hybridMultilevel"/>
    <w:tmpl w:val="DFD0E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90EE1"/>
    <w:multiLevelType w:val="hybridMultilevel"/>
    <w:tmpl w:val="DFC062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C57A7"/>
    <w:multiLevelType w:val="hybridMultilevel"/>
    <w:tmpl w:val="B8CE485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47D4A"/>
    <w:multiLevelType w:val="hybridMultilevel"/>
    <w:tmpl w:val="8A321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60F3D"/>
    <w:multiLevelType w:val="hybridMultilevel"/>
    <w:tmpl w:val="B7420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BD2CD6"/>
    <w:multiLevelType w:val="hybridMultilevel"/>
    <w:tmpl w:val="63C4F68C"/>
    <w:lvl w:ilvl="0" w:tplc="5C56E6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A11F1"/>
    <w:multiLevelType w:val="hybridMultilevel"/>
    <w:tmpl w:val="FBCC6176"/>
    <w:lvl w:ilvl="0" w:tplc="6F9C3508">
      <w:start w:val="70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C6629"/>
    <w:multiLevelType w:val="hybridMultilevel"/>
    <w:tmpl w:val="7EBEBD86"/>
    <w:lvl w:ilvl="0" w:tplc="B14EA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907C4"/>
    <w:multiLevelType w:val="hybridMultilevel"/>
    <w:tmpl w:val="95008FEC"/>
    <w:lvl w:ilvl="0" w:tplc="DA6AD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85396"/>
    <w:multiLevelType w:val="hybridMultilevel"/>
    <w:tmpl w:val="350C5474"/>
    <w:lvl w:ilvl="0" w:tplc="B254F118">
      <w:numFmt w:val="bullet"/>
      <w:lvlText w:val="-"/>
      <w:lvlJc w:val="left"/>
      <w:pPr>
        <w:ind w:left="785" w:hanging="360"/>
      </w:pPr>
      <w:rPr>
        <w:rFonts w:ascii="HelveticaNeueLT Std" w:eastAsia="Times New Roman" w:hAnsi="HelveticaNeueLT Std" w:cs="HelveticaNeueLT Std" w:hint="default"/>
      </w:rPr>
    </w:lvl>
    <w:lvl w:ilvl="1" w:tplc="744A9E6C">
      <w:numFmt w:val="bullet"/>
      <w:lvlText w:val="•"/>
      <w:lvlJc w:val="left"/>
      <w:pPr>
        <w:ind w:left="1850" w:hanging="705"/>
      </w:pPr>
      <w:rPr>
        <w:rFonts w:ascii="HelveticaNeueLT Std" w:eastAsia="Times New Roman" w:hAnsi="HelveticaNeueLT Std" w:cs="HelveticaNeueLT Std" w:hint="default"/>
      </w:rPr>
    </w:lvl>
    <w:lvl w:ilvl="2" w:tplc="0C0A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EE573BB"/>
    <w:multiLevelType w:val="hybridMultilevel"/>
    <w:tmpl w:val="DEC48FEC"/>
    <w:lvl w:ilvl="0" w:tplc="0C0A0011">
      <w:start w:val="1"/>
      <w:numFmt w:val="upperRoman"/>
      <w:pStyle w:val="Apartadoprincipal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C0A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0A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0A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0A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0A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0A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0A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0A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4360DA"/>
    <w:multiLevelType w:val="hybridMultilevel"/>
    <w:tmpl w:val="C4907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A3242"/>
    <w:multiLevelType w:val="hybridMultilevel"/>
    <w:tmpl w:val="A0240160"/>
    <w:lvl w:ilvl="0" w:tplc="D5E66600">
      <w:start w:val="70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445AE"/>
    <w:multiLevelType w:val="multilevel"/>
    <w:tmpl w:val="555445AE"/>
    <w:lvl w:ilvl="0">
      <w:start w:val="40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A4AE7"/>
    <w:multiLevelType w:val="multilevel"/>
    <w:tmpl w:val="84DE9EA4"/>
    <w:styleLink w:val="Estilo11"/>
    <w:lvl w:ilvl="0">
      <w:start w:val="1"/>
      <w:numFmt w:val="decimal"/>
      <w:suff w:val="space"/>
      <w:lvlText w:val="Anexo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>
    <w:nsid w:val="5B1C0770"/>
    <w:multiLevelType w:val="hybridMultilevel"/>
    <w:tmpl w:val="F5D4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B146C"/>
    <w:multiLevelType w:val="multilevel"/>
    <w:tmpl w:val="F39C4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1B828CF"/>
    <w:multiLevelType w:val="hybridMultilevel"/>
    <w:tmpl w:val="86DC1454"/>
    <w:lvl w:ilvl="0" w:tplc="5476AC2C">
      <w:start w:val="70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01228"/>
    <w:multiLevelType w:val="hybridMultilevel"/>
    <w:tmpl w:val="805E3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95C9C"/>
    <w:multiLevelType w:val="hybridMultilevel"/>
    <w:tmpl w:val="3CB8AE22"/>
    <w:lvl w:ilvl="0" w:tplc="7A1E7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25A2F"/>
    <w:multiLevelType w:val="hybridMultilevel"/>
    <w:tmpl w:val="2780B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B79E8"/>
    <w:multiLevelType w:val="multilevel"/>
    <w:tmpl w:val="040A0025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0">
    <w:nsid w:val="69F52208"/>
    <w:multiLevelType w:val="hybridMultilevel"/>
    <w:tmpl w:val="3A58B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22C9B"/>
    <w:multiLevelType w:val="hybridMultilevel"/>
    <w:tmpl w:val="C062F496"/>
    <w:lvl w:ilvl="0" w:tplc="79A076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56430"/>
    <w:multiLevelType w:val="hybridMultilevel"/>
    <w:tmpl w:val="ADBA5408"/>
    <w:lvl w:ilvl="0" w:tplc="5A501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4239A"/>
    <w:multiLevelType w:val="hybridMultilevel"/>
    <w:tmpl w:val="25A47C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2D3416"/>
    <w:multiLevelType w:val="hybridMultilevel"/>
    <w:tmpl w:val="13D63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E4E76"/>
    <w:multiLevelType w:val="hybridMultilevel"/>
    <w:tmpl w:val="613213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"/>
  </w:num>
  <w:num w:numId="3">
    <w:abstractNumId w:val="9"/>
  </w:num>
  <w:num w:numId="4">
    <w:abstractNumId w:val="17"/>
  </w:num>
  <w:num w:numId="5">
    <w:abstractNumId w:val="28"/>
  </w:num>
  <w:num w:numId="6">
    <w:abstractNumId w:val="39"/>
  </w:num>
  <w:num w:numId="7">
    <w:abstractNumId w:val="32"/>
  </w:num>
  <w:num w:numId="8">
    <w:abstractNumId w:val="38"/>
  </w:num>
  <w:num w:numId="9">
    <w:abstractNumId w:val="13"/>
  </w:num>
  <w:num w:numId="10">
    <w:abstractNumId w:val="23"/>
  </w:num>
  <w:num w:numId="11">
    <w:abstractNumId w:val="27"/>
  </w:num>
  <w:num w:numId="12">
    <w:abstractNumId w:val="0"/>
  </w:num>
  <w:num w:numId="13">
    <w:abstractNumId w:val="14"/>
  </w:num>
  <w:num w:numId="14">
    <w:abstractNumId w:val="3"/>
  </w:num>
  <w:num w:numId="15">
    <w:abstractNumId w:val="42"/>
  </w:num>
  <w:num w:numId="16">
    <w:abstractNumId w:val="43"/>
  </w:num>
  <w:num w:numId="17">
    <w:abstractNumId w:val="21"/>
  </w:num>
  <w:num w:numId="18">
    <w:abstractNumId w:val="18"/>
  </w:num>
  <w:num w:numId="19">
    <w:abstractNumId w:val="34"/>
  </w:num>
  <w:num w:numId="20">
    <w:abstractNumId w:val="26"/>
  </w:num>
  <w:num w:numId="21">
    <w:abstractNumId w:val="31"/>
  </w:num>
  <w:num w:numId="22">
    <w:abstractNumId w:val="22"/>
  </w:num>
  <w:num w:numId="23">
    <w:abstractNumId w:val="33"/>
  </w:num>
  <w:num w:numId="24">
    <w:abstractNumId w:val="7"/>
  </w:num>
  <w:num w:numId="25">
    <w:abstractNumId w:val="36"/>
  </w:num>
  <w:num w:numId="26">
    <w:abstractNumId w:val="44"/>
  </w:num>
  <w:num w:numId="27">
    <w:abstractNumId w:val="25"/>
  </w:num>
  <w:num w:numId="28">
    <w:abstractNumId w:val="8"/>
  </w:num>
  <w:num w:numId="29">
    <w:abstractNumId w:val="5"/>
  </w:num>
  <w:num w:numId="30">
    <w:abstractNumId w:val="16"/>
  </w:num>
  <w:num w:numId="31">
    <w:abstractNumId w:val="12"/>
  </w:num>
  <w:num w:numId="32">
    <w:abstractNumId w:val="41"/>
  </w:num>
  <w:num w:numId="33">
    <w:abstractNumId w:val="20"/>
  </w:num>
  <w:num w:numId="34">
    <w:abstractNumId w:val="40"/>
  </w:num>
  <w:num w:numId="35">
    <w:abstractNumId w:val="15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"/>
  </w:num>
  <w:num w:numId="40">
    <w:abstractNumId w:val="30"/>
  </w:num>
  <w:num w:numId="41">
    <w:abstractNumId w:val="24"/>
  </w:num>
  <w:num w:numId="42">
    <w:abstractNumId w:val="6"/>
  </w:num>
  <w:num w:numId="43">
    <w:abstractNumId w:val="35"/>
  </w:num>
  <w:num w:numId="44">
    <w:abstractNumId w:val="11"/>
  </w:num>
  <w:num w:numId="45">
    <w:abstractNumId w:val="1"/>
  </w:num>
  <w:num w:numId="46">
    <w:abstractNumId w:val="1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66"/>
    <w:rsid w:val="0010589A"/>
    <w:rsid w:val="00196B63"/>
    <w:rsid w:val="001C0966"/>
    <w:rsid w:val="00311EA9"/>
    <w:rsid w:val="00333DA6"/>
    <w:rsid w:val="003E001B"/>
    <w:rsid w:val="00475BB1"/>
    <w:rsid w:val="004A4E4F"/>
    <w:rsid w:val="00516590"/>
    <w:rsid w:val="0060759F"/>
    <w:rsid w:val="00692538"/>
    <w:rsid w:val="0072279C"/>
    <w:rsid w:val="00825546"/>
    <w:rsid w:val="008F6E1E"/>
    <w:rsid w:val="009C07AF"/>
    <w:rsid w:val="009C5E7F"/>
    <w:rsid w:val="009E452A"/>
    <w:rsid w:val="00AC4279"/>
    <w:rsid w:val="00AE7835"/>
    <w:rsid w:val="00BC2726"/>
    <w:rsid w:val="00BC7E07"/>
    <w:rsid w:val="00D6407E"/>
    <w:rsid w:val="00DB168D"/>
    <w:rsid w:val="00E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CB92"/>
  <w15:chartTrackingRefBased/>
  <w15:docId w15:val="{419F14EE-8A08-48D9-ADA1-F61C014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66"/>
    <w:rPr>
      <w:rFonts w:ascii="Calibri" w:eastAsia="Times New Roman" w:hAnsi="Calibri" w:cs="Times New Roman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1C096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1C0966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C0966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C0966"/>
    <w:pPr>
      <w:keepNext/>
      <w:autoSpaceDE w:val="0"/>
      <w:autoSpaceDN w:val="0"/>
      <w:adjustRightInd w:val="0"/>
      <w:spacing w:before="240" w:after="240" w:line="280" w:lineRule="exact"/>
      <w:jc w:val="both"/>
      <w:outlineLvl w:val="3"/>
    </w:pPr>
    <w:rPr>
      <w:rFonts w:ascii="HelveticaNeueLT Std" w:eastAsia="MS Mincho" w:hAnsi="HelveticaNeueLT Std"/>
      <w:bCs/>
      <w:kern w:val="4"/>
      <w:lang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0966"/>
    <w:pPr>
      <w:keepNext/>
      <w:spacing w:after="0" w:line="360" w:lineRule="auto"/>
      <w:jc w:val="both"/>
      <w:outlineLvl w:val="4"/>
    </w:pPr>
    <w:rPr>
      <w:rFonts w:ascii="Arial" w:eastAsia="MS Mincho" w:hAnsi="Arial" w:cs="Arial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0966"/>
    <w:pPr>
      <w:keepNext/>
      <w:spacing w:after="0" w:line="360" w:lineRule="auto"/>
      <w:jc w:val="both"/>
      <w:outlineLvl w:val="5"/>
    </w:pPr>
    <w:rPr>
      <w:rFonts w:ascii="Arial" w:eastAsia="MS Mincho" w:hAnsi="Arial" w:cs="Arial"/>
      <w:b/>
      <w:sz w:val="32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0966"/>
    <w:pPr>
      <w:keepNext/>
      <w:spacing w:after="0" w:line="360" w:lineRule="auto"/>
      <w:jc w:val="both"/>
      <w:outlineLvl w:val="6"/>
    </w:pPr>
    <w:rPr>
      <w:rFonts w:ascii="Arial" w:eastAsia="MS Mincho" w:hAnsi="Arial" w:cs="Arial"/>
      <w:b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0966"/>
    <w:pPr>
      <w:keepNext/>
      <w:spacing w:after="0" w:line="360" w:lineRule="auto"/>
      <w:jc w:val="both"/>
      <w:outlineLvl w:val="7"/>
    </w:pPr>
    <w:rPr>
      <w:rFonts w:ascii="Arial" w:eastAsia="MS Mincho" w:hAnsi="Arial" w:cs="Arial"/>
      <w:b/>
      <w:bCs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0966"/>
    <w:pPr>
      <w:keepNext/>
      <w:spacing w:after="0" w:line="360" w:lineRule="auto"/>
      <w:jc w:val="center"/>
      <w:outlineLvl w:val="8"/>
    </w:pPr>
    <w:rPr>
      <w:rFonts w:ascii="Arial" w:eastAsia="MS Mincho" w:hAnsi="Arial" w:cs="Arial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96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2Char">
    <w:name w:val="Heading 2 Char"/>
    <w:basedOn w:val="DefaultParagraphFont"/>
    <w:link w:val="Heading2"/>
    <w:rsid w:val="001C0966"/>
    <w:rPr>
      <w:rFonts w:ascii="Calibri Light" w:eastAsia="Times New Roman" w:hAnsi="Calibri Light" w:cs="Times New Roman"/>
      <w:color w:val="2F5496"/>
      <w:sz w:val="26"/>
      <w:szCs w:val="26"/>
      <w:lang w:eastAsia="es-ES"/>
    </w:rPr>
  </w:style>
  <w:style w:type="character" w:customStyle="1" w:styleId="Heading3Char">
    <w:name w:val="Heading 3 Char"/>
    <w:basedOn w:val="DefaultParagraphFont"/>
    <w:link w:val="Heading3"/>
    <w:rsid w:val="001C0966"/>
    <w:rPr>
      <w:rFonts w:ascii="Calibri Light" w:eastAsia="Times New Roman" w:hAnsi="Calibri Light" w:cs="Times New Roman"/>
      <w:color w:val="1F3763"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rsid w:val="001C0966"/>
    <w:rPr>
      <w:rFonts w:ascii="HelveticaNeueLT Std" w:eastAsia="MS Mincho" w:hAnsi="HelveticaNeueLT Std" w:cs="Times New Roman"/>
      <w:bCs/>
      <w:kern w:val="4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1C0966"/>
    <w:rPr>
      <w:rFonts w:ascii="Arial" w:eastAsia="MS Mincho" w:hAnsi="Arial" w:cs="Arial"/>
      <w:b/>
      <w:bCs/>
      <w:sz w:val="20"/>
      <w:szCs w:val="24"/>
      <w:lang w:eastAsia="es-ES"/>
    </w:rPr>
  </w:style>
  <w:style w:type="character" w:customStyle="1" w:styleId="Heading6Char">
    <w:name w:val="Heading 6 Char"/>
    <w:basedOn w:val="DefaultParagraphFont"/>
    <w:link w:val="Heading6"/>
    <w:uiPriority w:val="99"/>
    <w:rsid w:val="001C0966"/>
    <w:rPr>
      <w:rFonts w:ascii="Arial" w:eastAsia="MS Mincho" w:hAnsi="Arial" w:cs="Arial"/>
      <w:b/>
      <w:sz w:val="32"/>
      <w:szCs w:val="16"/>
      <w:lang w:eastAsia="es-ES"/>
    </w:rPr>
  </w:style>
  <w:style w:type="character" w:customStyle="1" w:styleId="Heading7Char">
    <w:name w:val="Heading 7 Char"/>
    <w:basedOn w:val="DefaultParagraphFont"/>
    <w:link w:val="Heading7"/>
    <w:uiPriority w:val="99"/>
    <w:rsid w:val="001C0966"/>
    <w:rPr>
      <w:rFonts w:ascii="Arial" w:eastAsia="MS Mincho" w:hAnsi="Arial" w:cs="Arial"/>
      <w:b/>
      <w:sz w:val="40"/>
      <w:szCs w:val="40"/>
      <w:lang w:eastAsia="es-ES"/>
    </w:rPr>
  </w:style>
  <w:style w:type="character" w:customStyle="1" w:styleId="Heading8Char">
    <w:name w:val="Heading 8 Char"/>
    <w:basedOn w:val="DefaultParagraphFont"/>
    <w:link w:val="Heading8"/>
    <w:uiPriority w:val="99"/>
    <w:rsid w:val="001C0966"/>
    <w:rPr>
      <w:rFonts w:ascii="Arial" w:eastAsia="MS Mincho" w:hAnsi="Arial" w:cs="Arial"/>
      <w:b/>
      <w:bCs/>
      <w:szCs w:val="20"/>
      <w:lang w:eastAsia="es-ES"/>
    </w:rPr>
  </w:style>
  <w:style w:type="character" w:customStyle="1" w:styleId="Heading9Char">
    <w:name w:val="Heading 9 Char"/>
    <w:basedOn w:val="DefaultParagraphFont"/>
    <w:link w:val="Heading9"/>
    <w:uiPriority w:val="99"/>
    <w:rsid w:val="001C0966"/>
    <w:rPr>
      <w:rFonts w:ascii="Arial" w:eastAsia="MS Mincho" w:hAnsi="Arial" w:cs="Arial"/>
      <w:b/>
      <w:sz w:val="40"/>
      <w:szCs w:val="40"/>
      <w:lang w:eastAsia="es-ES"/>
    </w:rPr>
  </w:style>
  <w:style w:type="paragraph" w:styleId="ListParagraph">
    <w:name w:val="List Paragraph"/>
    <w:basedOn w:val="Normal"/>
    <w:uiPriority w:val="34"/>
    <w:qFormat/>
    <w:rsid w:val="001C0966"/>
    <w:pPr>
      <w:spacing w:after="0" w:line="240" w:lineRule="auto"/>
      <w:ind w:left="720"/>
      <w:contextualSpacing/>
      <w:jc w:val="both"/>
    </w:pPr>
    <w:rPr>
      <w:rFonts w:ascii="HelveticaNeueLT Std" w:eastAsia="MS Mincho" w:hAnsi="HelveticaNeueLT Std"/>
      <w:sz w:val="20"/>
      <w:szCs w:val="24"/>
    </w:rPr>
  </w:style>
  <w:style w:type="character" w:styleId="CommentReference">
    <w:name w:val="annotation reference"/>
    <w:uiPriority w:val="99"/>
    <w:unhideWhenUsed/>
    <w:rsid w:val="001C09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966"/>
    <w:rPr>
      <w:rFonts w:ascii="Calibri" w:eastAsia="Times New Roman" w:hAnsi="Calibri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66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66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clara1">
    <w:name w:val="Tabla con cuadrícula clara1"/>
    <w:basedOn w:val="TableNormal"/>
    <w:uiPriority w:val="40"/>
    <w:rsid w:val="001C09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0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C0966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1C0966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uiPriority w:val="99"/>
    <w:rsid w:val="001C0966"/>
  </w:style>
  <w:style w:type="paragraph" w:styleId="TOCHeading">
    <w:name w:val="TOC Heading"/>
    <w:basedOn w:val="Heading1"/>
    <w:next w:val="Normal"/>
    <w:uiPriority w:val="39"/>
    <w:unhideWhenUsed/>
    <w:qFormat/>
    <w:rsid w:val="001C0966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C09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09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0966"/>
    <w:pPr>
      <w:spacing w:after="100"/>
      <w:ind w:left="440"/>
    </w:pPr>
  </w:style>
  <w:style w:type="paragraph" w:styleId="Caption">
    <w:name w:val="caption"/>
    <w:basedOn w:val="Normal"/>
    <w:next w:val="Normal"/>
    <w:link w:val="CaptionChar"/>
    <w:uiPriority w:val="35"/>
    <w:qFormat/>
    <w:rsid w:val="001C0966"/>
    <w:pPr>
      <w:spacing w:before="120" w:after="120" w:line="240" w:lineRule="auto"/>
      <w:jc w:val="both"/>
    </w:pPr>
    <w:rPr>
      <w:rFonts w:ascii="HelveticaNeueLT Std" w:eastAsia="MS Mincho" w:hAnsi="HelveticaNeueLT Std"/>
      <w:b/>
      <w:sz w:val="18"/>
      <w:szCs w:val="20"/>
    </w:rPr>
  </w:style>
  <w:style w:type="character" w:customStyle="1" w:styleId="CaptionChar">
    <w:name w:val="Caption Char"/>
    <w:link w:val="Caption"/>
    <w:uiPriority w:val="35"/>
    <w:locked/>
    <w:rsid w:val="001C0966"/>
    <w:rPr>
      <w:rFonts w:ascii="HelveticaNeueLT Std" w:eastAsia="MS Mincho" w:hAnsi="HelveticaNeueLT Std" w:cs="Times New Roman"/>
      <w:b/>
      <w:sz w:val="18"/>
      <w:szCs w:val="20"/>
      <w:lang w:eastAsia="es-ES"/>
    </w:rPr>
  </w:style>
  <w:style w:type="character" w:customStyle="1" w:styleId="NormalprimerprrafoCar">
    <w:name w:val="Normal (primer párrafo) Car"/>
    <w:link w:val="Normalprimerprrafo"/>
    <w:locked/>
    <w:rsid w:val="001C0966"/>
    <w:rPr>
      <w:rFonts w:ascii="HelveticaNeueLT Std" w:hAnsi="HelveticaNeueLT Std"/>
      <w:sz w:val="20"/>
      <w:szCs w:val="20"/>
    </w:rPr>
  </w:style>
  <w:style w:type="paragraph" w:customStyle="1" w:styleId="Normalprimerprrafo">
    <w:name w:val="Normal (primer párrafo)"/>
    <w:basedOn w:val="Normal"/>
    <w:next w:val="Normal"/>
    <w:link w:val="NormalprimerprrafoCar"/>
    <w:qFormat/>
    <w:rsid w:val="001C0966"/>
    <w:pPr>
      <w:autoSpaceDE w:val="0"/>
      <w:autoSpaceDN w:val="0"/>
      <w:adjustRightInd w:val="0"/>
      <w:spacing w:after="0" w:line="250" w:lineRule="exact"/>
      <w:jc w:val="both"/>
    </w:pPr>
    <w:rPr>
      <w:rFonts w:ascii="HelveticaNeueLT Std" w:eastAsiaTheme="minorHAnsi" w:hAnsi="HelveticaNeueLT Std" w:cstheme="minorBidi"/>
      <w:sz w:val="20"/>
      <w:szCs w:val="20"/>
      <w:lang w:eastAsia="en-US"/>
    </w:rPr>
  </w:style>
  <w:style w:type="character" w:styleId="PlaceholderText">
    <w:name w:val="Placeholder Text"/>
    <w:uiPriority w:val="99"/>
    <w:semiHidden/>
    <w:rsid w:val="001C0966"/>
    <w:rPr>
      <w:color w:val="808080"/>
    </w:rPr>
  </w:style>
  <w:style w:type="paragraph" w:styleId="BodyText">
    <w:name w:val="Body Text"/>
    <w:basedOn w:val="Normal"/>
    <w:link w:val="BodyTextChar"/>
    <w:uiPriority w:val="99"/>
    <w:rsid w:val="001C0966"/>
    <w:pPr>
      <w:spacing w:after="0" w:line="240" w:lineRule="auto"/>
      <w:jc w:val="center"/>
    </w:pPr>
    <w:rPr>
      <w:rFonts w:ascii="Arial" w:eastAsia="MS Mincho" w:hAnsi="Arial"/>
      <w:b/>
      <w:caps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1C0966"/>
    <w:rPr>
      <w:rFonts w:ascii="Arial" w:eastAsia="MS Mincho" w:hAnsi="Arial" w:cs="Times New Roman"/>
      <w:b/>
      <w:caps/>
      <w:sz w:val="20"/>
      <w:szCs w:val="20"/>
      <w:lang w:val="es-ES_tradnl" w:eastAsia="es-ES"/>
    </w:rPr>
  </w:style>
  <w:style w:type="paragraph" w:styleId="BodyText2">
    <w:name w:val="Body Text 2"/>
    <w:basedOn w:val="Normal"/>
    <w:link w:val="BodyText2Char"/>
    <w:uiPriority w:val="99"/>
    <w:rsid w:val="001C0966"/>
    <w:pPr>
      <w:spacing w:after="120" w:line="480" w:lineRule="auto"/>
      <w:jc w:val="both"/>
    </w:pPr>
    <w:rPr>
      <w:rFonts w:ascii="HelveticaNeueLT Std" w:eastAsia="MS Mincho" w:hAnsi="HelveticaNeueLT Std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C0966"/>
    <w:rPr>
      <w:rFonts w:ascii="HelveticaNeueLT Std" w:eastAsia="MS Mincho" w:hAnsi="HelveticaNeueLT Std" w:cs="Times New Roman"/>
      <w:sz w:val="20"/>
      <w:szCs w:val="24"/>
      <w:lang w:eastAsia="es-ES"/>
    </w:rPr>
  </w:style>
  <w:style w:type="paragraph" w:styleId="BodyText3">
    <w:name w:val="Body Text 3"/>
    <w:basedOn w:val="Normal"/>
    <w:link w:val="BodyText3Char"/>
    <w:uiPriority w:val="99"/>
    <w:rsid w:val="001C0966"/>
    <w:pPr>
      <w:spacing w:after="120" w:line="240" w:lineRule="auto"/>
      <w:jc w:val="both"/>
    </w:pPr>
    <w:rPr>
      <w:rFonts w:ascii="HelveticaNeueLT Std" w:eastAsia="MS Mincho" w:hAnsi="HelveticaNeueLT Std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C0966"/>
    <w:rPr>
      <w:rFonts w:ascii="HelveticaNeueLT Std" w:eastAsia="MS Mincho" w:hAnsi="HelveticaNeueLT Std" w:cs="Times New Roman"/>
      <w:sz w:val="16"/>
      <w:szCs w:val="16"/>
      <w:lang w:eastAsia="es-ES"/>
    </w:rPr>
  </w:style>
  <w:style w:type="character" w:styleId="FootnoteReference">
    <w:name w:val="footnote reference"/>
    <w:rsid w:val="001C096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1C0966"/>
    <w:pPr>
      <w:spacing w:after="0" w:line="240" w:lineRule="auto"/>
      <w:jc w:val="both"/>
    </w:pPr>
    <w:rPr>
      <w:rFonts w:ascii="HelveticaNeueLT Std" w:eastAsia="MS Mincho" w:hAnsi="HelveticaNeueLT Std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C0966"/>
    <w:rPr>
      <w:rFonts w:ascii="HelveticaNeueLT Std" w:eastAsia="MS Mincho" w:hAnsi="HelveticaNeueLT Std" w:cs="Times New Roman"/>
      <w:sz w:val="20"/>
      <w:szCs w:val="20"/>
      <w:lang w:val="en-GB" w:eastAsia="es-ES"/>
    </w:rPr>
  </w:style>
  <w:style w:type="paragraph" w:styleId="Header">
    <w:name w:val="header"/>
    <w:basedOn w:val="Normal"/>
    <w:link w:val="HeaderChar"/>
    <w:uiPriority w:val="99"/>
    <w:rsid w:val="001C0966"/>
    <w:pPr>
      <w:tabs>
        <w:tab w:val="center" w:pos="4252"/>
        <w:tab w:val="right" w:pos="8504"/>
      </w:tabs>
      <w:spacing w:after="0" w:line="240" w:lineRule="auto"/>
      <w:jc w:val="both"/>
    </w:pPr>
    <w:rPr>
      <w:rFonts w:ascii="HelveticaNeueLT Std" w:eastAsia="MS Mincho" w:hAnsi="HelveticaNeueLT Std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0966"/>
    <w:rPr>
      <w:rFonts w:ascii="HelveticaNeueLT Std" w:eastAsia="MS Mincho" w:hAnsi="HelveticaNeueLT Std" w:cs="Times New Roman"/>
      <w:sz w:val="20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1C0966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0966"/>
    <w:rPr>
      <w:rFonts w:ascii="Times New Roman" w:eastAsia="MS Mincho" w:hAnsi="Times New Roman" w:cs="Times New Roman"/>
      <w:sz w:val="24"/>
      <w:szCs w:val="24"/>
      <w:lang w:eastAsia="es-ES"/>
    </w:rPr>
  </w:style>
  <w:style w:type="character" w:styleId="PageNumber">
    <w:name w:val="page number"/>
    <w:uiPriority w:val="99"/>
    <w:rsid w:val="001C0966"/>
    <w:rPr>
      <w:rFonts w:cs="Times New Roman"/>
    </w:rPr>
  </w:style>
  <w:style w:type="paragraph" w:customStyle="1" w:styleId="Default">
    <w:name w:val="Default"/>
    <w:uiPriority w:val="99"/>
    <w:rsid w:val="001C0966"/>
    <w:pPr>
      <w:autoSpaceDE w:val="0"/>
      <w:autoSpaceDN w:val="0"/>
      <w:adjustRightInd w:val="0"/>
      <w:spacing w:after="0" w:line="240" w:lineRule="auto"/>
    </w:pPr>
    <w:rPr>
      <w:rFonts w:ascii="Wingdings" w:eastAsia="MS Mincho" w:hAnsi="Wingdings" w:cs="Times New Roman"/>
      <w:color w:val="000000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1C0966"/>
    <w:pPr>
      <w:spacing w:after="0" w:line="360" w:lineRule="auto"/>
      <w:ind w:firstLine="708"/>
      <w:jc w:val="both"/>
    </w:pPr>
    <w:rPr>
      <w:rFonts w:ascii="Arial" w:eastAsia="MS Mincho" w:hAnsi="Arial" w:cs="Arial"/>
      <w:bCs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966"/>
    <w:rPr>
      <w:rFonts w:ascii="Arial" w:eastAsia="MS Mincho" w:hAnsi="Arial" w:cs="Arial"/>
      <w:bCs/>
      <w:szCs w:val="28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1C0966"/>
    <w:pPr>
      <w:spacing w:after="0" w:line="360" w:lineRule="auto"/>
      <w:ind w:left="360"/>
      <w:jc w:val="both"/>
    </w:pPr>
    <w:rPr>
      <w:rFonts w:ascii="Arial" w:eastAsia="MS Mincho" w:hAnsi="Arial" w:cs="Arial"/>
      <w:bCs/>
      <w:szCs w:val="16"/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0966"/>
    <w:rPr>
      <w:rFonts w:ascii="Arial" w:eastAsia="MS Mincho" w:hAnsi="Arial" w:cs="Arial"/>
      <w:bCs/>
      <w:szCs w:val="16"/>
      <w:lang w:val="es-ES_tradnl" w:eastAsia="es-ES"/>
    </w:rPr>
  </w:style>
  <w:style w:type="paragraph" w:customStyle="1" w:styleId="Textodeglobo1">
    <w:name w:val="Texto de globo1"/>
    <w:basedOn w:val="Normal"/>
    <w:uiPriority w:val="99"/>
    <w:semiHidden/>
    <w:rsid w:val="001C0966"/>
    <w:pPr>
      <w:spacing w:after="0" w:line="240" w:lineRule="auto"/>
      <w:jc w:val="both"/>
    </w:pPr>
    <w:rPr>
      <w:rFonts w:ascii="Tahoma" w:eastAsia="MS Mincho" w:hAnsi="Tahoma" w:cs="Tahoma"/>
      <w:sz w:val="16"/>
      <w:szCs w:val="16"/>
    </w:rPr>
  </w:style>
  <w:style w:type="character" w:customStyle="1" w:styleId="a">
    <w:name w:val="a"/>
    <w:uiPriority w:val="99"/>
    <w:rsid w:val="001C096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1C0966"/>
    <w:pPr>
      <w:spacing w:after="0" w:line="360" w:lineRule="auto"/>
      <w:ind w:left="720" w:hanging="720"/>
      <w:jc w:val="both"/>
    </w:pPr>
    <w:rPr>
      <w:rFonts w:ascii="Arial" w:eastAsia="MS Mincho" w:hAnsi="Arial" w:cs="Arial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C0966"/>
    <w:rPr>
      <w:rFonts w:ascii="Arial" w:eastAsia="MS Mincho" w:hAnsi="Arial" w:cs="Arial"/>
      <w:szCs w:val="24"/>
      <w:lang w:val="en-GB" w:eastAsia="es-ES"/>
    </w:rPr>
  </w:style>
  <w:style w:type="paragraph" w:customStyle="1" w:styleId="Captulo">
    <w:name w:val="Capítulo"/>
    <w:basedOn w:val="Normal"/>
    <w:autoRedefine/>
    <w:uiPriority w:val="99"/>
    <w:rsid w:val="001C0966"/>
    <w:pPr>
      <w:autoSpaceDE w:val="0"/>
      <w:autoSpaceDN w:val="0"/>
      <w:adjustRightInd w:val="0"/>
      <w:spacing w:after="0" w:line="250" w:lineRule="exact"/>
      <w:ind w:firstLine="454"/>
      <w:jc w:val="both"/>
    </w:pPr>
    <w:rPr>
      <w:rFonts w:ascii="Arial" w:eastAsia="MS Mincho" w:hAnsi="Arial" w:cs="Arial"/>
      <w:color w:val="000000"/>
      <w:sz w:val="19"/>
      <w:szCs w:val="19"/>
      <w:shd w:val="clear" w:color="auto" w:fill="FFFFFF"/>
      <w:lang w:val="en-US"/>
    </w:rPr>
  </w:style>
  <w:style w:type="paragraph" w:customStyle="1" w:styleId="Resumen">
    <w:name w:val="Resumen"/>
    <w:basedOn w:val="Heading7"/>
    <w:link w:val="ResumenCar"/>
    <w:uiPriority w:val="99"/>
    <w:rsid w:val="001C0966"/>
    <w:pPr>
      <w:keepNext w:val="0"/>
      <w:spacing w:line="460" w:lineRule="exact"/>
      <w:jc w:val="left"/>
    </w:pPr>
    <w:rPr>
      <w:rFonts w:ascii="Times New Roman" w:hAnsi="Times New Roman"/>
      <w:b w:val="0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1C0966"/>
    <w:pPr>
      <w:shd w:val="clear" w:color="auto" w:fill="000080"/>
      <w:spacing w:after="0" w:line="240" w:lineRule="auto"/>
      <w:jc w:val="both"/>
    </w:pPr>
    <w:rPr>
      <w:rFonts w:ascii="Tahoma" w:eastAsia="MS Mincho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966"/>
    <w:rPr>
      <w:rFonts w:ascii="Tahoma" w:eastAsia="MS Mincho" w:hAnsi="Tahoma" w:cs="Tahoma"/>
      <w:sz w:val="20"/>
      <w:szCs w:val="24"/>
      <w:shd w:val="clear" w:color="auto" w:fill="000080"/>
      <w:lang w:eastAsia="es-ES"/>
    </w:rPr>
  </w:style>
  <w:style w:type="paragraph" w:customStyle="1" w:styleId="Apartadoprincipal">
    <w:name w:val="Apartado principal"/>
    <w:basedOn w:val="Heading1"/>
    <w:next w:val="Normal"/>
    <w:uiPriority w:val="99"/>
    <w:rsid w:val="001C0966"/>
    <w:pPr>
      <w:numPr>
        <w:numId w:val="5"/>
      </w:numPr>
      <w:autoSpaceDE w:val="0"/>
      <w:autoSpaceDN w:val="0"/>
      <w:adjustRightInd w:val="0"/>
      <w:spacing w:before="120" w:beforeAutospacing="0" w:after="180" w:afterAutospacing="0" w:line="520" w:lineRule="exact"/>
      <w:jc w:val="both"/>
    </w:pPr>
    <w:rPr>
      <w:rFonts w:eastAsia="MS Mincho"/>
      <w:b w:val="0"/>
      <w:bCs w:val="0"/>
      <w:kern w:val="6"/>
      <w:sz w:val="46"/>
      <w:szCs w:val="24"/>
    </w:rPr>
  </w:style>
  <w:style w:type="paragraph" w:customStyle="1" w:styleId="SubtituloA">
    <w:name w:val="Subtitulo A"/>
    <w:basedOn w:val="Normal"/>
    <w:uiPriority w:val="99"/>
    <w:rsid w:val="001C0966"/>
    <w:pPr>
      <w:autoSpaceDE w:val="0"/>
      <w:autoSpaceDN w:val="0"/>
      <w:adjustRightInd w:val="0"/>
      <w:spacing w:after="0" w:line="400" w:lineRule="exact"/>
      <w:jc w:val="both"/>
    </w:pPr>
    <w:rPr>
      <w:rFonts w:ascii="HelveticaNeueLT Std" w:eastAsia="MS Mincho" w:hAnsi="HelveticaNeueLT Std"/>
      <w:b/>
      <w:bCs/>
      <w:sz w:val="32"/>
      <w:szCs w:val="32"/>
    </w:rPr>
  </w:style>
  <w:style w:type="paragraph" w:customStyle="1" w:styleId="SubtituloB">
    <w:name w:val="Subtitulo B"/>
    <w:basedOn w:val="Normal"/>
    <w:uiPriority w:val="99"/>
    <w:rsid w:val="001C0966"/>
    <w:pPr>
      <w:autoSpaceDE w:val="0"/>
      <w:autoSpaceDN w:val="0"/>
      <w:adjustRightInd w:val="0"/>
      <w:spacing w:after="0" w:line="360" w:lineRule="exact"/>
      <w:jc w:val="both"/>
    </w:pPr>
    <w:rPr>
      <w:rFonts w:ascii="Arial" w:eastAsia="MS Mincho" w:hAnsi="Arial" w:cs="Arial"/>
      <w:bCs/>
      <w:sz w:val="28"/>
      <w:szCs w:val="28"/>
    </w:rPr>
  </w:style>
  <w:style w:type="paragraph" w:customStyle="1" w:styleId="SubtituloC">
    <w:name w:val="Subtitulo C"/>
    <w:basedOn w:val="SubtituloB"/>
    <w:uiPriority w:val="99"/>
    <w:rsid w:val="001C0966"/>
  </w:style>
  <w:style w:type="paragraph" w:styleId="TOC4">
    <w:name w:val="toc 4"/>
    <w:basedOn w:val="Normal"/>
    <w:next w:val="Normal"/>
    <w:autoRedefine/>
    <w:uiPriority w:val="99"/>
    <w:rsid w:val="001C0966"/>
    <w:pPr>
      <w:spacing w:after="0" w:line="240" w:lineRule="auto"/>
      <w:ind w:left="720"/>
      <w:jc w:val="both"/>
    </w:pPr>
    <w:rPr>
      <w:rFonts w:ascii="HelveticaNeueLT Std" w:eastAsia="MS Mincho" w:hAnsi="HelveticaNeueLT Std"/>
      <w:sz w:val="20"/>
      <w:szCs w:val="24"/>
    </w:rPr>
  </w:style>
  <w:style w:type="paragraph" w:styleId="TOC5">
    <w:name w:val="toc 5"/>
    <w:basedOn w:val="Normal"/>
    <w:next w:val="Normal"/>
    <w:autoRedefine/>
    <w:uiPriority w:val="99"/>
    <w:rsid w:val="001C0966"/>
    <w:pPr>
      <w:spacing w:after="0" w:line="240" w:lineRule="auto"/>
      <w:ind w:left="960"/>
      <w:jc w:val="both"/>
    </w:pPr>
    <w:rPr>
      <w:rFonts w:ascii="HelveticaNeueLT Std" w:eastAsia="MS Mincho" w:hAnsi="HelveticaNeueLT Std"/>
      <w:sz w:val="20"/>
      <w:szCs w:val="24"/>
    </w:rPr>
  </w:style>
  <w:style w:type="paragraph" w:styleId="TOC6">
    <w:name w:val="toc 6"/>
    <w:basedOn w:val="Normal"/>
    <w:next w:val="Normal"/>
    <w:autoRedefine/>
    <w:uiPriority w:val="99"/>
    <w:rsid w:val="001C0966"/>
    <w:pPr>
      <w:spacing w:after="0" w:line="240" w:lineRule="auto"/>
      <w:ind w:left="1200"/>
      <w:jc w:val="both"/>
    </w:pPr>
    <w:rPr>
      <w:rFonts w:ascii="HelveticaNeueLT Std" w:eastAsia="MS Mincho" w:hAnsi="HelveticaNeueLT Std"/>
      <w:sz w:val="20"/>
      <w:szCs w:val="24"/>
    </w:rPr>
  </w:style>
  <w:style w:type="paragraph" w:styleId="TOC7">
    <w:name w:val="toc 7"/>
    <w:basedOn w:val="Normal"/>
    <w:next w:val="Normal"/>
    <w:autoRedefine/>
    <w:uiPriority w:val="99"/>
    <w:rsid w:val="001C0966"/>
    <w:pPr>
      <w:spacing w:after="0" w:line="240" w:lineRule="auto"/>
      <w:ind w:left="1440"/>
      <w:jc w:val="both"/>
    </w:pPr>
    <w:rPr>
      <w:rFonts w:ascii="HelveticaNeueLT Std" w:eastAsia="MS Mincho" w:hAnsi="HelveticaNeueLT Std"/>
      <w:sz w:val="20"/>
      <w:szCs w:val="24"/>
    </w:rPr>
  </w:style>
  <w:style w:type="paragraph" w:styleId="TOC8">
    <w:name w:val="toc 8"/>
    <w:basedOn w:val="Normal"/>
    <w:next w:val="Normal"/>
    <w:autoRedefine/>
    <w:uiPriority w:val="99"/>
    <w:rsid w:val="001C0966"/>
    <w:pPr>
      <w:spacing w:after="0" w:line="240" w:lineRule="auto"/>
      <w:ind w:left="1680"/>
      <w:jc w:val="both"/>
    </w:pPr>
    <w:rPr>
      <w:rFonts w:ascii="HelveticaNeueLT Std" w:eastAsia="MS Mincho" w:hAnsi="HelveticaNeueLT Std"/>
      <w:sz w:val="20"/>
      <w:szCs w:val="24"/>
    </w:rPr>
  </w:style>
  <w:style w:type="paragraph" w:styleId="TOC9">
    <w:name w:val="toc 9"/>
    <w:basedOn w:val="Normal"/>
    <w:next w:val="Normal"/>
    <w:autoRedefine/>
    <w:uiPriority w:val="99"/>
    <w:rsid w:val="001C0966"/>
    <w:pPr>
      <w:spacing w:after="0" w:line="240" w:lineRule="auto"/>
      <w:ind w:left="1920"/>
      <w:jc w:val="both"/>
    </w:pPr>
    <w:rPr>
      <w:rFonts w:ascii="HelveticaNeueLT Std" w:eastAsia="MS Mincho" w:hAnsi="HelveticaNeueLT Std"/>
      <w:sz w:val="20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C0966"/>
    <w:pPr>
      <w:spacing w:after="0" w:line="240" w:lineRule="auto"/>
      <w:ind w:left="240" w:hanging="240"/>
      <w:jc w:val="both"/>
    </w:pPr>
    <w:rPr>
      <w:rFonts w:ascii="HelveticaNeueLT Std" w:eastAsia="MS Mincho" w:hAnsi="HelveticaNeueLT Std"/>
      <w:sz w:val="20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1C0966"/>
    <w:pPr>
      <w:spacing w:after="0" w:line="240" w:lineRule="auto"/>
      <w:ind w:left="480" w:hanging="240"/>
      <w:jc w:val="both"/>
    </w:pPr>
    <w:rPr>
      <w:rFonts w:ascii="HelveticaNeueLT Std" w:eastAsia="MS Mincho" w:hAnsi="HelveticaNeueLT Std"/>
      <w:sz w:val="20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1C0966"/>
    <w:pPr>
      <w:spacing w:after="0" w:line="240" w:lineRule="auto"/>
      <w:ind w:left="720" w:hanging="240"/>
      <w:jc w:val="both"/>
    </w:pPr>
    <w:rPr>
      <w:rFonts w:ascii="HelveticaNeueLT Std" w:eastAsia="MS Mincho" w:hAnsi="HelveticaNeueLT Std"/>
      <w:sz w:val="20"/>
      <w:szCs w:val="24"/>
    </w:rPr>
  </w:style>
  <w:style w:type="paragraph" w:styleId="Index4">
    <w:name w:val="index 4"/>
    <w:basedOn w:val="Normal"/>
    <w:next w:val="Normal"/>
    <w:autoRedefine/>
    <w:uiPriority w:val="99"/>
    <w:semiHidden/>
    <w:rsid w:val="001C0966"/>
    <w:pPr>
      <w:spacing w:after="0" w:line="240" w:lineRule="auto"/>
      <w:ind w:left="960" w:hanging="240"/>
      <w:jc w:val="both"/>
    </w:pPr>
    <w:rPr>
      <w:rFonts w:ascii="HelveticaNeueLT Std" w:eastAsia="MS Mincho" w:hAnsi="HelveticaNeueLT Std"/>
      <w:sz w:val="20"/>
      <w:szCs w:val="24"/>
    </w:rPr>
  </w:style>
  <w:style w:type="paragraph" w:styleId="Index5">
    <w:name w:val="index 5"/>
    <w:basedOn w:val="Normal"/>
    <w:next w:val="Normal"/>
    <w:autoRedefine/>
    <w:uiPriority w:val="99"/>
    <w:semiHidden/>
    <w:rsid w:val="001C0966"/>
    <w:pPr>
      <w:spacing w:after="0" w:line="240" w:lineRule="auto"/>
      <w:ind w:left="1200" w:hanging="240"/>
      <w:jc w:val="both"/>
    </w:pPr>
    <w:rPr>
      <w:rFonts w:ascii="HelveticaNeueLT Std" w:eastAsia="MS Mincho" w:hAnsi="HelveticaNeueLT Std"/>
      <w:sz w:val="20"/>
      <w:szCs w:val="24"/>
    </w:rPr>
  </w:style>
  <w:style w:type="paragraph" w:styleId="Index6">
    <w:name w:val="index 6"/>
    <w:basedOn w:val="Normal"/>
    <w:next w:val="Normal"/>
    <w:autoRedefine/>
    <w:uiPriority w:val="99"/>
    <w:semiHidden/>
    <w:rsid w:val="001C0966"/>
    <w:pPr>
      <w:spacing w:after="0" w:line="240" w:lineRule="auto"/>
      <w:ind w:left="1440" w:hanging="240"/>
      <w:jc w:val="both"/>
    </w:pPr>
    <w:rPr>
      <w:rFonts w:ascii="HelveticaNeueLT Std" w:eastAsia="MS Mincho" w:hAnsi="HelveticaNeueLT Std"/>
      <w:sz w:val="20"/>
      <w:szCs w:val="24"/>
    </w:rPr>
  </w:style>
  <w:style w:type="paragraph" w:styleId="Index7">
    <w:name w:val="index 7"/>
    <w:basedOn w:val="Normal"/>
    <w:next w:val="Normal"/>
    <w:autoRedefine/>
    <w:uiPriority w:val="99"/>
    <w:semiHidden/>
    <w:rsid w:val="001C0966"/>
    <w:pPr>
      <w:spacing w:after="0" w:line="240" w:lineRule="auto"/>
      <w:ind w:left="1680" w:hanging="240"/>
      <w:jc w:val="both"/>
    </w:pPr>
    <w:rPr>
      <w:rFonts w:ascii="HelveticaNeueLT Std" w:eastAsia="MS Mincho" w:hAnsi="HelveticaNeueLT Std"/>
      <w:sz w:val="20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1C0966"/>
    <w:pPr>
      <w:spacing w:after="0" w:line="240" w:lineRule="auto"/>
      <w:ind w:left="1920" w:hanging="240"/>
      <w:jc w:val="both"/>
    </w:pPr>
    <w:rPr>
      <w:rFonts w:ascii="HelveticaNeueLT Std" w:eastAsia="MS Mincho" w:hAnsi="HelveticaNeueLT Std"/>
      <w:sz w:val="20"/>
      <w:szCs w:val="24"/>
    </w:rPr>
  </w:style>
  <w:style w:type="paragraph" w:styleId="Index9">
    <w:name w:val="index 9"/>
    <w:basedOn w:val="Normal"/>
    <w:next w:val="Normal"/>
    <w:autoRedefine/>
    <w:uiPriority w:val="99"/>
    <w:semiHidden/>
    <w:rsid w:val="001C0966"/>
    <w:pPr>
      <w:spacing w:after="0" w:line="240" w:lineRule="auto"/>
      <w:ind w:left="2160" w:hanging="240"/>
      <w:jc w:val="both"/>
    </w:pPr>
    <w:rPr>
      <w:rFonts w:ascii="HelveticaNeueLT Std" w:eastAsia="MS Mincho" w:hAnsi="HelveticaNeueLT Std"/>
      <w:sz w:val="20"/>
      <w:szCs w:val="24"/>
    </w:rPr>
  </w:style>
  <w:style w:type="paragraph" w:styleId="IndexHeading">
    <w:name w:val="index heading"/>
    <w:basedOn w:val="Normal"/>
    <w:next w:val="Index1"/>
    <w:uiPriority w:val="99"/>
    <w:semiHidden/>
    <w:rsid w:val="001C0966"/>
    <w:pPr>
      <w:spacing w:after="0" w:line="240" w:lineRule="auto"/>
      <w:jc w:val="both"/>
    </w:pPr>
    <w:rPr>
      <w:rFonts w:ascii="HelveticaNeueLT Std" w:eastAsia="MS Mincho" w:hAnsi="HelveticaNeueLT Std"/>
      <w:sz w:val="20"/>
      <w:szCs w:val="24"/>
    </w:rPr>
  </w:style>
  <w:style w:type="paragraph" w:customStyle="1" w:styleId="EstiloCaptuloSinNegritaIzquierdaIzquierda0cmPrimera">
    <w:name w:val="Estilo Capítulo + Sin Negrita Izquierda Izquierda:  0 cm Primera ..."/>
    <w:basedOn w:val="Captulo"/>
    <w:uiPriority w:val="99"/>
    <w:rsid w:val="001C0966"/>
    <w:pPr>
      <w:numPr>
        <w:numId w:val="4"/>
      </w:numPr>
      <w:ind w:left="0" w:firstLine="0"/>
    </w:pPr>
    <w:rPr>
      <w:b/>
      <w:bCs/>
      <w:kern w:val="6"/>
    </w:rPr>
  </w:style>
  <w:style w:type="paragraph" w:customStyle="1" w:styleId="Prlogo">
    <w:name w:val="Prólogo"/>
    <w:basedOn w:val="Resumen"/>
    <w:uiPriority w:val="99"/>
    <w:rsid w:val="001C0966"/>
    <w:pPr>
      <w:spacing w:line="400" w:lineRule="exact"/>
    </w:pPr>
    <w:rPr>
      <w:kern w:val="6"/>
      <w:sz w:val="32"/>
      <w:szCs w:val="32"/>
    </w:rPr>
  </w:style>
  <w:style w:type="paragraph" w:customStyle="1" w:styleId="Prologo">
    <w:name w:val="Prologo"/>
    <w:basedOn w:val="Resumen"/>
    <w:uiPriority w:val="99"/>
    <w:rsid w:val="001C0966"/>
    <w:pPr>
      <w:spacing w:line="400" w:lineRule="exact"/>
    </w:pPr>
    <w:rPr>
      <w:kern w:val="6"/>
      <w:sz w:val="32"/>
      <w:szCs w:val="32"/>
    </w:rPr>
  </w:style>
  <w:style w:type="paragraph" w:customStyle="1" w:styleId="Otros">
    <w:name w:val="Otros"/>
    <w:basedOn w:val="Resumen"/>
    <w:uiPriority w:val="99"/>
    <w:rsid w:val="001C0966"/>
    <w:pPr>
      <w:spacing w:line="400" w:lineRule="exact"/>
    </w:pPr>
    <w:rPr>
      <w:kern w:val="6"/>
      <w:sz w:val="32"/>
      <w:szCs w:val="32"/>
    </w:rPr>
  </w:style>
  <w:style w:type="character" w:styleId="Emphasis">
    <w:name w:val="Emphasis"/>
    <w:uiPriority w:val="20"/>
    <w:qFormat/>
    <w:rsid w:val="001C0966"/>
    <w:rPr>
      <w:rFonts w:cs="Times New Roman"/>
      <w:i/>
    </w:rPr>
  </w:style>
  <w:style w:type="paragraph" w:styleId="Title">
    <w:name w:val="Title"/>
    <w:basedOn w:val="Normal"/>
    <w:link w:val="TitleChar"/>
    <w:uiPriority w:val="99"/>
    <w:qFormat/>
    <w:rsid w:val="001C0966"/>
    <w:pPr>
      <w:widowControl w:val="0"/>
      <w:adjustRightInd w:val="0"/>
      <w:spacing w:after="0" w:line="360" w:lineRule="atLeast"/>
      <w:jc w:val="center"/>
      <w:textAlignment w:val="baseline"/>
    </w:pPr>
    <w:rPr>
      <w:rFonts w:ascii="Arial" w:eastAsia="MS Mincho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0966"/>
    <w:rPr>
      <w:rFonts w:ascii="Arial" w:eastAsia="MS Mincho" w:hAnsi="Arial" w:cs="Arial"/>
      <w:b/>
      <w:bCs/>
      <w:sz w:val="20"/>
      <w:szCs w:val="24"/>
      <w:lang w:eastAsia="es-ES"/>
    </w:rPr>
  </w:style>
  <w:style w:type="character" w:customStyle="1" w:styleId="searchhistory-firsttool">
    <w:name w:val="searchhistory-firsttool"/>
    <w:uiPriority w:val="99"/>
    <w:rsid w:val="001C0966"/>
    <w:rPr>
      <w:rFonts w:cs="Times New Roman"/>
    </w:rPr>
  </w:style>
  <w:style w:type="character" w:styleId="FollowedHyperlink">
    <w:name w:val="FollowedHyperlink"/>
    <w:uiPriority w:val="99"/>
    <w:rsid w:val="001C0966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1C0966"/>
    <w:pPr>
      <w:spacing w:after="0" w:line="250" w:lineRule="exact"/>
      <w:ind w:left="360" w:right="40"/>
      <w:jc w:val="both"/>
    </w:pPr>
    <w:rPr>
      <w:rFonts w:ascii="Arial" w:eastAsia="MS Mincho" w:hAnsi="Arial" w:cs="Arial"/>
      <w:bCs/>
      <w:sz w:val="18"/>
      <w:szCs w:val="18"/>
    </w:rPr>
  </w:style>
  <w:style w:type="paragraph" w:customStyle="1" w:styleId="NormalWeb7">
    <w:name w:val="Normal (Web)7"/>
    <w:basedOn w:val="Normal"/>
    <w:uiPriority w:val="99"/>
    <w:rsid w:val="001C0966"/>
    <w:pPr>
      <w:spacing w:before="30" w:after="150" w:line="336" w:lineRule="atLeast"/>
      <w:jc w:val="both"/>
    </w:pPr>
    <w:rPr>
      <w:rFonts w:ascii="Arial" w:eastAsia="MS Mincho" w:hAnsi="Arial" w:cs="Arial"/>
      <w:sz w:val="18"/>
      <w:szCs w:val="18"/>
    </w:rPr>
  </w:style>
  <w:style w:type="paragraph" w:customStyle="1" w:styleId="Ttulo31">
    <w:name w:val="Título 31"/>
    <w:basedOn w:val="Normal"/>
    <w:uiPriority w:val="99"/>
    <w:rsid w:val="001C0966"/>
    <w:pPr>
      <w:spacing w:before="150" w:after="150" w:line="288" w:lineRule="auto"/>
      <w:jc w:val="both"/>
      <w:outlineLvl w:val="3"/>
    </w:pPr>
    <w:rPr>
      <w:rFonts w:ascii="Arial" w:eastAsia="MS Mincho" w:hAnsi="Arial" w:cs="Arial"/>
      <w:b/>
      <w:bCs/>
      <w:color w:val="3A6D8E"/>
      <w:sz w:val="38"/>
      <w:szCs w:val="38"/>
    </w:rPr>
  </w:style>
  <w:style w:type="paragraph" w:customStyle="1" w:styleId="Ttulo215">
    <w:name w:val="Título 215"/>
    <w:basedOn w:val="Normal"/>
    <w:uiPriority w:val="99"/>
    <w:rsid w:val="001C0966"/>
    <w:pPr>
      <w:spacing w:before="150" w:after="150" w:line="240" w:lineRule="auto"/>
      <w:jc w:val="both"/>
      <w:outlineLvl w:val="2"/>
    </w:pPr>
    <w:rPr>
      <w:rFonts w:ascii="Arial" w:eastAsia="MS Mincho" w:hAnsi="Arial" w:cs="Arial"/>
      <w:b/>
      <w:bCs/>
      <w:color w:val="37AEEE"/>
      <w:sz w:val="43"/>
      <w:szCs w:val="43"/>
    </w:rPr>
  </w:style>
  <w:style w:type="character" w:styleId="Strong">
    <w:name w:val="Strong"/>
    <w:uiPriority w:val="22"/>
    <w:qFormat/>
    <w:rsid w:val="001C0966"/>
    <w:rPr>
      <w:rFonts w:cs="Times New Roman"/>
      <w:b/>
    </w:rPr>
  </w:style>
  <w:style w:type="paragraph" w:customStyle="1" w:styleId="Subapartado">
    <w:name w:val="Subapartado"/>
    <w:basedOn w:val="Heading2"/>
    <w:next w:val="Normal"/>
    <w:uiPriority w:val="99"/>
    <w:rsid w:val="001C0966"/>
    <w:pPr>
      <w:keepLines w:val="0"/>
      <w:widowControl w:val="0"/>
      <w:autoSpaceDE w:val="0"/>
      <w:autoSpaceDN w:val="0"/>
      <w:adjustRightInd w:val="0"/>
      <w:spacing w:before="240" w:after="120" w:line="360" w:lineRule="atLeast"/>
      <w:jc w:val="both"/>
      <w:textAlignment w:val="baseline"/>
    </w:pPr>
    <w:rPr>
      <w:rFonts w:ascii="Times Ten LT Std Roman" w:eastAsia="MS Mincho" w:hAnsi="Times Ten LT Std Roman" w:cs="Arial"/>
      <w:b/>
      <w:color w:val="auto"/>
      <w:kern w:val="6"/>
      <w:sz w:val="32"/>
      <w:szCs w:val="28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1C0966"/>
    <w:pPr>
      <w:spacing w:after="0" w:line="240" w:lineRule="auto"/>
      <w:jc w:val="both"/>
    </w:pPr>
    <w:rPr>
      <w:rFonts w:ascii="Times New Roman" w:eastAsia="MS Mincho" w:hAnsi="Times New Roman"/>
      <w:b/>
      <w:bCs/>
    </w:rPr>
  </w:style>
  <w:style w:type="paragraph" w:customStyle="1" w:styleId="SubttuloA">
    <w:name w:val="Subtítulo A"/>
    <w:basedOn w:val="Resumen"/>
    <w:uiPriority w:val="99"/>
    <w:rsid w:val="001C0966"/>
    <w:pPr>
      <w:spacing w:line="400" w:lineRule="exact"/>
    </w:pPr>
    <w:rPr>
      <w:kern w:val="6"/>
      <w:sz w:val="32"/>
      <w:szCs w:val="32"/>
    </w:rPr>
  </w:style>
  <w:style w:type="table" w:styleId="TableGrid">
    <w:name w:val="Table Grid"/>
    <w:basedOn w:val="TableNormal"/>
    <w:uiPriority w:val="39"/>
    <w:rsid w:val="001C096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1C0966"/>
    <w:pPr>
      <w:autoSpaceDE w:val="0"/>
      <w:autoSpaceDN w:val="0"/>
      <w:adjustRightInd w:val="0"/>
      <w:spacing w:after="0" w:line="220" w:lineRule="atLeast"/>
      <w:jc w:val="both"/>
    </w:pPr>
    <w:rPr>
      <w:rFonts w:ascii="Helvetica 45 Light" w:eastAsia="MS Mincho" w:hAnsi="Helvetica 45 Light"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C0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MS Mincho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966"/>
    <w:rPr>
      <w:rFonts w:ascii="Courier New" w:eastAsia="MS Mincho" w:hAnsi="Courier New" w:cs="Times New Roman"/>
      <w:sz w:val="20"/>
      <w:szCs w:val="20"/>
      <w:lang w:eastAsia="es-ES"/>
    </w:rPr>
  </w:style>
  <w:style w:type="character" w:customStyle="1" w:styleId="journalname">
    <w:name w:val="journalname"/>
    <w:uiPriority w:val="99"/>
    <w:rsid w:val="001C0966"/>
    <w:rPr>
      <w:rFonts w:cs="Times New Roman"/>
    </w:rPr>
  </w:style>
  <w:style w:type="paragraph" w:customStyle="1" w:styleId="rprtbody2">
    <w:name w:val="rprtbody2"/>
    <w:basedOn w:val="Normal"/>
    <w:uiPriority w:val="99"/>
    <w:rsid w:val="001C0966"/>
    <w:pPr>
      <w:shd w:val="clear" w:color="auto" w:fill="FFFFFF"/>
      <w:spacing w:before="34" w:after="34" w:line="240" w:lineRule="auto"/>
      <w:jc w:val="both"/>
    </w:pPr>
    <w:rPr>
      <w:rFonts w:ascii="Helvetica" w:eastAsia="MS Mincho" w:hAnsi="Helvetica"/>
      <w:sz w:val="28"/>
      <w:szCs w:val="28"/>
    </w:rPr>
  </w:style>
  <w:style w:type="paragraph" w:customStyle="1" w:styleId="citation">
    <w:name w:val="citation"/>
    <w:basedOn w:val="Normal"/>
    <w:uiPriority w:val="99"/>
    <w:rsid w:val="001C0966"/>
    <w:pPr>
      <w:spacing w:before="100" w:beforeAutospacing="1" w:after="100" w:afterAutospacing="1" w:line="240" w:lineRule="auto"/>
      <w:jc w:val="both"/>
    </w:pPr>
    <w:rPr>
      <w:rFonts w:ascii="HelveticaNeueLT Std" w:eastAsia="MS Mincho" w:hAnsi="HelveticaNeueLT Std"/>
      <w:sz w:val="20"/>
      <w:szCs w:val="24"/>
    </w:rPr>
  </w:style>
  <w:style w:type="character" w:customStyle="1" w:styleId="apple-style-span">
    <w:name w:val="apple-style-span"/>
    <w:uiPriority w:val="99"/>
    <w:rsid w:val="001C0966"/>
    <w:rPr>
      <w:rFonts w:cs="Times New Roman"/>
    </w:rPr>
  </w:style>
  <w:style w:type="character" w:customStyle="1" w:styleId="src1">
    <w:name w:val="src1"/>
    <w:uiPriority w:val="99"/>
    <w:rsid w:val="001C0966"/>
  </w:style>
  <w:style w:type="character" w:customStyle="1" w:styleId="jrnl">
    <w:name w:val="jrnl"/>
    <w:rsid w:val="001C0966"/>
    <w:rPr>
      <w:rFonts w:cs="Times New Roman"/>
    </w:rPr>
  </w:style>
  <w:style w:type="character" w:customStyle="1" w:styleId="apple-converted-space">
    <w:name w:val="apple-converted-space"/>
    <w:uiPriority w:val="99"/>
    <w:rsid w:val="001C0966"/>
    <w:rPr>
      <w:rFonts w:cs="Times New Roman"/>
    </w:rPr>
  </w:style>
  <w:style w:type="character" w:customStyle="1" w:styleId="il">
    <w:name w:val="il"/>
    <w:uiPriority w:val="99"/>
    <w:rsid w:val="001C0966"/>
    <w:rPr>
      <w:rFonts w:cs="Times New Roman"/>
    </w:rPr>
  </w:style>
  <w:style w:type="paragraph" w:customStyle="1" w:styleId="Ttulo2Anexos">
    <w:name w:val="Título 2 (Anexos)"/>
    <w:basedOn w:val="SubtituloA"/>
    <w:next w:val="Normal"/>
    <w:link w:val="Ttulo2AnexosCar"/>
    <w:uiPriority w:val="99"/>
    <w:rsid w:val="001C0966"/>
    <w:pPr>
      <w:jc w:val="left"/>
    </w:pPr>
    <w:rPr>
      <w:rFonts w:ascii="Times Ten LT Std Roman" w:hAnsi="Times Ten LT Std Roman"/>
      <w:b w:val="0"/>
      <w:kern w:val="6"/>
    </w:rPr>
  </w:style>
  <w:style w:type="character" w:customStyle="1" w:styleId="Ttulo2AnexosCar">
    <w:name w:val="Título 2 (Anexos) Car"/>
    <w:link w:val="Ttulo2Anexos"/>
    <w:uiPriority w:val="99"/>
    <w:locked/>
    <w:rsid w:val="001C0966"/>
    <w:rPr>
      <w:rFonts w:ascii="Times Ten LT Std Roman" w:eastAsia="MS Mincho" w:hAnsi="Times Ten LT Std Roman" w:cs="Times New Roman"/>
      <w:bCs/>
      <w:kern w:val="6"/>
      <w:sz w:val="32"/>
      <w:szCs w:val="32"/>
      <w:lang w:eastAsia="es-ES"/>
    </w:rPr>
  </w:style>
  <w:style w:type="character" w:customStyle="1" w:styleId="label">
    <w:name w:val="label"/>
    <w:uiPriority w:val="99"/>
    <w:rsid w:val="001C0966"/>
    <w:rPr>
      <w:rFonts w:cs="Times New Roman"/>
    </w:rPr>
  </w:style>
  <w:style w:type="character" w:customStyle="1" w:styleId="searchhistory-search-term">
    <w:name w:val="searchhistory-search-term"/>
    <w:uiPriority w:val="99"/>
    <w:rsid w:val="001C0966"/>
    <w:rPr>
      <w:rFonts w:cs="Times New Roman"/>
    </w:rPr>
  </w:style>
  <w:style w:type="paragraph" w:customStyle="1" w:styleId="Ttulo1sinnumeracin">
    <w:name w:val="Título 1 (sin numeración)"/>
    <w:basedOn w:val="Normal"/>
    <w:next w:val="Normal"/>
    <w:link w:val="Ttulo18sinnumeracinCar"/>
    <w:uiPriority w:val="99"/>
    <w:rsid w:val="001C0966"/>
    <w:pPr>
      <w:keepNext/>
      <w:autoSpaceDE w:val="0"/>
      <w:autoSpaceDN w:val="0"/>
      <w:adjustRightInd w:val="0"/>
      <w:spacing w:before="60" w:after="240" w:line="520" w:lineRule="exact"/>
      <w:jc w:val="both"/>
      <w:outlineLvl w:val="0"/>
    </w:pPr>
    <w:rPr>
      <w:rFonts w:ascii="Times Ten LT Std Roman" w:eastAsia="MS Mincho" w:hAnsi="Times Ten LT Std Roman"/>
      <w:bCs/>
      <w:kern w:val="6"/>
      <w:sz w:val="46"/>
      <w:szCs w:val="46"/>
    </w:rPr>
  </w:style>
  <w:style w:type="paragraph" w:customStyle="1" w:styleId="Ttulo11parte">
    <w:name w:val="Título 1 (1ª parte)"/>
    <w:basedOn w:val="Resumen"/>
    <w:link w:val="Ttulo11parteCar"/>
    <w:uiPriority w:val="99"/>
    <w:rsid w:val="001C0966"/>
    <w:pPr>
      <w:spacing w:line="400" w:lineRule="exact"/>
    </w:pPr>
    <w:rPr>
      <w:rFonts w:ascii="Times Ten LT Std Roman" w:hAnsi="Times Ten LT Std Roman"/>
      <w:kern w:val="6"/>
      <w:sz w:val="32"/>
      <w:szCs w:val="32"/>
    </w:rPr>
  </w:style>
  <w:style w:type="character" w:customStyle="1" w:styleId="ResumenCar">
    <w:name w:val="Resumen Car"/>
    <w:link w:val="Resumen"/>
    <w:uiPriority w:val="99"/>
    <w:locked/>
    <w:rsid w:val="001C0966"/>
    <w:rPr>
      <w:rFonts w:ascii="Times New Roman" w:eastAsia="MS Mincho" w:hAnsi="Times New Roman" w:cs="Arial"/>
      <w:sz w:val="52"/>
      <w:szCs w:val="52"/>
      <w:lang w:eastAsia="es-ES"/>
    </w:rPr>
  </w:style>
  <w:style w:type="character" w:customStyle="1" w:styleId="Ttulo11parteCar">
    <w:name w:val="Título 1 (1ª parte) Car"/>
    <w:link w:val="Ttulo11parte"/>
    <w:uiPriority w:val="99"/>
    <w:locked/>
    <w:rsid w:val="001C0966"/>
    <w:rPr>
      <w:rFonts w:ascii="Times Ten LT Std Roman" w:eastAsia="MS Mincho" w:hAnsi="Times Ten LT Std Roman" w:cs="Arial"/>
      <w:kern w:val="6"/>
      <w:sz w:val="32"/>
      <w:szCs w:val="32"/>
      <w:lang w:eastAsia="es-ES"/>
    </w:rPr>
  </w:style>
  <w:style w:type="paragraph" w:styleId="Revision">
    <w:name w:val="Revision"/>
    <w:hidden/>
    <w:uiPriority w:val="99"/>
    <w:semiHidden/>
    <w:rsid w:val="001C09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copyright">
    <w:name w:val="copyright"/>
    <w:basedOn w:val="Normal"/>
    <w:uiPriority w:val="99"/>
    <w:rsid w:val="001C0966"/>
    <w:pPr>
      <w:spacing w:before="100" w:beforeAutospacing="1" w:after="100" w:afterAutospacing="1" w:line="240" w:lineRule="auto"/>
      <w:jc w:val="both"/>
    </w:pPr>
    <w:rPr>
      <w:rFonts w:ascii="HelveticaNeueLT Std" w:eastAsia="MS Mincho" w:hAnsi="HelveticaNeueLT Std"/>
      <w:sz w:val="20"/>
      <w:szCs w:val="24"/>
    </w:rPr>
  </w:style>
  <w:style w:type="character" w:customStyle="1" w:styleId="onlinepublicationdate">
    <w:name w:val="onlinepublicationdate"/>
    <w:uiPriority w:val="99"/>
    <w:rsid w:val="001C0966"/>
    <w:rPr>
      <w:rFonts w:cs="Times New Roman"/>
    </w:rPr>
  </w:style>
  <w:style w:type="character" w:customStyle="1" w:styleId="printisbn">
    <w:name w:val="printisbn"/>
    <w:uiPriority w:val="99"/>
    <w:rsid w:val="001C0966"/>
    <w:rPr>
      <w:rFonts w:cs="Times New Roman"/>
    </w:rPr>
  </w:style>
  <w:style w:type="character" w:customStyle="1" w:styleId="onlineisbn">
    <w:name w:val="onlineisbn"/>
    <w:uiPriority w:val="99"/>
    <w:rsid w:val="001C0966"/>
    <w:rPr>
      <w:rFonts w:cs="Times New Roman"/>
    </w:rPr>
  </w:style>
  <w:style w:type="character" w:customStyle="1" w:styleId="doi">
    <w:name w:val="doi"/>
    <w:uiPriority w:val="99"/>
    <w:rsid w:val="001C0966"/>
    <w:rPr>
      <w:rFonts w:cs="Times New Roman"/>
    </w:rPr>
  </w:style>
  <w:style w:type="paragraph" w:customStyle="1" w:styleId="Standard">
    <w:name w:val="Standard"/>
    <w:rsid w:val="001C0966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es-ES"/>
    </w:rPr>
  </w:style>
  <w:style w:type="paragraph" w:customStyle="1" w:styleId="TableContents">
    <w:name w:val="Table Contents"/>
    <w:basedOn w:val="Standard"/>
    <w:uiPriority w:val="99"/>
    <w:rsid w:val="001C0966"/>
    <w:pPr>
      <w:suppressLineNumbers/>
    </w:pPr>
  </w:style>
  <w:style w:type="character" w:customStyle="1" w:styleId="Ttulo18sinnumeracinCar">
    <w:name w:val="Título 1 8sin numeración) Car"/>
    <w:link w:val="Ttulo1sinnumeracin"/>
    <w:uiPriority w:val="99"/>
    <w:locked/>
    <w:rsid w:val="001C0966"/>
    <w:rPr>
      <w:rFonts w:ascii="Times Ten LT Std Roman" w:eastAsia="MS Mincho" w:hAnsi="Times Ten LT Std Roman" w:cs="Times New Roman"/>
      <w:bCs/>
      <w:kern w:val="6"/>
      <w:sz w:val="46"/>
      <w:szCs w:val="46"/>
      <w:lang w:eastAsia="es-ES"/>
    </w:rPr>
  </w:style>
  <w:style w:type="paragraph" w:customStyle="1" w:styleId="Normalrestodeprrafos">
    <w:name w:val="Normal (resto de párrafos)"/>
    <w:basedOn w:val="Normal"/>
    <w:link w:val="NormalrestodeprrafosCar"/>
    <w:qFormat/>
    <w:rsid w:val="001C0966"/>
    <w:pPr>
      <w:autoSpaceDE w:val="0"/>
      <w:autoSpaceDN w:val="0"/>
      <w:adjustRightInd w:val="0"/>
      <w:spacing w:after="0" w:line="250" w:lineRule="exact"/>
      <w:ind w:firstLine="454"/>
      <w:jc w:val="both"/>
    </w:pPr>
    <w:rPr>
      <w:rFonts w:ascii="HelveticaNeueLT Std" w:eastAsia="MS Mincho" w:hAnsi="HelveticaNeueLT Std"/>
      <w:sz w:val="20"/>
      <w:szCs w:val="20"/>
    </w:rPr>
  </w:style>
  <w:style w:type="character" w:customStyle="1" w:styleId="NormalrestodeprrafosCar">
    <w:name w:val="Normal (resto de párrafos) Car"/>
    <w:link w:val="Normalrestodeprrafos"/>
    <w:locked/>
    <w:rsid w:val="001C0966"/>
    <w:rPr>
      <w:rFonts w:ascii="HelveticaNeueLT Std" w:eastAsia="MS Mincho" w:hAnsi="HelveticaNeueLT Std" w:cs="Times New Roman"/>
      <w:sz w:val="20"/>
      <w:szCs w:val="20"/>
      <w:lang w:eastAsia="es-ES"/>
    </w:rPr>
  </w:style>
  <w:style w:type="paragraph" w:customStyle="1" w:styleId="Referencias">
    <w:name w:val="Referencias"/>
    <w:basedOn w:val="NormalWeb"/>
    <w:link w:val="ReferenciasCar"/>
    <w:uiPriority w:val="99"/>
    <w:rsid w:val="001C0966"/>
    <w:pPr>
      <w:spacing w:before="0" w:beforeAutospacing="0" w:after="60" w:afterAutospacing="0"/>
      <w:ind w:left="640" w:hanging="640"/>
      <w:jc w:val="both"/>
    </w:pPr>
    <w:rPr>
      <w:rFonts w:ascii="HelveticaNeueLT Std" w:eastAsia="MS Mincho" w:hAnsi="HelveticaNeueLT Std"/>
      <w:noProof/>
      <w:szCs w:val="20"/>
    </w:rPr>
  </w:style>
  <w:style w:type="character" w:customStyle="1" w:styleId="ReferenciasCar">
    <w:name w:val="Referencias Car"/>
    <w:link w:val="Referencias"/>
    <w:uiPriority w:val="99"/>
    <w:locked/>
    <w:rsid w:val="001C0966"/>
    <w:rPr>
      <w:rFonts w:ascii="HelveticaNeueLT Std" w:eastAsia="MS Mincho" w:hAnsi="HelveticaNeueLT Std" w:cs="Times New Roman"/>
      <w:noProof/>
      <w:sz w:val="24"/>
      <w:szCs w:val="20"/>
      <w:lang w:eastAsia="es-ES"/>
    </w:rPr>
  </w:style>
  <w:style w:type="paragraph" w:customStyle="1" w:styleId="Textopreformateado">
    <w:name w:val="Texto preformateado"/>
    <w:basedOn w:val="Normal"/>
    <w:uiPriority w:val="99"/>
    <w:rsid w:val="001C0966"/>
    <w:pPr>
      <w:suppressAutoHyphens/>
      <w:overflowPunct w:val="0"/>
      <w:autoSpaceDE w:val="0"/>
      <w:autoSpaceDN w:val="0"/>
      <w:adjustRightInd w:val="0"/>
      <w:spacing w:after="0" w:line="256" w:lineRule="auto"/>
      <w:jc w:val="both"/>
    </w:pPr>
    <w:rPr>
      <w:rFonts w:ascii="Courier New" w:eastAsia="MS Mincho" w:hAnsi="Courier New"/>
      <w:sz w:val="20"/>
      <w:szCs w:val="20"/>
    </w:rPr>
  </w:style>
  <w:style w:type="character" w:customStyle="1" w:styleId="txtsmaller">
    <w:name w:val="txtsmaller"/>
    <w:uiPriority w:val="99"/>
    <w:rsid w:val="001C0966"/>
  </w:style>
  <w:style w:type="character" w:customStyle="1" w:styleId="txtsmallerbold">
    <w:name w:val="txtsmallerbold"/>
    <w:uiPriority w:val="99"/>
    <w:rsid w:val="001C0966"/>
  </w:style>
  <w:style w:type="character" w:customStyle="1" w:styleId="hps">
    <w:name w:val="hps"/>
    <w:uiPriority w:val="99"/>
    <w:rsid w:val="001C0966"/>
  </w:style>
  <w:style w:type="paragraph" w:customStyle="1" w:styleId="TablasyFiguras">
    <w:name w:val="Tablas y Figuras"/>
    <w:basedOn w:val="NormalWeb"/>
    <w:uiPriority w:val="99"/>
    <w:rsid w:val="001C0966"/>
    <w:pPr>
      <w:spacing w:before="40" w:beforeAutospacing="0" w:after="40" w:afterAutospacing="0" w:line="250" w:lineRule="exact"/>
      <w:jc w:val="both"/>
    </w:pPr>
    <w:rPr>
      <w:rFonts w:ascii="Arial" w:eastAsia="MS Mincho" w:hAnsi="Arial" w:cs="Arial"/>
      <w:b/>
      <w:color w:val="333333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C0966"/>
    <w:pPr>
      <w:spacing w:after="0" w:line="240" w:lineRule="auto"/>
      <w:ind w:left="480" w:hanging="480"/>
      <w:jc w:val="both"/>
    </w:pPr>
    <w:rPr>
      <w:rFonts w:eastAsia="MS Mincho"/>
      <w:b/>
      <w:bCs/>
      <w:sz w:val="20"/>
      <w:szCs w:val="20"/>
    </w:rPr>
  </w:style>
  <w:style w:type="paragraph" w:customStyle="1" w:styleId="Subapartado2">
    <w:name w:val="Subapartado 2"/>
    <w:basedOn w:val="Heading3"/>
    <w:next w:val="Normal"/>
    <w:uiPriority w:val="99"/>
    <w:rsid w:val="001C0966"/>
    <w:pPr>
      <w:keepLines w:val="0"/>
      <w:widowControl w:val="0"/>
      <w:tabs>
        <w:tab w:val="num" w:pos="540"/>
      </w:tabs>
      <w:adjustRightInd w:val="0"/>
      <w:spacing w:before="180" w:after="60" w:line="360" w:lineRule="atLeast"/>
      <w:ind w:left="539" w:hanging="539"/>
      <w:jc w:val="both"/>
      <w:textAlignment w:val="baseline"/>
      <w:outlineLvl w:val="1"/>
    </w:pPr>
    <w:rPr>
      <w:rFonts w:ascii="Arial" w:eastAsia="MS Mincho" w:hAnsi="Arial" w:cs="Arial"/>
      <w:b/>
      <w:bCs/>
      <w:color w:val="auto"/>
      <w:sz w:val="22"/>
      <w:szCs w:val="26"/>
      <w:lang w:val="es-ES_tradnl"/>
    </w:rPr>
  </w:style>
  <w:style w:type="character" w:customStyle="1" w:styleId="longtext1">
    <w:name w:val="long_text1"/>
    <w:uiPriority w:val="99"/>
    <w:rsid w:val="001C0966"/>
    <w:rPr>
      <w:sz w:val="13"/>
    </w:rPr>
  </w:style>
  <w:style w:type="paragraph" w:styleId="EndnoteText">
    <w:name w:val="endnote text"/>
    <w:basedOn w:val="Normal"/>
    <w:link w:val="EndnoteTextChar"/>
    <w:uiPriority w:val="99"/>
    <w:rsid w:val="001C0966"/>
    <w:pPr>
      <w:spacing w:after="0" w:line="240" w:lineRule="auto"/>
      <w:jc w:val="both"/>
    </w:pPr>
    <w:rPr>
      <w:rFonts w:ascii="HelveticaNeueLT Std" w:eastAsia="MS Mincho" w:hAnsi="HelveticaNeueLT St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C0966"/>
    <w:rPr>
      <w:rFonts w:ascii="HelveticaNeueLT Std" w:eastAsia="MS Mincho" w:hAnsi="HelveticaNeueLT Std" w:cs="Times New Roman"/>
      <w:sz w:val="20"/>
      <w:szCs w:val="20"/>
      <w:lang w:eastAsia="es-ES"/>
    </w:rPr>
  </w:style>
  <w:style w:type="character" w:styleId="EndnoteReference">
    <w:name w:val="endnote reference"/>
    <w:uiPriority w:val="99"/>
    <w:rsid w:val="001C0966"/>
    <w:rPr>
      <w:rFonts w:cs="Times New Roman"/>
      <w:vertAlign w:val="superscript"/>
    </w:rPr>
  </w:style>
  <w:style w:type="character" w:customStyle="1" w:styleId="shorttext">
    <w:name w:val="short_text"/>
    <w:uiPriority w:val="99"/>
    <w:rsid w:val="001C0966"/>
  </w:style>
  <w:style w:type="character" w:customStyle="1" w:styleId="EpgrafeCar">
    <w:name w:val="Epígrafe Car"/>
    <w:uiPriority w:val="99"/>
    <w:rsid w:val="001C0966"/>
    <w:rPr>
      <w:rFonts w:ascii="HelveticaNeueLT Std" w:hAnsi="HelveticaNeueLT Std"/>
      <w:b/>
      <w:sz w:val="16"/>
      <w:lang w:val="es-ES" w:eastAsia="es-ES"/>
    </w:rPr>
  </w:style>
  <w:style w:type="paragraph" w:customStyle="1" w:styleId="Textodeglobo2">
    <w:name w:val="Texto de globo2"/>
    <w:basedOn w:val="Normal"/>
    <w:uiPriority w:val="99"/>
    <w:semiHidden/>
    <w:rsid w:val="001C0966"/>
    <w:pPr>
      <w:spacing w:after="0" w:line="240" w:lineRule="auto"/>
      <w:jc w:val="both"/>
    </w:pPr>
    <w:rPr>
      <w:rFonts w:ascii="Tahoma" w:eastAsia="MS Mincho" w:hAnsi="Tahoma" w:cs="Tahoma"/>
      <w:sz w:val="16"/>
      <w:szCs w:val="16"/>
    </w:rPr>
  </w:style>
  <w:style w:type="character" w:customStyle="1" w:styleId="content">
    <w:name w:val="content"/>
    <w:uiPriority w:val="99"/>
    <w:rsid w:val="001C0966"/>
  </w:style>
  <w:style w:type="character" w:customStyle="1" w:styleId="prev-value">
    <w:name w:val="prev-value"/>
    <w:uiPriority w:val="99"/>
    <w:rsid w:val="001C0966"/>
  </w:style>
  <w:style w:type="character" w:customStyle="1" w:styleId="underline">
    <w:name w:val="underline"/>
    <w:uiPriority w:val="99"/>
    <w:rsid w:val="001C0966"/>
  </w:style>
  <w:style w:type="character" w:customStyle="1" w:styleId="quality-sign1">
    <w:name w:val="quality-sign1"/>
    <w:uiPriority w:val="99"/>
    <w:rsid w:val="001C0966"/>
    <w:rPr>
      <w:rFonts w:ascii="GRADE-quality" w:hAnsi="GRADE-quality"/>
      <w:sz w:val="21"/>
    </w:rPr>
  </w:style>
  <w:style w:type="character" w:customStyle="1" w:styleId="difference-value">
    <w:name w:val="difference-value"/>
    <w:uiPriority w:val="99"/>
    <w:rsid w:val="001C0966"/>
  </w:style>
  <w:style w:type="table" w:customStyle="1" w:styleId="NormalTablePHPDOCX">
    <w:name w:val="Normal Table PHPDOCX"/>
    <w:uiPriority w:val="99"/>
    <w:rsid w:val="001C0966"/>
    <w:pPr>
      <w:spacing w:after="200" w:line="276" w:lineRule="auto"/>
    </w:pPr>
    <w:rPr>
      <w:rFonts w:ascii="Cambria" w:eastAsia="MS Mincho" w:hAnsi="Cambria" w:cs="Times New Roman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sid w:val="001C0966"/>
    <w:pPr>
      <w:spacing w:after="0" w:line="240" w:lineRule="auto"/>
    </w:pPr>
    <w:rPr>
      <w:rFonts w:ascii="Cambria" w:eastAsia="MS Mincho" w:hAnsi="Cambr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ncbitoggler-master-text">
    <w:name w:val="ui-ncbitoggler-master-text"/>
    <w:uiPriority w:val="99"/>
    <w:rsid w:val="001C0966"/>
    <w:rPr>
      <w:rFonts w:cs="Times New Roman"/>
    </w:rPr>
  </w:style>
  <w:style w:type="character" w:customStyle="1" w:styleId="highlight2">
    <w:name w:val="highlight2"/>
    <w:uiPriority w:val="99"/>
    <w:rsid w:val="001C0966"/>
    <w:rPr>
      <w:rFonts w:cs="Times New Roman"/>
    </w:rPr>
  </w:style>
  <w:style w:type="paragraph" w:customStyle="1" w:styleId="ui-ncbi-toggler-slave">
    <w:name w:val="ui-ncbi-toggler-slave"/>
    <w:basedOn w:val="Normal"/>
    <w:uiPriority w:val="99"/>
    <w:rsid w:val="001C0966"/>
    <w:pPr>
      <w:spacing w:before="100" w:beforeAutospacing="1" w:after="100" w:afterAutospacing="1" w:line="240" w:lineRule="auto"/>
      <w:jc w:val="both"/>
    </w:pPr>
    <w:rPr>
      <w:rFonts w:ascii="HelveticaNeueLT Std" w:eastAsia="MS Mincho" w:hAnsi="HelveticaNeueLT Std"/>
      <w:sz w:val="20"/>
      <w:szCs w:val="24"/>
    </w:rPr>
  </w:style>
  <w:style w:type="character" w:customStyle="1" w:styleId="A8">
    <w:name w:val="A8"/>
    <w:uiPriority w:val="99"/>
    <w:rsid w:val="001C0966"/>
    <w:rPr>
      <w:color w:val="000000"/>
      <w:sz w:val="22"/>
    </w:rPr>
  </w:style>
  <w:style w:type="character" w:customStyle="1" w:styleId="TextocomentarioCar1">
    <w:name w:val="Texto comentario Car1"/>
    <w:uiPriority w:val="99"/>
    <w:semiHidden/>
    <w:rsid w:val="001C0966"/>
    <w:rPr>
      <w:rFonts w:ascii="Calibri" w:eastAsia="SimSun" w:hAnsi="Calibri"/>
      <w:lang w:val="en-US" w:eastAsia="ar-SA" w:bidi="ar-SA"/>
    </w:rPr>
  </w:style>
  <w:style w:type="paragraph" w:customStyle="1" w:styleId="table-1">
    <w:name w:val="table-1"/>
    <w:basedOn w:val="Normal"/>
    <w:uiPriority w:val="99"/>
    <w:rsid w:val="001C0966"/>
    <w:pPr>
      <w:spacing w:before="100" w:beforeAutospacing="1" w:after="100" w:afterAutospacing="1" w:line="240" w:lineRule="auto"/>
      <w:jc w:val="both"/>
    </w:pPr>
    <w:rPr>
      <w:rFonts w:ascii="HelveticaNeueLT Std" w:eastAsia="MS Mincho" w:hAnsi="HelveticaNeueLT Std"/>
      <w:sz w:val="20"/>
      <w:szCs w:val="24"/>
    </w:rPr>
  </w:style>
  <w:style w:type="paragraph" w:customStyle="1" w:styleId="title1">
    <w:name w:val="title1"/>
    <w:basedOn w:val="Normal"/>
    <w:uiPriority w:val="99"/>
    <w:rsid w:val="001C0966"/>
    <w:pPr>
      <w:spacing w:after="0" w:line="240" w:lineRule="auto"/>
      <w:jc w:val="both"/>
    </w:pPr>
    <w:rPr>
      <w:rFonts w:ascii="HelveticaNeueLT Std" w:eastAsia="MS Mincho" w:hAnsi="HelveticaNeueLT Std"/>
      <w:sz w:val="27"/>
      <w:szCs w:val="27"/>
    </w:rPr>
  </w:style>
  <w:style w:type="character" w:customStyle="1" w:styleId="atn">
    <w:name w:val="atn"/>
    <w:uiPriority w:val="99"/>
    <w:rsid w:val="001C0966"/>
  </w:style>
  <w:style w:type="table" w:customStyle="1" w:styleId="Tablaconcuadrcula1">
    <w:name w:val="Tabla con cuadrícula1"/>
    <w:uiPriority w:val="99"/>
    <w:rsid w:val="001C0966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11">
    <w:name w:val="Tabla de cuadrícula 1 clara - Énfasis 11"/>
    <w:uiPriority w:val="99"/>
    <w:rsid w:val="001C096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derline1">
    <w:name w:val="underline1"/>
    <w:uiPriority w:val="99"/>
    <w:rsid w:val="001C0966"/>
    <w:rPr>
      <w:rFonts w:cs="Times New Roman"/>
      <w:u w:val="single"/>
    </w:rPr>
  </w:style>
  <w:style w:type="character" w:customStyle="1" w:styleId="cell">
    <w:name w:val="cell"/>
    <w:uiPriority w:val="99"/>
    <w:rsid w:val="001C0966"/>
    <w:rPr>
      <w:rFonts w:cs="Times New Roman"/>
    </w:rPr>
  </w:style>
  <w:style w:type="character" w:customStyle="1" w:styleId="cell-value">
    <w:name w:val="cell-value"/>
    <w:uiPriority w:val="99"/>
    <w:rsid w:val="001C0966"/>
    <w:rPr>
      <w:rFonts w:cs="Times New Roman"/>
    </w:rPr>
  </w:style>
  <w:style w:type="character" w:customStyle="1" w:styleId="quality-sign">
    <w:name w:val="quality-sign"/>
    <w:uiPriority w:val="99"/>
    <w:rsid w:val="001C0966"/>
    <w:rPr>
      <w:rFonts w:cs="Times New Roman"/>
    </w:rPr>
  </w:style>
  <w:style w:type="character" w:customStyle="1" w:styleId="comma">
    <w:name w:val="comma"/>
    <w:uiPriority w:val="99"/>
    <w:rsid w:val="001C0966"/>
    <w:rPr>
      <w:rFonts w:cs="Times New Roman"/>
    </w:rPr>
  </w:style>
  <w:style w:type="paragraph" w:customStyle="1" w:styleId="Epgrafe1">
    <w:name w:val="Epígrafe1"/>
    <w:basedOn w:val="Normal"/>
    <w:next w:val="Normal"/>
    <w:link w:val="EpgrafeCar1"/>
    <w:uiPriority w:val="99"/>
    <w:rsid w:val="001C0966"/>
    <w:pPr>
      <w:keepNext/>
      <w:spacing w:after="0" w:line="240" w:lineRule="exact"/>
    </w:pPr>
    <w:rPr>
      <w:rFonts w:ascii="HelveticaNeueLT Std" w:eastAsia="MS Mincho" w:hAnsi="HelveticaNeueLT Std" w:cs="Arial"/>
      <w:b/>
      <w:sz w:val="16"/>
      <w:szCs w:val="16"/>
    </w:rPr>
  </w:style>
  <w:style w:type="character" w:customStyle="1" w:styleId="EpgrafeCar1">
    <w:name w:val="Epígrafe Car1"/>
    <w:link w:val="Epgrafe1"/>
    <w:uiPriority w:val="99"/>
    <w:locked/>
    <w:rsid w:val="001C0966"/>
    <w:rPr>
      <w:rFonts w:ascii="HelveticaNeueLT Std" w:eastAsia="MS Mincho" w:hAnsi="HelveticaNeueLT Std" w:cs="Arial"/>
      <w:b/>
      <w:sz w:val="16"/>
      <w:szCs w:val="16"/>
      <w:lang w:eastAsia="es-ES"/>
    </w:rPr>
  </w:style>
  <w:style w:type="numbering" w:customStyle="1" w:styleId="Estilo11">
    <w:name w:val="Estilo11"/>
    <w:rsid w:val="001C0966"/>
    <w:pPr>
      <w:numPr>
        <w:numId w:val="7"/>
      </w:numPr>
    </w:pPr>
  </w:style>
  <w:style w:type="numbering" w:customStyle="1" w:styleId="Estilo1">
    <w:name w:val="Estilo1"/>
    <w:rsid w:val="001C0966"/>
    <w:pPr>
      <w:numPr>
        <w:numId w:val="6"/>
      </w:numPr>
    </w:pPr>
  </w:style>
  <w:style w:type="character" w:customStyle="1" w:styleId="Mencinsinresolver11">
    <w:name w:val="Mención sin resolver11"/>
    <w:uiPriority w:val="99"/>
    <w:semiHidden/>
    <w:unhideWhenUsed/>
    <w:rsid w:val="001C0966"/>
    <w:rPr>
      <w:color w:val="808080"/>
      <w:shd w:val="clear" w:color="auto" w:fill="E6E6E6"/>
    </w:rPr>
  </w:style>
  <w:style w:type="paragraph" w:customStyle="1" w:styleId="western1">
    <w:name w:val="western1"/>
    <w:rsid w:val="001C0966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Prrafodelista1">
    <w:name w:val="Párrafo de lista1"/>
    <w:basedOn w:val="Normal"/>
    <w:uiPriority w:val="34"/>
    <w:qFormat/>
    <w:rsid w:val="001C0966"/>
    <w:pPr>
      <w:ind w:left="720"/>
      <w:contextualSpacing/>
    </w:pPr>
    <w:rPr>
      <w:rFonts w:eastAsia="Calibri"/>
      <w:lang w:eastAsia="en-US"/>
    </w:rPr>
  </w:style>
  <w:style w:type="paragraph" w:styleId="NoSpacing">
    <w:name w:val="No Spacing"/>
    <w:uiPriority w:val="1"/>
    <w:qFormat/>
    <w:rsid w:val="001C0966"/>
    <w:pPr>
      <w:spacing w:after="0" w:line="240" w:lineRule="auto"/>
      <w:jc w:val="both"/>
    </w:pPr>
    <w:rPr>
      <w:rFonts w:ascii="HelveticaNeueLT Std" w:eastAsia="MS Mincho" w:hAnsi="HelveticaNeueLT Std" w:cs="Times New Roman"/>
      <w:sz w:val="20"/>
      <w:szCs w:val="24"/>
      <w:lang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966"/>
    <w:pPr>
      <w:numPr>
        <w:ilvl w:val="1"/>
      </w:numPr>
      <w:spacing w:after="0" w:line="240" w:lineRule="auto"/>
      <w:jc w:val="both"/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0966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s-ES"/>
    </w:rPr>
  </w:style>
  <w:style w:type="paragraph" w:customStyle="1" w:styleId="Tilulo1informes">
    <w:name w:val="Tilulo 1 informes"/>
    <w:basedOn w:val="Captulo"/>
    <w:link w:val="Tilulo1informesCar"/>
    <w:qFormat/>
    <w:rsid w:val="001C0966"/>
    <w:pPr>
      <w:spacing w:before="60" w:after="240" w:line="520" w:lineRule="exact"/>
      <w:ind w:firstLine="0"/>
      <w:jc w:val="left"/>
      <w:outlineLvl w:val="0"/>
    </w:pPr>
    <w:rPr>
      <w:rFonts w:ascii="Times Ten LT Std Roman" w:hAnsi="Times Ten LT Std Roman" w:cs="Times New Roman"/>
      <w:bCs/>
      <w:color w:val="auto"/>
      <w:kern w:val="6"/>
      <w:sz w:val="46"/>
      <w:szCs w:val="46"/>
      <w:shd w:val="clear" w:color="auto" w:fill="auto"/>
      <w:lang w:val="es-ES" w:eastAsia="x-none"/>
    </w:rPr>
  </w:style>
  <w:style w:type="character" w:customStyle="1" w:styleId="Tilulo1informesCar">
    <w:name w:val="Tilulo 1 informes Car"/>
    <w:link w:val="Tilulo1informes"/>
    <w:rsid w:val="001C0966"/>
    <w:rPr>
      <w:rFonts w:ascii="Times Ten LT Std Roman" w:eastAsia="MS Mincho" w:hAnsi="Times Ten LT Std Roman" w:cs="Times New Roman"/>
      <w:bCs/>
      <w:kern w:val="6"/>
      <w:sz w:val="46"/>
      <w:szCs w:val="46"/>
      <w:lang w:eastAsia="x-none"/>
    </w:rPr>
  </w:style>
  <w:style w:type="paragraph" w:customStyle="1" w:styleId="desc">
    <w:name w:val="desc"/>
    <w:basedOn w:val="Normal"/>
    <w:rsid w:val="001C096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desc2">
    <w:name w:val="desc2"/>
    <w:basedOn w:val="Normal"/>
    <w:rsid w:val="001C0966"/>
    <w:pPr>
      <w:spacing w:after="0" w:line="240" w:lineRule="auto"/>
    </w:pPr>
    <w:rPr>
      <w:rFonts w:ascii="Times New Roman" w:eastAsia="MS Mincho" w:hAnsi="Times New Roman"/>
      <w:sz w:val="26"/>
      <w:szCs w:val="26"/>
    </w:rPr>
  </w:style>
  <w:style w:type="paragraph" w:customStyle="1" w:styleId="Estilo2informes">
    <w:name w:val="Estilo2 informes"/>
    <w:basedOn w:val="SubtituloA"/>
    <w:link w:val="Estilo2informesCar"/>
    <w:qFormat/>
    <w:rsid w:val="001C0966"/>
    <w:pPr>
      <w:spacing w:before="240" w:after="240"/>
      <w:jc w:val="left"/>
      <w:outlineLvl w:val="1"/>
    </w:pPr>
    <w:rPr>
      <w:rFonts w:ascii="Times Ten LT Std Roman" w:hAnsi="Times Ten LT Std Roman"/>
      <w:kern w:val="6"/>
    </w:rPr>
  </w:style>
  <w:style w:type="character" w:customStyle="1" w:styleId="Estilo2informesCar">
    <w:name w:val="Estilo2 informes Car"/>
    <w:link w:val="Estilo2informes"/>
    <w:rsid w:val="001C0966"/>
    <w:rPr>
      <w:rFonts w:ascii="Times Ten LT Std Roman" w:eastAsia="MS Mincho" w:hAnsi="Times Ten LT Std Roman" w:cs="Times New Roman"/>
      <w:b/>
      <w:bCs/>
      <w:kern w:val="6"/>
      <w:sz w:val="32"/>
      <w:szCs w:val="32"/>
      <w:lang w:eastAsia="es-ES"/>
    </w:rPr>
  </w:style>
  <w:style w:type="paragraph" w:customStyle="1" w:styleId="Descripcin1">
    <w:name w:val="Descripción1"/>
    <w:basedOn w:val="Normal"/>
    <w:next w:val="Normal"/>
    <w:rsid w:val="001C0966"/>
    <w:pPr>
      <w:suppressAutoHyphens/>
      <w:spacing w:after="0" w:line="240" w:lineRule="exact"/>
    </w:pPr>
    <w:rPr>
      <w:rFonts w:ascii="HelveticaNeueLT Std" w:eastAsia="MS Mincho" w:hAnsi="HelveticaNeueLT Std" w:cs="Arial"/>
      <w:b/>
      <w:sz w:val="16"/>
      <w:szCs w:val="16"/>
      <w:lang w:eastAsia="ar-SA"/>
    </w:rPr>
  </w:style>
  <w:style w:type="character" w:customStyle="1" w:styleId="ref-title">
    <w:name w:val="ref-title"/>
    <w:basedOn w:val="DefaultParagraphFont"/>
    <w:rsid w:val="001C0966"/>
  </w:style>
  <w:style w:type="character" w:customStyle="1" w:styleId="ref-journal">
    <w:name w:val="ref-journal"/>
    <w:basedOn w:val="DefaultParagraphFont"/>
    <w:rsid w:val="001C0966"/>
  </w:style>
  <w:style w:type="character" w:customStyle="1" w:styleId="ref-vol">
    <w:name w:val="ref-vol"/>
    <w:basedOn w:val="DefaultParagraphFont"/>
    <w:rsid w:val="001C0966"/>
  </w:style>
  <w:style w:type="character" w:customStyle="1" w:styleId="title-text">
    <w:name w:val="title-text"/>
    <w:basedOn w:val="DefaultParagraphFont"/>
    <w:rsid w:val="001C0966"/>
  </w:style>
  <w:style w:type="paragraph" w:customStyle="1" w:styleId="n2">
    <w:name w:val="n2"/>
    <w:basedOn w:val="Normal"/>
    <w:rsid w:val="001C0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j">
    <w:name w:val="j"/>
    <w:basedOn w:val="Normal"/>
    <w:rsid w:val="001C0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acep">
    <w:name w:val="n_acep"/>
    <w:basedOn w:val="DefaultParagraphFont"/>
    <w:rsid w:val="001C0966"/>
  </w:style>
  <w:style w:type="numbering" w:customStyle="1" w:styleId="WWNum211">
    <w:name w:val="WWNum211"/>
    <w:basedOn w:val="NoList"/>
    <w:rsid w:val="001C0966"/>
    <w:pPr>
      <w:numPr>
        <w:numId w:val="44"/>
      </w:numPr>
    </w:pPr>
  </w:style>
  <w:style w:type="character" w:customStyle="1" w:styleId="Mencinsinresolver2">
    <w:name w:val="Mención sin resolver2"/>
    <w:uiPriority w:val="99"/>
    <w:semiHidden/>
    <w:unhideWhenUsed/>
    <w:rsid w:val="001C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BE2E-4B1B-4EF4-9E95-A6838C9D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VALCARCEL NAZCO</dc:creator>
  <cp:keywords/>
  <dc:description/>
  <cp:lastModifiedBy>Norkey Bhutia</cp:lastModifiedBy>
  <cp:revision>3</cp:revision>
  <dcterms:created xsi:type="dcterms:W3CDTF">2023-02-09T07:14:00Z</dcterms:created>
  <dcterms:modified xsi:type="dcterms:W3CDTF">2023-02-09T07:14:00Z</dcterms:modified>
</cp:coreProperties>
</file>