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FF67D" w14:textId="2978556C" w:rsidR="002B2A54" w:rsidRDefault="002B2A54" w:rsidP="002B2A54">
      <w:pPr>
        <w:pStyle w:val="Ttulo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000F54">
        <w:rPr>
          <w:rFonts w:ascii="Times New Roman" w:hAnsi="Times New Roman" w:cs="Times New Roman"/>
          <w:b/>
          <w:bCs/>
          <w:color w:val="000000" w:themeColor="text1"/>
          <w:lang w:val="en-US"/>
        </w:rPr>
        <w:t>Supplementary material for:</w:t>
      </w:r>
    </w:p>
    <w:p w14:paraId="0871E189" w14:textId="77777777" w:rsidR="00BE3C19" w:rsidRPr="00BE3C19" w:rsidRDefault="00BE3C19" w:rsidP="00BE3C19">
      <w:pPr>
        <w:rPr>
          <w:lang w:val="en-US"/>
        </w:rPr>
      </w:pPr>
    </w:p>
    <w:p w14:paraId="49D28E5A" w14:textId="77777777" w:rsidR="008B7016" w:rsidRDefault="008B7016" w:rsidP="008B701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Processing of </w:t>
      </w:r>
      <w:r w:rsidRPr="003007D4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mullite-glass</w:t>
      </w:r>
      <w:r w:rsidRPr="000C7C10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 ceramics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 using simplex-centroid design: Densification process dominated by liquid-phase sintering</w:t>
      </w:r>
    </w:p>
    <w:p w14:paraId="1FEF9658" w14:textId="57745573" w:rsidR="00467448" w:rsidRDefault="00467448" w:rsidP="0046744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spellStart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Procesamiento</w:t>
      </w:r>
      <w:proofErr w:type="spellEnd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de </w:t>
      </w:r>
      <w:proofErr w:type="spellStart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materiales</w:t>
      </w:r>
      <w:proofErr w:type="spellEnd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cerámicos</w:t>
      </w:r>
      <w:proofErr w:type="spellEnd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de </w:t>
      </w:r>
      <w:proofErr w:type="spellStart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mu</w:t>
      </w:r>
      <w:r w:rsidR="004F1AC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</w:t>
      </w:r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lita-vidrio</w:t>
      </w:r>
      <w:proofErr w:type="spellEnd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a través </w:t>
      </w:r>
      <w:proofErr w:type="spellStart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del</w:t>
      </w:r>
      <w:proofErr w:type="spellEnd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diseño</w:t>
      </w:r>
      <w:proofErr w:type="spellEnd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de </w:t>
      </w:r>
      <w:proofErr w:type="spellStart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mezclas</w:t>
      </w:r>
      <w:proofErr w:type="spellEnd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simplex </w:t>
      </w:r>
      <w:proofErr w:type="spellStart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con</w:t>
      </w:r>
      <w:proofErr w:type="spellEnd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centroide: </w:t>
      </w:r>
      <w:proofErr w:type="spellStart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Proceso</w:t>
      </w:r>
      <w:proofErr w:type="spellEnd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de </w:t>
      </w:r>
      <w:proofErr w:type="spellStart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densificación</w:t>
      </w:r>
      <w:proofErr w:type="spellEnd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dominado por </w:t>
      </w:r>
      <w:proofErr w:type="spellStart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la</w:t>
      </w:r>
      <w:proofErr w:type="spellEnd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sinterización</w:t>
      </w:r>
      <w:proofErr w:type="spellEnd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en</w:t>
      </w:r>
      <w:proofErr w:type="spellEnd"/>
      <w:r w:rsidRPr="004674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fase líquida</w:t>
      </w:r>
    </w:p>
    <w:p w14:paraId="3A1958DC" w14:textId="77777777" w:rsidR="008B7016" w:rsidRDefault="008B7016" w:rsidP="008B701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5265">
        <w:rPr>
          <w:rFonts w:ascii="Times New Roman" w:hAnsi="Times New Roman" w:cs="Times New Roman"/>
          <w:color w:val="000000" w:themeColor="text1"/>
          <w:sz w:val="20"/>
          <w:szCs w:val="20"/>
        </w:rPr>
        <w:t>Hugo P. A. Alves</w:t>
      </w:r>
      <w:r w:rsidRPr="00F7526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,</w:t>
      </w:r>
      <w:proofErr w:type="gramStart"/>
      <w:r w:rsidRPr="00F7526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1,</w:t>
      </w:r>
      <w:r w:rsidRPr="00F75265">
        <w:rPr>
          <w:rFonts w:ascii="Times New Roman" w:hAnsi="Times New Roman" w:cs="Times New Roman"/>
          <w:sz w:val="20"/>
          <w:szCs w:val="20"/>
        </w:rPr>
        <w:t>*</w:t>
      </w:r>
      <w:proofErr w:type="gramEnd"/>
      <w:r w:rsidRPr="00F75265">
        <w:rPr>
          <w:rFonts w:ascii="Times New Roman" w:hAnsi="Times New Roman" w:cs="Times New Roman"/>
          <w:color w:val="000000" w:themeColor="text1"/>
          <w:sz w:val="20"/>
          <w:szCs w:val="20"/>
        </w:rPr>
        <w:t>, Allan J. M. Araújo</w:t>
      </w:r>
      <w:r w:rsidRPr="00F7526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 a,1,</w:t>
      </w:r>
      <w:r w:rsidRPr="00F75265">
        <w:rPr>
          <w:rFonts w:ascii="Times New Roman" w:hAnsi="Times New Roman" w:cs="Times New Roman"/>
          <w:sz w:val="20"/>
          <w:szCs w:val="20"/>
        </w:rPr>
        <w:t>*</w:t>
      </w:r>
      <w:r w:rsidRPr="00F752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F75265">
        <w:rPr>
          <w:rFonts w:ascii="Times New Roman" w:hAnsi="Times New Roman" w:cs="Times New Roman"/>
          <w:color w:val="000000" w:themeColor="text1"/>
          <w:sz w:val="20"/>
          <w:szCs w:val="20"/>
        </w:rPr>
        <w:t>Rivaildo</w:t>
      </w:r>
      <w:proofErr w:type="spellEnd"/>
      <w:r w:rsidRPr="00F752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M. </w:t>
      </w:r>
      <w:proofErr w:type="spellStart"/>
      <w:r w:rsidRPr="00F75265">
        <w:rPr>
          <w:rFonts w:ascii="Times New Roman" w:hAnsi="Times New Roman" w:cs="Times New Roman"/>
          <w:color w:val="000000" w:themeColor="text1"/>
          <w:sz w:val="20"/>
          <w:szCs w:val="20"/>
        </w:rPr>
        <w:t>Andrade</w:t>
      </w:r>
      <w:r w:rsidRPr="00F7526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b</w:t>
      </w:r>
      <w:proofErr w:type="spellEnd"/>
      <w:r w:rsidRPr="00F752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Rubens A. </w:t>
      </w:r>
      <w:proofErr w:type="spellStart"/>
      <w:r w:rsidRPr="00F75265">
        <w:rPr>
          <w:rFonts w:ascii="Times New Roman" w:hAnsi="Times New Roman" w:cs="Times New Roman"/>
          <w:color w:val="000000" w:themeColor="text1"/>
          <w:sz w:val="20"/>
          <w:szCs w:val="20"/>
        </w:rPr>
        <w:t>Junior</w:t>
      </w:r>
      <w:r w:rsidRPr="00F7526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c</w:t>
      </w:r>
      <w:proofErr w:type="spellEnd"/>
      <w:r w:rsidRPr="00F752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</w:p>
    <w:p w14:paraId="7972D346" w14:textId="77777777" w:rsidR="008B7016" w:rsidRPr="00F75265" w:rsidRDefault="008B7016" w:rsidP="008B701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F75265">
        <w:rPr>
          <w:rFonts w:ascii="Times New Roman" w:hAnsi="Times New Roman" w:cs="Times New Roman"/>
          <w:color w:val="000000" w:themeColor="text1"/>
          <w:sz w:val="20"/>
          <w:szCs w:val="20"/>
        </w:rPr>
        <w:t>Heber</w:t>
      </w:r>
      <w:proofErr w:type="spellEnd"/>
      <w:r w:rsidRPr="00F752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S. </w:t>
      </w:r>
      <w:proofErr w:type="spellStart"/>
      <w:r w:rsidRPr="00F75265">
        <w:rPr>
          <w:rFonts w:ascii="Times New Roman" w:hAnsi="Times New Roman" w:cs="Times New Roman"/>
          <w:color w:val="000000" w:themeColor="text1"/>
          <w:sz w:val="20"/>
          <w:szCs w:val="20"/>
        </w:rPr>
        <w:t>Ferreira</w:t>
      </w:r>
      <w:r w:rsidRPr="00F7526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b</w:t>
      </w:r>
      <w:proofErr w:type="spellEnd"/>
      <w:r w:rsidRPr="00F752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Wilson </w:t>
      </w:r>
      <w:proofErr w:type="spellStart"/>
      <w:r w:rsidRPr="00F75265">
        <w:rPr>
          <w:rFonts w:ascii="Times New Roman" w:hAnsi="Times New Roman" w:cs="Times New Roman"/>
          <w:color w:val="000000" w:themeColor="text1"/>
          <w:sz w:val="20"/>
          <w:szCs w:val="20"/>
        </w:rPr>
        <w:t>Acchar</w:t>
      </w:r>
      <w:r w:rsidRPr="00F7526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a</w:t>
      </w:r>
      <w:proofErr w:type="spellEnd"/>
      <w:r w:rsidRPr="00F752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F75265">
        <w:rPr>
          <w:rFonts w:ascii="Times New Roman" w:hAnsi="Times New Roman" w:cs="Times New Roman"/>
          <w:color w:val="000000" w:themeColor="text1"/>
          <w:sz w:val="20"/>
          <w:szCs w:val="20"/>
        </w:rPr>
        <w:t>Liszandra</w:t>
      </w:r>
      <w:proofErr w:type="spellEnd"/>
      <w:r w:rsidRPr="00F752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F. A. </w:t>
      </w:r>
      <w:proofErr w:type="spellStart"/>
      <w:r w:rsidRPr="00F75265">
        <w:rPr>
          <w:rFonts w:ascii="Times New Roman" w:hAnsi="Times New Roman" w:cs="Times New Roman"/>
          <w:color w:val="000000" w:themeColor="text1"/>
          <w:sz w:val="20"/>
          <w:szCs w:val="20"/>
        </w:rPr>
        <w:t>Campos</w:t>
      </w:r>
      <w:r w:rsidRPr="00F7526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b</w:t>
      </w:r>
      <w:proofErr w:type="spellEnd"/>
      <w:r w:rsidRPr="00F752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Daniel A. </w:t>
      </w:r>
      <w:proofErr w:type="spellStart"/>
      <w:proofErr w:type="gramStart"/>
      <w:r w:rsidRPr="00F75265">
        <w:rPr>
          <w:rFonts w:ascii="Times New Roman" w:hAnsi="Times New Roman" w:cs="Times New Roman"/>
          <w:color w:val="000000" w:themeColor="text1"/>
          <w:sz w:val="20"/>
          <w:szCs w:val="20"/>
        </w:rPr>
        <w:t>Macedo</w:t>
      </w:r>
      <w:r w:rsidRPr="00F7526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b</w:t>
      </w:r>
      <w:proofErr w:type="spellEnd"/>
      <w:r w:rsidRPr="00F7526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,</w:t>
      </w:r>
      <w:r w:rsidRPr="00F75265">
        <w:rPr>
          <w:rFonts w:ascii="Times New Roman" w:hAnsi="Times New Roman" w:cs="Times New Roman"/>
          <w:sz w:val="20"/>
          <w:szCs w:val="20"/>
        </w:rPr>
        <w:t>*</w:t>
      </w:r>
      <w:proofErr w:type="gramEnd"/>
    </w:p>
    <w:p w14:paraId="45201F16" w14:textId="77777777" w:rsidR="008B7016" w:rsidRPr="00822154" w:rsidRDefault="008B7016" w:rsidP="008B701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55762A" w14:textId="77777777" w:rsidR="008B7016" w:rsidRPr="00BC3415" w:rsidRDefault="008B7016" w:rsidP="008B701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a </w:t>
      </w:r>
      <w:r w:rsidRPr="00822154">
        <w:rPr>
          <w:rFonts w:ascii="Times New Roman" w:hAnsi="Times New Roman" w:cs="Times New Roman"/>
          <w:sz w:val="20"/>
          <w:szCs w:val="20"/>
          <w:lang w:val="en-US"/>
        </w:rPr>
        <w:t>Materials Science and Engineering Postgraduate Program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 w:rsidRPr="00BC3415">
        <w:rPr>
          <w:rFonts w:ascii="Times New Roman" w:hAnsi="Times New Roman" w:cs="Times New Roman"/>
          <w:sz w:val="20"/>
          <w:szCs w:val="20"/>
          <w:lang w:val="en-US"/>
        </w:rPr>
        <w:t xml:space="preserve">PPGCEM, Federal University of Rio Grande do Norte </w:t>
      </w:r>
      <w:r w:rsidRPr="000C7C10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BC3415">
        <w:rPr>
          <w:rFonts w:ascii="Times New Roman" w:hAnsi="Times New Roman" w:cs="Times New Roman"/>
          <w:sz w:val="20"/>
          <w:szCs w:val="20"/>
          <w:lang w:val="en-US"/>
        </w:rPr>
        <w:t xml:space="preserve"> UFRN, 59078-970, Natal, Brazil</w:t>
      </w:r>
    </w:p>
    <w:p w14:paraId="75A32E07" w14:textId="77777777" w:rsidR="008B7016" w:rsidRPr="00822154" w:rsidRDefault="008B7016" w:rsidP="008B7016">
      <w:pPr>
        <w:pStyle w:val="00abstractaffiliation"/>
        <w:spacing w:line="360" w:lineRule="auto"/>
        <w:jc w:val="both"/>
        <w:rPr>
          <w:rFonts w:ascii="Times New Roman" w:hAnsi="Times New Roman"/>
          <w:i w:val="0"/>
          <w:lang w:val="en-US"/>
        </w:rPr>
      </w:pPr>
      <w:r>
        <w:rPr>
          <w:rFonts w:ascii="Times New Roman" w:hAnsi="Times New Roman"/>
          <w:i w:val="0"/>
          <w:vertAlign w:val="superscript"/>
          <w:lang w:val="en-US"/>
        </w:rPr>
        <w:t xml:space="preserve">b </w:t>
      </w:r>
      <w:r w:rsidRPr="00822154">
        <w:rPr>
          <w:rFonts w:ascii="Times New Roman" w:hAnsi="Times New Roman"/>
          <w:i w:val="0"/>
          <w:lang w:val="en-US"/>
        </w:rPr>
        <w:t xml:space="preserve">Materials Science and Engineering Postgraduate Program, Federal University of </w:t>
      </w:r>
      <w:proofErr w:type="spellStart"/>
      <w:r w:rsidRPr="00822154">
        <w:rPr>
          <w:rFonts w:ascii="Times New Roman" w:hAnsi="Times New Roman"/>
          <w:i w:val="0"/>
          <w:lang w:val="en-US"/>
        </w:rPr>
        <w:t>Paraíba</w:t>
      </w:r>
      <w:proofErr w:type="spellEnd"/>
      <w:r w:rsidRPr="00822154">
        <w:rPr>
          <w:rFonts w:ascii="Times New Roman" w:hAnsi="Times New Roman"/>
          <w:i w:val="0"/>
          <w:lang w:val="en-US"/>
        </w:rPr>
        <w:t>, 58051-900, João Pessoa, Brazil</w:t>
      </w:r>
    </w:p>
    <w:p w14:paraId="1029BDA7" w14:textId="77777777" w:rsidR="008B7016" w:rsidRPr="00822154" w:rsidRDefault="008B7016" w:rsidP="008B7016">
      <w:pPr>
        <w:pStyle w:val="00abstractaffiliation"/>
        <w:spacing w:line="360" w:lineRule="auto"/>
        <w:jc w:val="both"/>
        <w:rPr>
          <w:rFonts w:ascii="Times New Roman" w:hAnsi="Times New Roman"/>
          <w:i w:val="0"/>
          <w:lang w:val="en-US"/>
        </w:rPr>
      </w:pPr>
      <w:r w:rsidRPr="00822154">
        <w:rPr>
          <w:rFonts w:ascii="Times New Roman" w:hAnsi="Times New Roman"/>
          <w:i w:val="0"/>
          <w:vertAlign w:val="superscript"/>
          <w:lang w:val="en-US"/>
        </w:rPr>
        <w:t>c</w:t>
      </w:r>
      <w:r>
        <w:rPr>
          <w:rFonts w:ascii="Times New Roman" w:hAnsi="Times New Roman"/>
          <w:i w:val="0"/>
          <w:vertAlign w:val="superscript"/>
          <w:lang w:val="en-US"/>
        </w:rPr>
        <w:t xml:space="preserve"> </w:t>
      </w:r>
      <w:r w:rsidRPr="00822154">
        <w:rPr>
          <w:rFonts w:ascii="Times New Roman" w:hAnsi="Times New Roman"/>
          <w:i w:val="0"/>
          <w:lang w:val="en-US"/>
        </w:rPr>
        <w:t>Materials Science and Engineering Postgraduate Program, Federal University of Campina Grande, 58429-900,</w:t>
      </w:r>
      <w:r>
        <w:rPr>
          <w:rFonts w:ascii="Times New Roman" w:hAnsi="Times New Roman"/>
          <w:i w:val="0"/>
          <w:lang w:val="en-US"/>
        </w:rPr>
        <w:t xml:space="preserve"> João Pessoa, Brazil</w:t>
      </w:r>
    </w:p>
    <w:p w14:paraId="2C5D73EE" w14:textId="77777777" w:rsidR="008B7016" w:rsidRDefault="008B7016" w:rsidP="008B70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353726" w14:textId="77777777" w:rsidR="008B7016" w:rsidRPr="003C3196" w:rsidRDefault="008B7016" w:rsidP="008B7016">
      <w:pPr>
        <w:pStyle w:val="00abstractreferences"/>
        <w:spacing w:before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C3196">
        <w:rPr>
          <w:rFonts w:ascii="Times New Roman" w:hAnsi="Times New Roman"/>
          <w:color w:val="000000" w:themeColor="text1"/>
          <w:sz w:val="24"/>
          <w:szCs w:val="24"/>
          <w:lang w:val="en-US"/>
        </w:rPr>
        <w:t>*Corresponding author</w:t>
      </w:r>
      <w:r w:rsidRPr="003C3196">
        <w:rPr>
          <w:rFonts w:ascii="Times New Roman" w:hAnsi="Times New Roman"/>
          <w:color w:val="000000" w:themeColor="text1"/>
          <w:sz w:val="24"/>
          <w:szCs w:val="24"/>
        </w:rPr>
        <w:t>s:</w:t>
      </w:r>
    </w:p>
    <w:p w14:paraId="4C915D6F" w14:textId="77777777" w:rsidR="008B7016" w:rsidRDefault="008B7016" w:rsidP="008B7016">
      <w:pPr>
        <w:pStyle w:val="00abstractreferences"/>
        <w:spacing w:before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C3196">
        <w:rPr>
          <w:rFonts w:ascii="Times New Roman" w:hAnsi="Times New Roman"/>
          <w:color w:val="000000" w:themeColor="text1"/>
          <w:sz w:val="24"/>
          <w:szCs w:val="24"/>
        </w:rPr>
        <w:t xml:space="preserve">eng.hugoplinio@gmail.com (Hugo P. A. Alves), allanmenezes@ufrn.edu.br (Allan J. M. Araújo), </w:t>
      </w:r>
      <w:bookmarkStart w:id="0" w:name="_Hlk41733361"/>
      <w:r w:rsidRPr="003C3196">
        <w:rPr>
          <w:rFonts w:ascii="Times New Roman" w:hAnsi="Times New Roman"/>
          <w:color w:val="000000" w:themeColor="text1"/>
          <w:sz w:val="24"/>
          <w:szCs w:val="24"/>
        </w:rPr>
        <w:t>daniel.macedo@academico.ufpb.br</w:t>
      </w:r>
      <w:bookmarkEnd w:id="0"/>
      <w:r w:rsidRPr="003C3196" w:rsidDel="007A28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C3196">
        <w:rPr>
          <w:rFonts w:ascii="Times New Roman" w:hAnsi="Times New Roman"/>
          <w:color w:val="000000" w:themeColor="text1"/>
          <w:sz w:val="24"/>
          <w:szCs w:val="24"/>
        </w:rPr>
        <w:t>(Daniel A. Macedo).</w:t>
      </w:r>
    </w:p>
    <w:p w14:paraId="7FBA40BD" w14:textId="77777777" w:rsidR="008B7016" w:rsidRPr="003C3196" w:rsidRDefault="008B7016" w:rsidP="008B7016">
      <w:pPr>
        <w:pStyle w:val="00abstractreferences"/>
        <w:spacing w:before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vertAlign w:val="superscript"/>
        </w:rPr>
        <w:t>b</w:t>
      </w:r>
      <w:r>
        <w:rPr>
          <w:rFonts w:ascii="Times New Roman" w:hAnsi="Times New Roman"/>
          <w:color w:val="000000" w:themeColor="text1"/>
          <w:sz w:val="24"/>
          <w:szCs w:val="24"/>
        </w:rPr>
        <w:t>Address where the work was done.</w:t>
      </w:r>
    </w:p>
    <w:p w14:paraId="27529590" w14:textId="77777777" w:rsidR="008B7016" w:rsidRPr="003C3196" w:rsidRDefault="008B7016" w:rsidP="008B701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C3196">
        <w:rPr>
          <w:rFonts w:ascii="Times New Roman" w:hAnsi="Times New Roman"/>
          <w:color w:val="000000" w:themeColor="text1"/>
          <w:sz w:val="24"/>
          <w:szCs w:val="24"/>
          <w:vertAlign w:val="superscript"/>
          <w:lang w:val="en-US"/>
        </w:rPr>
        <w:t>1</w:t>
      </w:r>
      <w:r w:rsidRPr="003C3196">
        <w:rPr>
          <w:rFonts w:ascii="Times New Roman" w:hAnsi="Times New Roman"/>
          <w:color w:val="000000" w:themeColor="text1"/>
          <w:sz w:val="24"/>
          <w:szCs w:val="24"/>
          <w:lang w:val="en-US"/>
        </w:rPr>
        <w:t>These authors contributed equally to this work.</w:t>
      </w:r>
    </w:p>
    <w:p w14:paraId="33E330F4" w14:textId="77777777" w:rsidR="002B2A54" w:rsidRDefault="002B2A54" w:rsidP="002B2A54">
      <w:pPr>
        <w:spacing w:before="24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2DD9DD8E" w14:textId="77777777" w:rsidR="002B2A54" w:rsidRDefault="002B2A54" w:rsidP="002B2A54">
      <w:pPr>
        <w:spacing w:before="24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1A154D0E" w14:textId="77777777" w:rsidR="002B2A54" w:rsidRDefault="002B2A54" w:rsidP="002B2A54">
      <w:pPr>
        <w:spacing w:before="24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3E39DBF7" w14:textId="77777777" w:rsidR="002B2A54" w:rsidRDefault="002B2A54" w:rsidP="002B2A54">
      <w:pPr>
        <w:spacing w:before="24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4CB87051" w14:textId="77777777" w:rsidR="002B2A54" w:rsidRDefault="002B2A54" w:rsidP="002B2A54">
      <w:pPr>
        <w:spacing w:before="24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5AB9A83E" w14:textId="77777777" w:rsidR="002B2A54" w:rsidRDefault="002B2A54" w:rsidP="002B2A54">
      <w:pPr>
        <w:spacing w:before="24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1F78440B" w14:textId="77777777" w:rsidR="002B2A54" w:rsidRDefault="002B2A54" w:rsidP="002B2A54">
      <w:pPr>
        <w:spacing w:before="24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4BF3CA3A" w14:textId="77777777" w:rsidR="002B2A54" w:rsidRDefault="002B2A54" w:rsidP="002B2A54">
      <w:pPr>
        <w:spacing w:before="24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5A4B48EA" w14:textId="340D0076" w:rsidR="001D5ABE" w:rsidRDefault="001D5ABE" w:rsidP="001D5ABE">
      <w:pPr>
        <w:pStyle w:val="Legenda"/>
        <w:keepNext/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  <w:lang w:val="en-US"/>
        </w:rPr>
        <w:lastRenderedPageBreak/>
        <w:t>Table S1.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  <w:lang w:val="en-US"/>
        </w:rPr>
        <w:t xml:space="preserve"> Factors levels used in the mixture design.</w:t>
      </w:r>
    </w:p>
    <w:tbl>
      <w:tblPr>
        <w:tblStyle w:val="TabeladeLista6Colorida"/>
        <w:tblW w:w="5000" w:type="pct"/>
        <w:jc w:val="center"/>
        <w:tblLook w:val="04A0" w:firstRow="1" w:lastRow="0" w:firstColumn="1" w:lastColumn="0" w:noHBand="0" w:noVBand="1"/>
      </w:tblPr>
      <w:tblGrid>
        <w:gridCol w:w="2922"/>
        <w:gridCol w:w="3366"/>
        <w:gridCol w:w="3458"/>
      </w:tblGrid>
      <w:tr w:rsidR="001D5ABE" w14:paraId="250133A6" w14:textId="77777777" w:rsidTr="001D5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tcBorders>
              <w:top w:val="single" w:sz="4" w:space="0" w:color="000000" w:themeColor="text1"/>
            </w:tcBorders>
            <w:vAlign w:val="center"/>
            <w:hideMark/>
          </w:tcPr>
          <w:p w14:paraId="15390D9B" w14:textId="77777777" w:rsidR="001D5ABE" w:rsidRDefault="001D5A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Raw materials</w:t>
            </w:r>
          </w:p>
        </w:tc>
        <w:tc>
          <w:tcPr>
            <w:tcW w:w="1727" w:type="pct"/>
            <w:tcBorders>
              <w:top w:val="single" w:sz="4" w:space="0" w:color="000000" w:themeColor="text1"/>
            </w:tcBorders>
            <w:vAlign w:val="center"/>
            <w:hideMark/>
          </w:tcPr>
          <w:p w14:paraId="48CBA98E" w14:textId="77777777" w:rsidR="001D5ABE" w:rsidRDefault="001D5AB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 level (wt.%)</w:t>
            </w:r>
          </w:p>
        </w:tc>
        <w:tc>
          <w:tcPr>
            <w:tcW w:w="1774" w:type="pct"/>
            <w:tcBorders>
              <w:top w:val="single" w:sz="4" w:space="0" w:color="000000" w:themeColor="text1"/>
            </w:tcBorders>
            <w:vAlign w:val="center"/>
            <w:hideMark/>
          </w:tcPr>
          <w:p w14:paraId="483499E8" w14:textId="77777777" w:rsidR="001D5ABE" w:rsidRDefault="001D5AB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level (wt.%)</w:t>
            </w:r>
          </w:p>
        </w:tc>
      </w:tr>
      <w:tr w:rsidR="001D5ABE" w14:paraId="5BA66797" w14:textId="77777777" w:rsidTr="001D5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A271D07" w14:textId="77777777" w:rsidR="001D5ABE" w:rsidRPr="001D5ABE" w:rsidRDefault="001D5ABE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1D5AB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Kaolinitic clay</w:t>
            </w:r>
          </w:p>
        </w:tc>
        <w:tc>
          <w:tcPr>
            <w:tcW w:w="1727" w:type="pc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9917874" w14:textId="77777777" w:rsidR="001D5ABE" w:rsidRDefault="001D5AB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50.00</w:t>
            </w:r>
          </w:p>
        </w:tc>
        <w:tc>
          <w:tcPr>
            <w:tcW w:w="1774" w:type="pct"/>
            <w:tcBorders>
              <w:top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CC6A4A0" w14:textId="77777777" w:rsidR="001D5ABE" w:rsidRDefault="001D5AB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100.00</w:t>
            </w:r>
          </w:p>
        </w:tc>
      </w:tr>
      <w:tr w:rsidR="001D5ABE" w14:paraId="683F5B81" w14:textId="77777777" w:rsidTr="001D5A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vAlign w:val="center"/>
            <w:hideMark/>
          </w:tcPr>
          <w:p w14:paraId="19E0E10D" w14:textId="77777777" w:rsidR="001D5ABE" w:rsidRPr="001D5ABE" w:rsidRDefault="001D5ABE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1D5AB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Kaolin waste</w:t>
            </w:r>
          </w:p>
        </w:tc>
        <w:tc>
          <w:tcPr>
            <w:tcW w:w="1727" w:type="pct"/>
            <w:vAlign w:val="center"/>
            <w:hideMark/>
          </w:tcPr>
          <w:p w14:paraId="6326775A" w14:textId="77777777" w:rsidR="001D5ABE" w:rsidRDefault="001D5AB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774" w:type="pct"/>
            <w:vAlign w:val="center"/>
            <w:hideMark/>
          </w:tcPr>
          <w:p w14:paraId="55BDAA69" w14:textId="77777777" w:rsidR="001D5ABE" w:rsidRDefault="001D5AB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50.00</w:t>
            </w:r>
          </w:p>
        </w:tc>
      </w:tr>
      <w:tr w:rsidR="001D5ABE" w14:paraId="0D7911C7" w14:textId="77777777" w:rsidTr="001D5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  <w:shd w:val="clear" w:color="auto" w:fill="auto"/>
            <w:vAlign w:val="center"/>
            <w:hideMark/>
          </w:tcPr>
          <w:p w14:paraId="61A64A23" w14:textId="77777777" w:rsidR="001D5ABE" w:rsidRPr="001D5ABE" w:rsidRDefault="001D5ABE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1D5AB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Alumina</w:t>
            </w:r>
          </w:p>
        </w:tc>
        <w:tc>
          <w:tcPr>
            <w:tcW w:w="1727" w:type="pct"/>
            <w:shd w:val="clear" w:color="auto" w:fill="auto"/>
            <w:vAlign w:val="center"/>
            <w:hideMark/>
          </w:tcPr>
          <w:p w14:paraId="43771E98" w14:textId="77777777" w:rsidR="001D5ABE" w:rsidRDefault="001D5AB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14:paraId="4BDD8D0D" w14:textId="77777777" w:rsidR="001D5ABE" w:rsidRDefault="001D5AB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50.00</w:t>
            </w:r>
          </w:p>
        </w:tc>
      </w:tr>
    </w:tbl>
    <w:p w14:paraId="69B86B55" w14:textId="77777777" w:rsidR="001D5ABE" w:rsidRDefault="001D5ABE" w:rsidP="00F4504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41FFDAA" w14:textId="62FA927D" w:rsidR="00F4504C" w:rsidRPr="00556221" w:rsidRDefault="00F4504C" w:rsidP="00F450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00F5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S</w:t>
      </w:r>
      <w:r w:rsidR="001D5ABE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r w:rsidRPr="00000F54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Pr="00000F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56221">
        <w:rPr>
          <w:rFonts w:ascii="Times New Roman" w:hAnsi="Times New Roman" w:cs="Times New Roman"/>
          <w:sz w:val="20"/>
          <w:szCs w:val="20"/>
          <w:lang w:val="en-US"/>
        </w:rPr>
        <w:t>Chemical composition of starting materials.</w:t>
      </w:r>
    </w:p>
    <w:tbl>
      <w:tblPr>
        <w:tblStyle w:val="TabeladeLista6Colorida"/>
        <w:tblW w:w="5000" w:type="pct"/>
        <w:jc w:val="center"/>
        <w:tblLook w:val="04A0" w:firstRow="1" w:lastRow="0" w:firstColumn="1" w:lastColumn="0" w:noHBand="0" w:noVBand="1"/>
      </w:tblPr>
      <w:tblGrid>
        <w:gridCol w:w="2214"/>
        <w:gridCol w:w="666"/>
        <w:gridCol w:w="691"/>
        <w:gridCol w:w="570"/>
        <w:gridCol w:w="583"/>
        <w:gridCol w:w="639"/>
        <w:gridCol w:w="659"/>
        <w:gridCol w:w="691"/>
        <w:gridCol w:w="566"/>
        <w:gridCol w:w="750"/>
        <w:gridCol w:w="1717"/>
      </w:tblGrid>
      <w:tr w:rsidR="00F4504C" w:rsidRPr="00172418" w14:paraId="069B71CD" w14:textId="77777777" w:rsidTr="00F45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6A534237" w14:textId="77777777" w:rsidR="00F4504C" w:rsidRPr="00172418" w:rsidRDefault="00F4504C" w:rsidP="00C95521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proofErr w:type="spellStart"/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Raw</w:t>
            </w:r>
            <w:proofErr w:type="spellEnd"/>
            <w:r w:rsidRPr="001724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0" w:type="pct"/>
            <w:gridSpan w:val="9"/>
            <w:tcBorders>
              <w:top w:val="single" w:sz="4" w:space="0" w:color="000000" w:themeColor="text1"/>
              <w:bottom w:val="nil"/>
            </w:tcBorders>
            <w:shd w:val="clear" w:color="auto" w:fill="auto"/>
          </w:tcPr>
          <w:p w14:paraId="1720218F" w14:textId="77777777" w:rsidR="00F4504C" w:rsidRPr="00172418" w:rsidRDefault="00F4504C" w:rsidP="00C9552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 xml:space="preserve">Oxides </w:t>
            </w:r>
            <w:proofErr w:type="spellStart"/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content</w:t>
            </w:r>
            <w:proofErr w:type="spellEnd"/>
            <w:r w:rsidRPr="0017241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wt</w:t>
            </w:r>
            <w:proofErr w:type="spellEnd"/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. %)</w:t>
            </w:r>
          </w:p>
        </w:tc>
        <w:tc>
          <w:tcPr>
            <w:tcW w:w="693" w:type="pct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6B41BCD" w14:textId="77777777" w:rsidR="00F4504C" w:rsidRPr="00172418" w:rsidRDefault="00F4504C" w:rsidP="00C9552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LoI</w:t>
            </w:r>
            <w:proofErr w:type="spellEnd"/>
            <w:r w:rsidRPr="0017241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wt</w:t>
            </w:r>
            <w:proofErr w:type="spellEnd"/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. %)</w:t>
            </w:r>
          </w:p>
        </w:tc>
      </w:tr>
      <w:tr w:rsidR="00F4504C" w:rsidRPr="00172418" w14:paraId="4E76CD6A" w14:textId="77777777" w:rsidTr="00F45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pct"/>
            <w:vMerge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14696F49" w14:textId="77777777" w:rsidR="00F4504C" w:rsidRPr="00172418" w:rsidRDefault="00F4504C" w:rsidP="00C955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DF04A2" w14:textId="77777777" w:rsidR="00F4504C" w:rsidRPr="00172418" w:rsidRDefault="00F4504C" w:rsidP="00C955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SiO</w:t>
            </w:r>
            <w:r w:rsidRPr="0017241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C18EC6" w14:textId="77777777" w:rsidR="00F4504C" w:rsidRPr="00172418" w:rsidRDefault="00F4504C" w:rsidP="00C955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Pr="0017241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7241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8F0631" w14:textId="77777777" w:rsidR="00F4504C" w:rsidRPr="00172418" w:rsidRDefault="00F4504C" w:rsidP="00C955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7241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ED4B7C" w14:textId="77777777" w:rsidR="00F4504C" w:rsidRPr="00172418" w:rsidRDefault="00F4504C" w:rsidP="00C955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75AB0A" w14:textId="77777777" w:rsidR="00F4504C" w:rsidRPr="00172418" w:rsidRDefault="00F4504C" w:rsidP="00C955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MgO</w:t>
            </w:r>
            <w:proofErr w:type="spellEnd"/>
          </w:p>
        </w:tc>
        <w:tc>
          <w:tcPr>
            <w:tcW w:w="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2F740D" w14:textId="77777777" w:rsidR="00F4504C" w:rsidRPr="00172418" w:rsidRDefault="00F4504C" w:rsidP="00C955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17241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83F343" w14:textId="77777777" w:rsidR="00F4504C" w:rsidRPr="00172418" w:rsidRDefault="00F4504C" w:rsidP="00C955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r w:rsidRPr="0017241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7241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181153" w14:textId="77777777" w:rsidR="00F4504C" w:rsidRPr="00172418" w:rsidRDefault="00F4504C" w:rsidP="00C955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17241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75DA200" w14:textId="77777777" w:rsidR="00F4504C" w:rsidRPr="00172418" w:rsidRDefault="00F4504C" w:rsidP="00C955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  <w:proofErr w:type="spellEnd"/>
          </w:p>
        </w:tc>
        <w:tc>
          <w:tcPr>
            <w:tcW w:w="693" w:type="pct"/>
            <w:vMerge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1E1CB5CA" w14:textId="77777777" w:rsidR="00F4504C" w:rsidRPr="00172418" w:rsidRDefault="00F4504C" w:rsidP="00C955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4C" w:rsidRPr="00172418" w14:paraId="5BF1AAD1" w14:textId="77777777" w:rsidTr="00F450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EB33CD7" w14:textId="77777777" w:rsidR="00F4504C" w:rsidRPr="00472BD6" w:rsidRDefault="00F4504C" w:rsidP="00C95521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472B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Kaolinitic</w:t>
            </w:r>
            <w:proofErr w:type="spellEnd"/>
            <w:r w:rsidRPr="00472B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72B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clay</w:t>
            </w:r>
            <w:proofErr w:type="spellEnd"/>
          </w:p>
        </w:tc>
        <w:tc>
          <w:tcPr>
            <w:tcW w:w="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D31DC11" w14:textId="77777777" w:rsidR="00F4504C" w:rsidRPr="00172418" w:rsidRDefault="00F4504C" w:rsidP="00C955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46.64</w:t>
            </w:r>
          </w:p>
        </w:tc>
        <w:tc>
          <w:tcPr>
            <w:tcW w:w="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CD481D1" w14:textId="77777777" w:rsidR="00F4504C" w:rsidRPr="00172418" w:rsidRDefault="00F4504C" w:rsidP="00C955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33.21</w:t>
            </w:r>
          </w:p>
        </w:tc>
        <w:tc>
          <w:tcPr>
            <w:tcW w:w="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F8522B0" w14:textId="77777777" w:rsidR="00F4504C" w:rsidRPr="00172418" w:rsidRDefault="00F4504C" w:rsidP="00C955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190AC34" w14:textId="77777777" w:rsidR="00F4504C" w:rsidRPr="00172418" w:rsidRDefault="00F4504C" w:rsidP="00C955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62B20E2" w14:textId="77777777" w:rsidR="00F4504C" w:rsidRPr="00172418" w:rsidRDefault="00F4504C" w:rsidP="00C955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F99375A" w14:textId="77777777" w:rsidR="00F4504C" w:rsidRPr="00172418" w:rsidRDefault="00F4504C" w:rsidP="00C955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3ED227C" w14:textId="77777777" w:rsidR="00F4504C" w:rsidRPr="00172418" w:rsidRDefault="00F4504C" w:rsidP="00C955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</w:p>
        </w:tc>
        <w:tc>
          <w:tcPr>
            <w:tcW w:w="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B5097A9" w14:textId="77777777" w:rsidR="00F4504C" w:rsidRPr="00172418" w:rsidRDefault="00F4504C" w:rsidP="00C955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DD6F31B" w14:textId="77777777" w:rsidR="00F4504C" w:rsidRPr="00172418" w:rsidRDefault="00F4504C" w:rsidP="00C955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693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A391BF0" w14:textId="77777777" w:rsidR="00F4504C" w:rsidRPr="00172418" w:rsidRDefault="00F4504C" w:rsidP="00C955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19.0</w:t>
            </w:r>
          </w:p>
        </w:tc>
      </w:tr>
      <w:tr w:rsidR="00F4504C" w:rsidRPr="00172418" w14:paraId="5B7F8AC5" w14:textId="77777777" w:rsidTr="00F45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pct"/>
            <w:tcBorders>
              <w:top w:val="nil"/>
            </w:tcBorders>
            <w:shd w:val="clear" w:color="auto" w:fill="auto"/>
            <w:vAlign w:val="center"/>
          </w:tcPr>
          <w:p w14:paraId="6132EB97" w14:textId="77777777" w:rsidR="00F4504C" w:rsidRPr="00472BD6" w:rsidRDefault="00F4504C" w:rsidP="00C95521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472B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Kaolin</w:t>
            </w:r>
            <w:proofErr w:type="spellEnd"/>
            <w:r w:rsidRPr="00472B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72B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waste</w:t>
            </w:r>
            <w:proofErr w:type="spellEnd"/>
          </w:p>
        </w:tc>
        <w:tc>
          <w:tcPr>
            <w:tcW w:w="0" w:type="pct"/>
            <w:tcBorders>
              <w:top w:val="nil"/>
            </w:tcBorders>
            <w:shd w:val="clear" w:color="auto" w:fill="auto"/>
            <w:vAlign w:val="center"/>
          </w:tcPr>
          <w:p w14:paraId="7984ED9F" w14:textId="77777777" w:rsidR="00F4504C" w:rsidRPr="00172418" w:rsidRDefault="00F4504C" w:rsidP="00C955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51.96</w:t>
            </w:r>
          </w:p>
        </w:tc>
        <w:tc>
          <w:tcPr>
            <w:tcW w:w="0" w:type="pct"/>
            <w:tcBorders>
              <w:top w:val="nil"/>
            </w:tcBorders>
            <w:shd w:val="clear" w:color="auto" w:fill="auto"/>
            <w:vAlign w:val="center"/>
          </w:tcPr>
          <w:p w14:paraId="7B9CF0EF" w14:textId="77777777" w:rsidR="00F4504C" w:rsidRPr="00172418" w:rsidRDefault="00F4504C" w:rsidP="00C955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35.67</w:t>
            </w:r>
          </w:p>
        </w:tc>
        <w:tc>
          <w:tcPr>
            <w:tcW w:w="0" w:type="pct"/>
            <w:tcBorders>
              <w:top w:val="nil"/>
            </w:tcBorders>
            <w:shd w:val="clear" w:color="auto" w:fill="auto"/>
            <w:vAlign w:val="center"/>
          </w:tcPr>
          <w:p w14:paraId="4ED3EA8C" w14:textId="77777777" w:rsidR="00F4504C" w:rsidRPr="00172418" w:rsidRDefault="00F4504C" w:rsidP="00C955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4.82</w:t>
            </w:r>
          </w:p>
        </w:tc>
        <w:tc>
          <w:tcPr>
            <w:tcW w:w="0" w:type="pct"/>
            <w:tcBorders>
              <w:top w:val="nil"/>
            </w:tcBorders>
            <w:shd w:val="clear" w:color="auto" w:fill="auto"/>
            <w:vAlign w:val="center"/>
          </w:tcPr>
          <w:p w14:paraId="32D9E217" w14:textId="77777777" w:rsidR="00F4504C" w:rsidRPr="00172418" w:rsidRDefault="00F4504C" w:rsidP="00C955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pct"/>
            <w:tcBorders>
              <w:top w:val="nil"/>
            </w:tcBorders>
            <w:shd w:val="clear" w:color="auto" w:fill="auto"/>
            <w:vAlign w:val="center"/>
          </w:tcPr>
          <w:p w14:paraId="6BC34F0A" w14:textId="77777777" w:rsidR="00F4504C" w:rsidRPr="00172418" w:rsidRDefault="00F4504C" w:rsidP="00C955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1.61</w:t>
            </w:r>
          </w:p>
        </w:tc>
        <w:tc>
          <w:tcPr>
            <w:tcW w:w="0" w:type="pct"/>
            <w:tcBorders>
              <w:top w:val="nil"/>
            </w:tcBorders>
            <w:shd w:val="clear" w:color="auto" w:fill="auto"/>
            <w:vAlign w:val="center"/>
          </w:tcPr>
          <w:p w14:paraId="3EBC25CC" w14:textId="77777777" w:rsidR="00F4504C" w:rsidRPr="00172418" w:rsidRDefault="00F4504C" w:rsidP="00C955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pct"/>
            <w:tcBorders>
              <w:top w:val="nil"/>
            </w:tcBorders>
            <w:shd w:val="clear" w:color="auto" w:fill="auto"/>
            <w:vAlign w:val="center"/>
          </w:tcPr>
          <w:p w14:paraId="5302E3FE" w14:textId="77777777" w:rsidR="00F4504C" w:rsidRPr="00172418" w:rsidRDefault="00F4504C" w:rsidP="00C955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0" w:type="pct"/>
            <w:tcBorders>
              <w:top w:val="nil"/>
            </w:tcBorders>
            <w:shd w:val="clear" w:color="auto" w:fill="auto"/>
            <w:vAlign w:val="center"/>
          </w:tcPr>
          <w:p w14:paraId="30F15BCB" w14:textId="77777777" w:rsidR="00F4504C" w:rsidRPr="00172418" w:rsidRDefault="00F4504C" w:rsidP="00C955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0" w:type="pct"/>
            <w:tcBorders>
              <w:top w:val="nil"/>
            </w:tcBorders>
            <w:shd w:val="clear" w:color="auto" w:fill="auto"/>
            <w:vAlign w:val="center"/>
          </w:tcPr>
          <w:p w14:paraId="365B5064" w14:textId="77777777" w:rsidR="00F4504C" w:rsidRPr="00172418" w:rsidRDefault="00F4504C" w:rsidP="00C955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693" w:type="pct"/>
            <w:tcBorders>
              <w:top w:val="nil"/>
            </w:tcBorders>
            <w:shd w:val="clear" w:color="auto" w:fill="auto"/>
            <w:vAlign w:val="center"/>
          </w:tcPr>
          <w:p w14:paraId="6827D767" w14:textId="77777777" w:rsidR="00F4504C" w:rsidRPr="00172418" w:rsidRDefault="00F4504C" w:rsidP="00C955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</w:tr>
      <w:tr w:rsidR="00F4504C" w:rsidRPr="00172418" w14:paraId="16CE1E2C" w14:textId="77777777" w:rsidTr="00F450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pct"/>
            <w:shd w:val="clear" w:color="auto" w:fill="auto"/>
            <w:vAlign w:val="center"/>
          </w:tcPr>
          <w:p w14:paraId="46FB872D" w14:textId="77777777" w:rsidR="00F4504C" w:rsidRPr="00472BD6" w:rsidRDefault="00F4504C" w:rsidP="00C95521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72B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Alumina</w:t>
            </w:r>
          </w:p>
        </w:tc>
        <w:tc>
          <w:tcPr>
            <w:tcW w:w="0" w:type="pct"/>
            <w:shd w:val="clear" w:color="auto" w:fill="auto"/>
            <w:vAlign w:val="center"/>
          </w:tcPr>
          <w:p w14:paraId="3A7D9A7F" w14:textId="77777777" w:rsidR="00F4504C" w:rsidRPr="00172418" w:rsidRDefault="00F4504C" w:rsidP="00C955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</w:tc>
        <w:tc>
          <w:tcPr>
            <w:tcW w:w="0" w:type="pct"/>
            <w:shd w:val="clear" w:color="auto" w:fill="auto"/>
            <w:vAlign w:val="center"/>
          </w:tcPr>
          <w:p w14:paraId="7F9CC91C" w14:textId="77777777" w:rsidR="00F4504C" w:rsidRPr="00172418" w:rsidRDefault="00F4504C" w:rsidP="00C955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94.65</w:t>
            </w:r>
          </w:p>
        </w:tc>
        <w:tc>
          <w:tcPr>
            <w:tcW w:w="0" w:type="pct"/>
            <w:shd w:val="clear" w:color="auto" w:fill="auto"/>
            <w:vAlign w:val="center"/>
          </w:tcPr>
          <w:p w14:paraId="3CDC223F" w14:textId="77777777" w:rsidR="00F4504C" w:rsidRPr="00172418" w:rsidRDefault="00F4504C" w:rsidP="00C955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0" w:type="pct"/>
            <w:shd w:val="clear" w:color="auto" w:fill="auto"/>
            <w:vAlign w:val="center"/>
          </w:tcPr>
          <w:p w14:paraId="641A9417" w14:textId="77777777" w:rsidR="00F4504C" w:rsidRPr="00172418" w:rsidRDefault="00F4504C" w:rsidP="00C955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0" w:type="pct"/>
            <w:shd w:val="clear" w:color="auto" w:fill="auto"/>
            <w:vAlign w:val="center"/>
          </w:tcPr>
          <w:p w14:paraId="6AB021F3" w14:textId="77777777" w:rsidR="00F4504C" w:rsidRPr="00172418" w:rsidRDefault="00F4504C" w:rsidP="00C955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0" w:type="pct"/>
            <w:shd w:val="clear" w:color="auto" w:fill="auto"/>
            <w:vAlign w:val="center"/>
          </w:tcPr>
          <w:p w14:paraId="02136131" w14:textId="77777777" w:rsidR="00F4504C" w:rsidRPr="00172418" w:rsidRDefault="00F4504C" w:rsidP="00C955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3.77</w:t>
            </w:r>
          </w:p>
        </w:tc>
        <w:tc>
          <w:tcPr>
            <w:tcW w:w="0" w:type="pct"/>
            <w:shd w:val="clear" w:color="auto" w:fill="auto"/>
            <w:vAlign w:val="center"/>
          </w:tcPr>
          <w:p w14:paraId="3C843638" w14:textId="77777777" w:rsidR="00F4504C" w:rsidRPr="00172418" w:rsidRDefault="00F4504C" w:rsidP="00C955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0" w:type="pct"/>
            <w:shd w:val="clear" w:color="auto" w:fill="auto"/>
            <w:vAlign w:val="center"/>
          </w:tcPr>
          <w:p w14:paraId="3720DCA3" w14:textId="77777777" w:rsidR="00F4504C" w:rsidRPr="00172418" w:rsidRDefault="00F4504C" w:rsidP="00C955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0" w:type="pct"/>
            <w:shd w:val="clear" w:color="auto" w:fill="auto"/>
            <w:vAlign w:val="center"/>
          </w:tcPr>
          <w:p w14:paraId="02BD1EFA" w14:textId="77777777" w:rsidR="00F4504C" w:rsidRPr="00172418" w:rsidRDefault="00F4504C" w:rsidP="00C955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2C5A146B" w14:textId="77777777" w:rsidR="00F4504C" w:rsidRPr="00172418" w:rsidRDefault="00F4504C" w:rsidP="00C955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50D69BB3" w14:textId="0F2242F5" w:rsidR="00F4504C" w:rsidRDefault="00F4504C" w:rsidP="002B2A5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06F5FFC" w14:textId="3BC21C1E" w:rsidR="001D5ABE" w:rsidRDefault="001D5ABE" w:rsidP="002B2A5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0BD6F03" w14:textId="1E587DD7" w:rsidR="001D5ABE" w:rsidRDefault="001D5ABE" w:rsidP="002B2A5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3E059FA" w14:textId="10E8A07E" w:rsidR="001D5ABE" w:rsidRDefault="001D5ABE" w:rsidP="002B2A5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761BEFD" w14:textId="0BE8D91D" w:rsidR="001D5ABE" w:rsidRDefault="001D5ABE" w:rsidP="002B2A5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EDDE1E8" w14:textId="21308036" w:rsidR="001D5ABE" w:rsidRDefault="001D5ABE" w:rsidP="002B2A5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CB36611" w14:textId="695F7AD5" w:rsidR="001D5ABE" w:rsidRDefault="001D5ABE" w:rsidP="002B2A5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EF8235C" w14:textId="60713C10" w:rsidR="001D5ABE" w:rsidRDefault="001D5ABE" w:rsidP="002B2A5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31A2221" w14:textId="4C9C308B" w:rsidR="001D5ABE" w:rsidRDefault="001D5ABE" w:rsidP="002B2A5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EFF1559" w14:textId="3AE2AA6F" w:rsidR="001D5ABE" w:rsidRDefault="001D5ABE" w:rsidP="002B2A5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4B13985" w14:textId="3DF86AF3" w:rsidR="001D5ABE" w:rsidRDefault="001D5ABE" w:rsidP="002B2A5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E2BB8A0" w14:textId="6E56D5D9" w:rsidR="001D5ABE" w:rsidRDefault="001D5ABE" w:rsidP="002B2A5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456CC43" w14:textId="60E6E581" w:rsidR="001D5ABE" w:rsidRDefault="001D5ABE" w:rsidP="002B2A5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4FF646D" w14:textId="24BC65EB" w:rsidR="001D5ABE" w:rsidRDefault="001D5ABE" w:rsidP="002B2A5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A9EA450" w14:textId="631276E3" w:rsidR="001D5ABE" w:rsidRDefault="001D5ABE" w:rsidP="002B2A5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667DCE6" w14:textId="77777777" w:rsidR="001D5ABE" w:rsidRDefault="001D5ABE" w:rsidP="002B2A5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8891E22" w14:textId="7595CE8F" w:rsidR="002B2A54" w:rsidRPr="00000F54" w:rsidRDefault="002B2A54" w:rsidP="002B2A54">
      <w:p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00F54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Table S</w:t>
      </w:r>
      <w:r w:rsidR="001D5ABE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  <w:r w:rsidRPr="00000F54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Pr="00000F54">
        <w:rPr>
          <w:rFonts w:ascii="Times New Roman" w:hAnsi="Times New Roman" w:cs="Times New Roman"/>
          <w:sz w:val="20"/>
          <w:szCs w:val="20"/>
          <w:lang w:val="en-US"/>
        </w:rPr>
        <w:t xml:space="preserve"> Matrix of the augmented simplex-centroid design and values of linear firing shrinkage (∆L), water absorption (WA), apparent porosity (AP), and apparent density (AD).</w:t>
      </w:r>
    </w:p>
    <w:tbl>
      <w:tblPr>
        <w:tblStyle w:val="TabeladeLista6Colorida"/>
        <w:tblW w:w="5000" w:type="pct"/>
        <w:jc w:val="center"/>
        <w:tblBorders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70"/>
        <w:gridCol w:w="1647"/>
        <w:gridCol w:w="1520"/>
        <w:gridCol w:w="1520"/>
        <w:gridCol w:w="1520"/>
        <w:gridCol w:w="1669"/>
      </w:tblGrid>
      <w:tr w:rsidR="002B2A54" w:rsidRPr="00626967" w14:paraId="0CA3A1ED" w14:textId="77777777" w:rsidTr="008017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 w:val="restart"/>
            <w:tcBorders>
              <w:left w:val="nil"/>
              <w:bottom w:val="none" w:sz="0" w:space="0" w:color="auto"/>
              <w:right w:val="nil"/>
            </w:tcBorders>
            <w:shd w:val="clear" w:color="auto" w:fill="auto"/>
            <w:vAlign w:val="center"/>
          </w:tcPr>
          <w:p w14:paraId="3F55F7BC" w14:textId="77777777" w:rsidR="002B2A54" w:rsidRPr="000727F6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7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Replicate</w:t>
            </w:r>
          </w:p>
        </w:tc>
        <w:tc>
          <w:tcPr>
            <w:tcW w:w="845" w:type="pct"/>
            <w:vMerge w:val="restart"/>
            <w:tcBorders>
              <w:left w:val="nil"/>
              <w:bottom w:val="none" w:sz="0" w:space="0" w:color="auto"/>
              <w:right w:val="nil"/>
            </w:tcBorders>
            <w:shd w:val="clear" w:color="auto" w:fill="auto"/>
            <w:vAlign w:val="center"/>
          </w:tcPr>
          <w:p w14:paraId="600DCB06" w14:textId="77777777" w:rsidR="002B2A54" w:rsidRPr="00626967" w:rsidRDefault="002B2A54" w:rsidP="00801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Design point</w:t>
            </w:r>
          </w:p>
        </w:tc>
        <w:tc>
          <w:tcPr>
            <w:tcW w:w="3195" w:type="pct"/>
            <w:gridSpan w:val="4"/>
            <w:tcBorders>
              <w:left w:val="nil"/>
              <w:bottom w:val="none" w:sz="0" w:space="0" w:color="auto"/>
              <w:right w:val="nil"/>
            </w:tcBorders>
            <w:shd w:val="clear" w:color="auto" w:fill="auto"/>
          </w:tcPr>
          <w:p w14:paraId="0C329C52" w14:textId="77777777" w:rsidR="002B2A54" w:rsidRPr="00626967" w:rsidRDefault="002B2A54" w:rsidP="008017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Observed responses</w:t>
            </w:r>
          </w:p>
        </w:tc>
      </w:tr>
      <w:tr w:rsidR="002B2A54" w:rsidRPr="00626967" w14:paraId="388BC0D5" w14:textId="77777777" w:rsidTr="0080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C87B40C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vMerge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D131DFA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0" w:type="pct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6171F621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∆L (%)</w:t>
            </w:r>
          </w:p>
        </w:tc>
        <w:tc>
          <w:tcPr>
            <w:tcW w:w="780" w:type="pct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6BFC48FF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 (%)</w:t>
            </w:r>
          </w:p>
        </w:tc>
        <w:tc>
          <w:tcPr>
            <w:tcW w:w="780" w:type="pct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488945E3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 (%)</w:t>
            </w:r>
          </w:p>
        </w:tc>
        <w:tc>
          <w:tcPr>
            <w:tcW w:w="856" w:type="pct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554AFAFE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 (g/cm</w:t>
            </w:r>
            <w:r w:rsidRPr="0062696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2B2A54" w:rsidRPr="00626967" w14:paraId="4C212CE2" w14:textId="77777777" w:rsidTr="008017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18E0F" w14:textId="77777777" w:rsidR="002B2A54" w:rsidRPr="000727F6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7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4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363B7C1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8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38D4CF1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14.85</w:t>
            </w:r>
          </w:p>
        </w:tc>
        <w:tc>
          <w:tcPr>
            <w:tcW w:w="78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CD8DB1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</w:t>
            </w:r>
          </w:p>
        </w:tc>
        <w:tc>
          <w:tcPr>
            <w:tcW w:w="78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C1BED4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29.89</w:t>
            </w:r>
          </w:p>
        </w:tc>
        <w:tc>
          <w:tcPr>
            <w:tcW w:w="856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C2AAD9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2.65</w:t>
            </w:r>
          </w:p>
        </w:tc>
      </w:tr>
      <w:tr w:rsidR="002B2A54" w:rsidRPr="00626967" w14:paraId="7EB809FA" w14:textId="77777777" w:rsidTr="0080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3C314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F9C1A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45003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10.92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E5044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A1DFE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D5237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2.92</w:t>
            </w:r>
          </w:p>
        </w:tc>
      </w:tr>
      <w:tr w:rsidR="002B2A54" w:rsidRPr="00626967" w14:paraId="7BA36AD8" w14:textId="77777777" w:rsidTr="008017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3C1B7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B7A1A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7EB39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8.71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7B0E4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9E3BD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27306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2.75</w:t>
            </w:r>
          </w:p>
        </w:tc>
      </w:tr>
      <w:tr w:rsidR="002B2A54" w:rsidRPr="00626967" w14:paraId="54BC52FA" w14:textId="77777777" w:rsidTr="0080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6CD1D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7BA10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9BA33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14.34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90DD2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41339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15.40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234B2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2.81</w:t>
            </w:r>
          </w:p>
        </w:tc>
      </w:tr>
      <w:tr w:rsidR="002B2A54" w:rsidRPr="00626967" w14:paraId="38CF0906" w14:textId="77777777" w:rsidTr="008017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81124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6877E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8B873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13.79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8FF27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139E3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66E37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2.76</w:t>
            </w:r>
          </w:p>
        </w:tc>
      </w:tr>
      <w:tr w:rsidR="002B2A54" w:rsidRPr="00626967" w14:paraId="35E899CB" w14:textId="77777777" w:rsidTr="0080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A0B3C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DF7C2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683CD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12.56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B1D65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3A84D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C4826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</w:tr>
      <w:tr w:rsidR="002B2A54" w:rsidRPr="00626967" w14:paraId="2CD6CA79" w14:textId="77777777" w:rsidTr="008017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0DF3B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0B626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88FDF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41D1B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D460A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4AE11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2.93</w:t>
            </w:r>
          </w:p>
        </w:tc>
      </w:tr>
      <w:tr w:rsidR="002B2A54" w:rsidRPr="00626967" w14:paraId="2CBBC237" w14:textId="77777777" w:rsidTr="0080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24705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B541A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60F4A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13.94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532F3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03611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7274F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2.71</w:t>
            </w:r>
          </w:p>
        </w:tc>
      </w:tr>
      <w:tr w:rsidR="002B2A54" w:rsidRPr="00626967" w14:paraId="426675B8" w14:textId="77777777" w:rsidTr="008017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67A84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6FF2F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870C4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15.51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AB5A5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73562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7E484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</w:tr>
      <w:tr w:rsidR="002B2A54" w:rsidRPr="00626967" w14:paraId="0821CF24" w14:textId="77777777" w:rsidTr="0080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EDE8B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C7E60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8D05D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13.58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E4F10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BD308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2.37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BB8EA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</w:tr>
      <w:tr w:rsidR="002B2A54" w:rsidRPr="00626967" w14:paraId="3360E799" w14:textId="77777777" w:rsidTr="008017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43B4C" w14:textId="77777777" w:rsidR="002B2A54" w:rsidRPr="000727F6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7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39452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DF318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3A960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5908F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30.66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778C4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2.69</w:t>
            </w:r>
          </w:p>
        </w:tc>
      </w:tr>
      <w:tr w:rsidR="002B2A54" w:rsidRPr="00626967" w14:paraId="7E9E65DD" w14:textId="77777777" w:rsidTr="0080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19DBE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D4E99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D35D9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10.88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79FD3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B1AE7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8.47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3BAB4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2.91</w:t>
            </w:r>
          </w:p>
        </w:tc>
      </w:tr>
      <w:tr w:rsidR="002B2A54" w:rsidRPr="00626967" w14:paraId="2F268E04" w14:textId="77777777" w:rsidTr="008017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6C8F9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8AB56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1C287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0AF66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5CDA6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F1ADE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2.77</w:t>
            </w:r>
          </w:p>
        </w:tc>
      </w:tr>
      <w:tr w:rsidR="002B2A54" w:rsidRPr="00626967" w14:paraId="352B5033" w14:textId="77777777" w:rsidTr="0080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30159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7A1A0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05F59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14.98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6CC92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2E4D0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0EF5A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2.88</w:t>
            </w:r>
          </w:p>
        </w:tc>
      </w:tr>
      <w:tr w:rsidR="002B2A54" w:rsidRPr="00626967" w14:paraId="04792920" w14:textId="77777777" w:rsidTr="008017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07BC8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99DE4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B25CB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13.80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5C127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FB7EE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FF93C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2.75</w:t>
            </w:r>
          </w:p>
        </w:tc>
      </w:tr>
      <w:tr w:rsidR="002B2A54" w:rsidRPr="00626967" w14:paraId="1803963B" w14:textId="77777777" w:rsidTr="0080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B5830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2FFAF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792AC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12.56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2AFDD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1BA42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32AF3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2.98</w:t>
            </w:r>
          </w:p>
        </w:tc>
      </w:tr>
      <w:tr w:rsidR="002B2A54" w:rsidRPr="00626967" w14:paraId="414BADB0" w14:textId="77777777" w:rsidTr="008017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719D7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74718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F0C1A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15.61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03DFA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67577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2.35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5214E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2.92</w:t>
            </w:r>
          </w:p>
        </w:tc>
      </w:tr>
      <w:tr w:rsidR="002B2A54" w:rsidRPr="00626967" w14:paraId="3E58163C" w14:textId="77777777" w:rsidTr="0080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318A0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463E2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87998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13.85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D814E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669F2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B563B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2.71</w:t>
            </w:r>
          </w:p>
        </w:tc>
      </w:tr>
      <w:tr w:rsidR="002B2A54" w:rsidRPr="00626967" w14:paraId="65EC482F" w14:textId="77777777" w:rsidTr="008017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9DEED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A0FDA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EEB4B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15.42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598EC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89F88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CD962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</w:tr>
      <w:tr w:rsidR="002B2A54" w:rsidRPr="00626967" w14:paraId="63C92D83" w14:textId="77777777" w:rsidTr="0080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A2D22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24712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D4F96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3035C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4C068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62367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3.01</w:t>
            </w:r>
          </w:p>
        </w:tc>
      </w:tr>
      <w:tr w:rsidR="002B2A54" w:rsidRPr="00626967" w14:paraId="57952E66" w14:textId="77777777" w:rsidTr="008017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3E79C" w14:textId="77777777" w:rsidR="002B2A54" w:rsidRPr="000727F6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7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93087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77140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15.49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085A7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14.60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45CF8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30.80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F4EF7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2.62</w:t>
            </w:r>
          </w:p>
        </w:tc>
      </w:tr>
      <w:tr w:rsidR="002B2A54" w:rsidRPr="00626967" w14:paraId="03DDDAB1" w14:textId="77777777" w:rsidTr="0080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1E2A3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04A0D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5AF77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91A6F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7E2A0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8.56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DE6D8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2.91</w:t>
            </w:r>
          </w:p>
        </w:tc>
      </w:tr>
      <w:tr w:rsidR="002B2A54" w:rsidRPr="00626967" w14:paraId="311C6558" w14:textId="77777777" w:rsidTr="008017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B7331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F1629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20A5F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9.49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4B26E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E1097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F102E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2.80</w:t>
            </w:r>
          </w:p>
        </w:tc>
      </w:tr>
      <w:tr w:rsidR="002B2A54" w:rsidRPr="00626967" w14:paraId="3DB5D521" w14:textId="77777777" w:rsidTr="0080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8A706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C5D02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8E8AC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14.62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2EB3F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7A4C7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15.84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95EC8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2.80</w:t>
            </w:r>
          </w:p>
        </w:tc>
      </w:tr>
      <w:tr w:rsidR="002B2A54" w:rsidRPr="00626967" w14:paraId="4325ED1F" w14:textId="77777777" w:rsidTr="008017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E2EDB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82F32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76E5F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14.08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23137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6EABD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4.56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833BE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2.74</w:t>
            </w:r>
          </w:p>
        </w:tc>
      </w:tr>
      <w:tr w:rsidR="002B2A54" w:rsidRPr="00626967" w14:paraId="3882D8C6" w14:textId="77777777" w:rsidTr="0080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683B9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8124C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2A906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12.23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B4CF5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41D8F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2.46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EC686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2.99</w:t>
            </w:r>
          </w:p>
        </w:tc>
      </w:tr>
      <w:tr w:rsidR="002B2A54" w:rsidRPr="00626967" w14:paraId="45298929" w14:textId="77777777" w:rsidTr="008017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2F275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C33C4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AC810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15.36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9C9D4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0B6D0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21984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2.92</w:t>
            </w:r>
          </w:p>
        </w:tc>
      </w:tr>
      <w:tr w:rsidR="002B2A54" w:rsidRPr="00626967" w14:paraId="4146C317" w14:textId="77777777" w:rsidTr="0080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FCA2D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C09D8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29A15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13.67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DDFC8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EF8CA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16.92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B1DE6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2.69</w:t>
            </w:r>
          </w:p>
        </w:tc>
      </w:tr>
      <w:tr w:rsidR="002B2A54" w:rsidRPr="00626967" w14:paraId="419A2FC2" w14:textId="77777777" w:rsidTr="008017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72E95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2F32D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7F883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14.83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59A65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1089A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3FC14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</w:tr>
      <w:tr w:rsidR="002B2A54" w:rsidRPr="00626967" w14:paraId="7DB4DC5E" w14:textId="77777777" w:rsidTr="0080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6EA8F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15BEC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03CC2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13.76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7B805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B4D9E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D69E9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3.01</w:t>
            </w:r>
          </w:p>
        </w:tc>
      </w:tr>
      <w:tr w:rsidR="002B2A54" w:rsidRPr="00626967" w14:paraId="1083A5F2" w14:textId="77777777" w:rsidTr="008017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7025A" w14:textId="77777777" w:rsidR="002B2A54" w:rsidRPr="000727F6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7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20871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AB769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16.28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B013F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BC060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24.48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011B1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2.63</w:t>
            </w:r>
          </w:p>
        </w:tc>
      </w:tr>
      <w:tr w:rsidR="002B2A54" w:rsidRPr="00626967" w14:paraId="6527EFB9" w14:textId="77777777" w:rsidTr="0080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1E518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E9BB2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7A434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10.93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31CA2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E571A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8.43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081FF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2.92</w:t>
            </w:r>
          </w:p>
        </w:tc>
      </w:tr>
      <w:tr w:rsidR="002B2A54" w:rsidRPr="00626967" w14:paraId="0B55921C" w14:textId="77777777" w:rsidTr="008017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46F1D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77C62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B9511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9.87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2825E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03E25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CDDCC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2.80</w:t>
            </w:r>
          </w:p>
        </w:tc>
      </w:tr>
      <w:tr w:rsidR="002B2A54" w:rsidRPr="00626967" w14:paraId="58DC33D1" w14:textId="77777777" w:rsidTr="0080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2FC16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DC680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50A6C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14.62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D96B1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AECC0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15.44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96389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2.83</w:t>
            </w:r>
          </w:p>
        </w:tc>
      </w:tr>
      <w:tr w:rsidR="002B2A54" w:rsidRPr="00626967" w14:paraId="79973D3C" w14:textId="77777777" w:rsidTr="008017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CC9D9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8330A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B0317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14.32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257F5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51A3B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2.66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C4D89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2.74</w:t>
            </w:r>
          </w:p>
        </w:tc>
      </w:tr>
      <w:tr w:rsidR="002B2A54" w:rsidRPr="00626967" w14:paraId="731C7C3B" w14:textId="77777777" w:rsidTr="0080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5170A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1B85E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AD0E7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12.28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D1731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F9481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2.58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113AB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2.98</w:t>
            </w:r>
          </w:p>
        </w:tc>
      </w:tr>
      <w:tr w:rsidR="002B2A54" w:rsidRPr="00626967" w14:paraId="6BF4EEA7" w14:textId="77777777" w:rsidTr="008017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6E00B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DBC2C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8A3F9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15.52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765F2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EAA44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6B2C5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2.95</w:t>
            </w:r>
          </w:p>
        </w:tc>
      </w:tr>
      <w:tr w:rsidR="002B2A54" w:rsidRPr="00626967" w14:paraId="4A7B284C" w14:textId="77777777" w:rsidTr="0080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47AA0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10CA3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EB21D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3E7C4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F0CE4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E53A0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2.69</w:t>
            </w:r>
          </w:p>
        </w:tc>
      </w:tr>
      <w:tr w:rsidR="002B2A54" w:rsidRPr="00626967" w14:paraId="654655E2" w14:textId="77777777" w:rsidTr="008017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5B928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D33A9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3A540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15.36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74D56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EA1D9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3F837" w14:textId="77777777" w:rsidR="002B2A54" w:rsidRPr="00626967" w:rsidRDefault="002B2A54" w:rsidP="00801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</w:tr>
      <w:tr w:rsidR="002B2A54" w:rsidRPr="00626967" w14:paraId="4AA3CCB9" w14:textId="77777777" w:rsidTr="0080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56599B56" w14:textId="77777777" w:rsidR="002B2A54" w:rsidRPr="00626967" w:rsidRDefault="002B2A54" w:rsidP="008017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6A92316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8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1B3CB99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12.85</w:t>
            </w:r>
          </w:p>
        </w:tc>
        <w:tc>
          <w:tcPr>
            <w:tcW w:w="78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99686CC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78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EBE0E43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4.03</w:t>
            </w:r>
          </w:p>
        </w:tc>
        <w:tc>
          <w:tcPr>
            <w:tcW w:w="856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C35E520" w14:textId="77777777" w:rsidR="002B2A54" w:rsidRPr="00626967" w:rsidRDefault="002B2A54" w:rsidP="008017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6967"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</w:tc>
      </w:tr>
    </w:tbl>
    <w:p w14:paraId="020976D7" w14:textId="3592819C" w:rsidR="00545D2C" w:rsidRDefault="00545D2C"/>
    <w:p w14:paraId="563F89C1" w14:textId="77777777" w:rsidR="00E9717C" w:rsidRDefault="00E9717C">
      <w:pPr>
        <w:rPr>
          <w:lang w:val="en-US"/>
        </w:rPr>
      </w:pPr>
    </w:p>
    <w:p w14:paraId="0469DB65" w14:textId="77777777" w:rsidR="00E9717C" w:rsidRDefault="00E9717C">
      <w:pPr>
        <w:rPr>
          <w:lang w:val="en-US"/>
        </w:rPr>
      </w:pPr>
    </w:p>
    <w:p w14:paraId="1650305C" w14:textId="77777777" w:rsidR="00E9717C" w:rsidRDefault="00E9717C">
      <w:pPr>
        <w:rPr>
          <w:lang w:val="en-US"/>
        </w:rPr>
      </w:pPr>
    </w:p>
    <w:p w14:paraId="6C56B14F" w14:textId="77777777" w:rsidR="00E9717C" w:rsidRDefault="00E9717C">
      <w:pPr>
        <w:rPr>
          <w:lang w:val="en-US"/>
        </w:rPr>
      </w:pPr>
    </w:p>
    <w:p w14:paraId="3F86CB65" w14:textId="77777777" w:rsidR="00E9717C" w:rsidRDefault="00E9717C">
      <w:pPr>
        <w:rPr>
          <w:lang w:val="en-US"/>
        </w:rPr>
      </w:pPr>
    </w:p>
    <w:p w14:paraId="738DD76A" w14:textId="1100A528" w:rsidR="00E9717C" w:rsidRDefault="00290B47" w:rsidP="00290B47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60CCAF4B" wp14:editId="71633283">
            <wp:extent cx="5220000" cy="5504400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55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2FB43" w14:textId="291FD01A" w:rsidR="00E9717C" w:rsidRPr="00E9717C" w:rsidRDefault="00E9717C" w:rsidP="00290B4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76A86">
        <w:rPr>
          <w:rFonts w:ascii="Times New Roman" w:hAnsi="Times New Roman" w:cs="Times New Roman"/>
          <w:b/>
          <w:bCs/>
          <w:sz w:val="20"/>
          <w:szCs w:val="20"/>
          <w:lang w:val="en-US"/>
        </w:rPr>
        <w:t>Fig. S1.</w:t>
      </w:r>
      <w:r w:rsidRPr="00676A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9717C">
        <w:rPr>
          <w:rFonts w:ascii="Times New Roman" w:hAnsi="Times New Roman" w:cs="Times New Roman"/>
          <w:sz w:val="20"/>
          <w:szCs w:val="20"/>
          <w:lang w:val="en-US"/>
        </w:rPr>
        <w:t>XRD patterns of F2</w:t>
      </w:r>
      <w:r w:rsidR="00290B47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290B47" w:rsidRPr="00290B47">
        <w:rPr>
          <w:rFonts w:ascii="Times New Roman" w:hAnsi="Times New Roman" w:cs="Times New Roman"/>
          <w:sz w:val="20"/>
          <w:szCs w:val="20"/>
          <w:lang w:val="en-US"/>
        </w:rPr>
        <w:t>100 wt.% clay</w:t>
      </w:r>
      <w:r w:rsidR="00290B47"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E9717C">
        <w:rPr>
          <w:rFonts w:ascii="Times New Roman" w:hAnsi="Times New Roman" w:cs="Times New Roman"/>
          <w:sz w:val="20"/>
          <w:szCs w:val="20"/>
          <w:lang w:val="en-US"/>
        </w:rPr>
        <w:t>F3</w:t>
      </w:r>
      <w:r w:rsidR="00290B47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290B47" w:rsidRPr="00290B47">
        <w:rPr>
          <w:rFonts w:ascii="Times New Roman" w:hAnsi="Times New Roman" w:cs="Times New Roman"/>
          <w:sz w:val="20"/>
          <w:szCs w:val="20"/>
          <w:lang w:val="en-US"/>
        </w:rPr>
        <w:t>50 wt.% clay and 50 wt.% waste</w:t>
      </w:r>
      <w:r w:rsidR="00290B47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E9717C">
        <w:rPr>
          <w:rFonts w:ascii="Times New Roman" w:hAnsi="Times New Roman" w:cs="Times New Roman"/>
          <w:sz w:val="20"/>
          <w:szCs w:val="20"/>
          <w:lang w:val="en-US"/>
        </w:rPr>
        <w:t xml:space="preserve"> and F6</w:t>
      </w:r>
      <w:r w:rsidR="00290B47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290B47" w:rsidRPr="00290B47">
        <w:rPr>
          <w:rFonts w:ascii="Times New Roman" w:hAnsi="Times New Roman" w:cs="Times New Roman"/>
          <w:sz w:val="20"/>
          <w:szCs w:val="20"/>
          <w:lang w:val="en-US"/>
        </w:rPr>
        <w:t>75 wt.% clay and 25 wt.% waste</w:t>
      </w:r>
      <w:r w:rsidR="00290B47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E971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published in </w:t>
      </w:r>
      <w:r>
        <w:rPr>
          <w:rFonts w:ascii="Times New Roman" w:hAnsi="Times New Roman" w:cs="Times New Roman"/>
          <w:sz w:val="20"/>
          <w:szCs w:val="20"/>
          <w:lang w:val="en-US"/>
        </w:rPr>
        <w:fldChar w:fldCharType="begin" w:fldLock="1"/>
      </w:r>
      <w:r>
        <w:rPr>
          <w:rFonts w:ascii="Times New Roman" w:hAnsi="Times New Roman" w:cs="Times New Roman"/>
          <w:sz w:val="20"/>
          <w:szCs w:val="20"/>
          <w:lang w:val="en-US"/>
        </w:rPr>
        <w:instrText>ADDIN CSL_CITATION {"citationItems":[{"id":"ITEM-1","itemData":{"DOI":"10.1016/j.ceramint.2016.09.068","ISSN":"0272-8842","author":[{"dropping-particle":"","family":"Alves","given":"Hugo P A","non-dropping-particle":"","parse-names":false,"suffix":""},{"dropping-particle":"","family":"Silva","given":"Jaquelígia B","non-dropping-particle":"","parse-names":false,"suffix":""},{"dropping-particle":"","family":"Campos","given":"Liszandra F A","non-dropping-particle":"","parse-names":false,"suffix":""},{"dropping-particle":"","family":"Torres","given":"Sandro M","non-dropping-particle":"","parse-names":false,"suffix":""},{"dropping-particle":"","family":"Dutra","given":"Ricardo P S","non-dropping-particle":"","parse-names":false,"suffix":""},{"dropping-particle":"","family":"Macedo","given":"Daniel A","non-dropping-particle":"","parse-names":false,"suffix":""}],"container-title":"Ceramics International","id":"ITEM-1","issue":"16","issued":{"date-parts":[["2016"]]},"page":"19086-19090","publisher":"Elsevier","title":"Preparation of mullite based ceramics from clay–kaolin waste mixtures","type":"article-journal","volume":"42"},"uris":["http://www.mendeley.com/documents/?uuid=a6a2ea09-b4d4-4940-a263-7dab5dd3908b"]}],"mendeley":{"formattedCitation":"[1]","plainTextFormattedCitation":"[1]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sz w:val="20"/>
          <w:szCs w:val="20"/>
          <w:lang w:val="en-US"/>
        </w:rPr>
        <w:fldChar w:fldCharType="separate"/>
      </w:r>
      <w:r w:rsidRPr="00E9717C">
        <w:rPr>
          <w:rFonts w:ascii="Times New Roman" w:hAnsi="Times New Roman" w:cs="Times New Roman"/>
          <w:noProof/>
          <w:sz w:val="20"/>
          <w:szCs w:val="20"/>
          <w:lang w:val="en-US"/>
        </w:rPr>
        <w:t>[1]</w:t>
      </w:r>
      <w:r>
        <w:rPr>
          <w:rFonts w:ascii="Times New Roman" w:hAnsi="Times New Roman" w:cs="Times New Roman"/>
          <w:sz w:val="20"/>
          <w:szCs w:val="20"/>
          <w:lang w:val="en-US"/>
        </w:rPr>
        <w:fldChar w:fldCharType="end"/>
      </w:r>
      <w:r w:rsidR="00495C8E">
        <w:rPr>
          <w:rFonts w:ascii="Times New Roman" w:hAnsi="Times New Roman" w:cs="Times New Roman"/>
          <w:sz w:val="20"/>
          <w:szCs w:val="20"/>
          <w:lang w:val="en-US"/>
        </w:rPr>
        <w:t xml:space="preserve"> for comparison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6595259" w14:textId="77777777" w:rsidR="00E9717C" w:rsidRPr="00E9717C" w:rsidRDefault="00E9717C">
      <w:pPr>
        <w:rPr>
          <w:lang w:val="en-US"/>
        </w:rPr>
      </w:pPr>
    </w:p>
    <w:p w14:paraId="2D2B7869" w14:textId="3E55577D" w:rsidR="001971D8" w:rsidRPr="00DF03A0" w:rsidRDefault="001971D8" w:rsidP="00585B2F">
      <w:pPr>
        <w:pStyle w:val="Estilo1"/>
        <w:ind w:firstLine="0"/>
        <w:rPr>
          <w:b/>
          <w:bCs/>
          <w:sz w:val="20"/>
          <w:szCs w:val="20"/>
        </w:rPr>
      </w:pPr>
      <w:r w:rsidRPr="00DF03A0">
        <w:rPr>
          <w:b/>
          <w:bCs/>
          <w:sz w:val="32"/>
          <w:szCs w:val="32"/>
        </w:rPr>
        <w:t>References</w:t>
      </w:r>
    </w:p>
    <w:p w14:paraId="3B9E00DB" w14:textId="55CEDDB4" w:rsidR="00E9717C" w:rsidRPr="00E9717C" w:rsidRDefault="00DF03A0" w:rsidP="00490DC2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noProof/>
          <w:sz w:val="20"/>
        </w:rPr>
      </w:pPr>
      <w:r w:rsidRPr="00AD4521">
        <w:rPr>
          <w:rFonts w:ascii="Times New Roman" w:hAnsi="Times New Roman" w:cs="Times New Roman"/>
          <w:sz w:val="20"/>
          <w:szCs w:val="20"/>
        </w:rPr>
        <w:fldChar w:fldCharType="begin" w:fldLock="1"/>
      </w:r>
      <w:r w:rsidRPr="00676A86">
        <w:rPr>
          <w:rFonts w:ascii="Times New Roman" w:hAnsi="Times New Roman" w:cs="Times New Roman"/>
          <w:sz w:val="20"/>
          <w:szCs w:val="20"/>
          <w:lang w:val="en-US"/>
        </w:rPr>
        <w:instrText xml:space="preserve">ADDIN Mendeley Bibliography CSL_BIBLIOGRAPHY </w:instrText>
      </w:r>
      <w:r w:rsidRPr="00AD4521">
        <w:rPr>
          <w:rFonts w:ascii="Times New Roman" w:hAnsi="Times New Roman" w:cs="Times New Roman"/>
          <w:sz w:val="20"/>
          <w:szCs w:val="20"/>
        </w:rPr>
        <w:fldChar w:fldCharType="separate"/>
      </w:r>
      <w:r w:rsidR="00E9717C" w:rsidRPr="00676A86">
        <w:rPr>
          <w:rFonts w:ascii="Times New Roman" w:hAnsi="Times New Roman" w:cs="Times New Roman"/>
          <w:noProof/>
          <w:sz w:val="20"/>
          <w:szCs w:val="24"/>
          <w:lang w:val="en-US"/>
        </w:rPr>
        <w:t>[1]</w:t>
      </w:r>
      <w:r w:rsidR="00E9717C" w:rsidRPr="00676A86">
        <w:rPr>
          <w:rFonts w:ascii="Times New Roman" w:hAnsi="Times New Roman" w:cs="Times New Roman"/>
          <w:noProof/>
          <w:sz w:val="20"/>
          <w:szCs w:val="24"/>
          <w:lang w:val="en-US"/>
        </w:rPr>
        <w:tab/>
        <w:t xml:space="preserve">H.P.A. Alves, J.B. Silva, L.F.A. Campos, S.M. Torres, R.P.S. Dutra, D.A. Macedo, Preparation of mullite based ceramics from clay–kaolin waste mixtures, Ceram. </w:t>
      </w:r>
      <w:r w:rsidR="00E9717C" w:rsidRPr="00E9717C">
        <w:rPr>
          <w:rFonts w:ascii="Times New Roman" w:hAnsi="Times New Roman" w:cs="Times New Roman"/>
          <w:noProof/>
          <w:sz w:val="20"/>
          <w:szCs w:val="24"/>
        </w:rPr>
        <w:t>Int. 42 (2016) 19086–19090. doi:10.1016/j.ceramint.2016.09.068.</w:t>
      </w:r>
    </w:p>
    <w:p w14:paraId="6B0A22AF" w14:textId="35854C5A" w:rsidR="001971D8" w:rsidRPr="00AD4521" w:rsidRDefault="00DF03A0" w:rsidP="00490DC2">
      <w:pPr>
        <w:widowControl w:val="0"/>
        <w:autoSpaceDE w:val="0"/>
        <w:autoSpaceDN w:val="0"/>
        <w:adjustRightInd w:val="0"/>
        <w:spacing w:after="0" w:line="360" w:lineRule="auto"/>
        <w:ind w:left="640" w:hanging="640"/>
        <w:jc w:val="both"/>
        <w:rPr>
          <w:rFonts w:ascii="Times New Roman" w:hAnsi="Times New Roman" w:cs="Times New Roman"/>
          <w:sz w:val="20"/>
          <w:szCs w:val="20"/>
        </w:rPr>
      </w:pPr>
      <w:r w:rsidRPr="00AD4521">
        <w:rPr>
          <w:rFonts w:ascii="Times New Roman" w:hAnsi="Times New Roman" w:cs="Times New Roman"/>
          <w:sz w:val="20"/>
          <w:szCs w:val="20"/>
        </w:rPr>
        <w:fldChar w:fldCharType="end"/>
      </w:r>
    </w:p>
    <w:sectPr w:rsidR="001971D8" w:rsidRPr="00AD4521" w:rsidSect="000C7C1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54"/>
    <w:rsid w:val="001971D8"/>
    <w:rsid w:val="001A1E2D"/>
    <w:rsid w:val="001D5ABE"/>
    <w:rsid w:val="00290B47"/>
    <w:rsid w:val="002B2A54"/>
    <w:rsid w:val="002F25D0"/>
    <w:rsid w:val="00311B22"/>
    <w:rsid w:val="004569FC"/>
    <w:rsid w:val="00467448"/>
    <w:rsid w:val="00472BD6"/>
    <w:rsid w:val="00490DC2"/>
    <w:rsid w:val="00494561"/>
    <w:rsid w:val="00495C8E"/>
    <w:rsid w:val="004F1AC3"/>
    <w:rsid w:val="00545D2C"/>
    <w:rsid w:val="00585B2F"/>
    <w:rsid w:val="00672DD5"/>
    <w:rsid w:val="00676A86"/>
    <w:rsid w:val="008B7016"/>
    <w:rsid w:val="008C41F0"/>
    <w:rsid w:val="009878AE"/>
    <w:rsid w:val="00A9070F"/>
    <w:rsid w:val="00AD4521"/>
    <w:rsid w:val="00BE3C19"/>
    <w:rsid w:val="00CC7B2F"/>
    <w:rsid w:val="00D8639F"/>
    <w:rsid w:val="00DF03A0"/>
    <w:rsid w:val="00E73BB8"/>
    <w:rsid w:val="00E9717C"/>
    <w:rsid w:val="00F4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4F21"/>
  <w15:chartTrackingRefBased/>
  <w15:docId w15:val="{B6C9B4F7-960A-451E-877E-2F4AE1BC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A54"/>
  </w:style>
  <w:style w:type="paragraph" w:styleId="Ttulo1">
    <w:name w:val="heading 1"/>
    <w:basedOn w:val="Normal"/>
    <w:next w:val="Normal"/>
    <w:link w:val="Ttulo1Char"/>
    <w:uiPriority w:val="9"/>
    <w:qFormat/>
    <w:rsid w:val="002B2A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2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00abstractaffiliation">
    <w:name w:val="00_abstract_affiliation"/>
    <w:rsid w:val="002B2A54"/>
    <w:pPr>
      <w:spacing w:after="0" w:line="320" w:lineRule="exact"/>
      <w:jc w:val="center"/>
    </w:pPr>
    <w:rPr>
      <w:rFonts w:ascii="Times" w:eastAsia="Times New Roman" w:hAnsi="Times" w:cs="Times New Roman"/>
      <w:i/>
      <w:sz w:val="20"/>
      <w:szCs w:val="20"/>
      <w:lang w:val="de-DE"/>
    </w:rPr>
  </w:style>
  <w:style w:type="paragraph" w:customStyle="1" w:styleId="00abstractreferences">
    <w:name w:val="00_abstract_references"/>
    <w:rsid w:val="002B2A54"/>
    <w:pPr>
      <w:spacing w:before="60" w:after="0" w:line="240" w:lineRule="exact"/>
      <w:ind w:left="454" w:hanging="454"/>
      <w:jc w:val="both"/>
    </w:pPr>
    <w:rPr>
      <w:rFonts w:ascii="Times" w:eastAsia="Times New Roman" w:hAnsi="Times" w:cs="Times New Roman"/>
      <w:sz w:val="20"/>
      <w:szCs w:val="20"/>
      <w:lang w:val="de-DE"/>
    </w:rPr>
  </w:style>
  <w:style w:type="table" w:styleId="TabeladeLista6Colorida">
    <w:name w:val="List Table 6 Colorful"/>
    <w:basedOn w:val="Tabelanormal"/>
    <w:uiPriority w:val="51"/>
    <w:rsid w:val="002B2A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585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B2F"/>
    <w:rPr>
      <w:rFonts w:ascii="Segoe UI" w:hAnsi="Segoe UI" w:cs="Segoe UI"/>
      <w:sz w:val="18"/>
      <w:szCs w:val="18"/>
    </w:rPr>
  </w:style>
  <w:style w:type="character" w:customStyle="1" w:styleId="Estilo1Char">
    <w:name w:val="Estilo1 Char"/>
    <w:basedOn w:val="Fontepargpadro"/>
    <w:link w:val="Estilo1"/>
    <w:locked/>
    <w:rsid w:val="00585B2F"/>
    <w:rPr>
      <w:rFonts w:ascii="Times New Roman" w:hAnsi="Times New Roman" w:cs="Times New Roman"/>
      <w:sz w:val="24"/>
      <w:szCs w:val="24"/>
      <w:lang w:val="en-US"/>
    </w:rPr>
  </w:style>
  <w:style w:type="paragraph" w:customStyle="1" w:styleId="Estilo1">
    <w:name w:val="Estilo1"/>
    <w:basedOn w:val="PargrafodaLista"/>
    <w:link w:val="Estilo1Char"/>
    <w:qFormat/>
    <w:rsid w:val="00585B2F"/>
    <w:pPr>
      <w:spacing w:after="0" w:line="360" w:lineRule="auto"/>
      <w:ind w:left="0" w:firstLine="708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585B2F"/>
    <w:pPr>
      <w:ind w:left="720"/>
      <w:contextualSpacing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1D5AB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C84B1-01BB-4779-B72A-4A4DCFA60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Menezes</dc:creator>
  <cp:keywords/>
  <dc:description/>
  <cp:lastModifiedBy>Allan Menezes</cp:lastModifiedBy>
  <cp:revision>26</cp:revision>
  <dcterms:created xsi:type="dcterms:W3CDTF">2020-05-30T09:36:00Z</dcterms:created>
  <dcterms:modified xsi:type="dcterms:W3CDTF">2020-08-31T13:41:00Z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http://www.zotero.org/styles/acs-applied-energy-materials</vt:lpwstr>
  </property>
  <property fmtid="{D5CDD505-2E9C-101B-9397-08002B2CF9AE}" pid="3" name="Mendeley Recent Style Name 0_1">
    <vt:lpwstr>ACS Applied Energy Materials</vt:lpwstr>
  </property>
  <property fmtid="{D5CDD505-2E9C-101B-9397-08002B2CF9AE}" pid="4" name="Mendeley Recent Style Id 1_1">
    <vt:lpwstr>http://www.zotero.org/styles/ceramics-international</vt:lpwstr>
  </property>
  <property fmtid="{D5CDD505-2E9C-101B-9397-08002B2CF9AE}" pid="5" name="Mendeley Recent Style Name 1_1">
    <vt:lpwstr>Ceramics International</vt:lpwstr>
  </property>
  <property fmtid="{D5CDD505-2E9C-101B-9397-08002B2CF9AE}" pid="6" name="Mendeley Recent Style Id 2_1">
    <vt:lpwstr>http://www.zotero.org/styles/dalton-transactions</vt:lpwstr>
  </property>
  <property fmtid="{D5CDD505-2E9C-101B-9397-08002B2CF9AE}" pid="7" name="Mendeley Recent Style Name 2_1">
    <vt:lpwstr>Dalton Transactions</vt:lpwstr>
  </property>
  <property fmtid="{D5CDD505-2E9C-101B-9397-08002B2CF9AE}" pid="8" name="Mendeley Recent Style Id 3_1">
    <vt:lpwstr>http://www.zotero.org/styles/journal-of-non-crystalline-solids</vt:lpwstr>
  </property>
  <property fmtid="{D5CDD505-2E9C-101B-9397-08002B2CF9AE}" pid="9" name="Mendeley Recent Style Name 3_1">
    <vt:lpwstr>Journal of Non-Crystalline Solids</vt:lpwstr>
  </property>
  <property fmtid="{D5CDD505-2E9C-101B-9397-08002B2CF9AE}" pid="10" name="Mendeley Recent Style Id 4_1">
    <vt:lpwstr>http://www.zotero.org/styles/journal-of-physics-and-chemistry-of-solids</vt:lpwstr>
  </property>
  <property fmtid="{D5CDD505-2E9C-101B-9397-08002B2CF9AE}" pid="11" name="Mendeley Recent Style Name 4_1">
    <vt:lpwstr>Journal of Physics and Chemistry of Solids</vt:lpwstr>
  </property>
  <property fmtid="{D5CDD505-2E9C-101B-9397-08002B2CF9AE}" pid="12" name="Mendeley Recent Style Id 5_1">
    <vt:lpwstr>http://csl.mendeley.com/styles/592093691/journal-of-the-electrochemical-society-4</vt:lpwstr>
  </property>
  <property fmtid="{D5CDD505-2E9C-101B-9397-08002B2CF9AE}" pid="13" name="Mendeley Recent Style Name 5_1">
    <vt:lpwstr>Journal of The Electrochemical Society - Allan Araújo</vt:lpwstr>
  </property>
  <property fmtid="{D5CDD505-2E9C-101B-9397-08002B2CF9AE}" pid="14" name="Mendeley Recent Style Id 6_1">
    <vt:lpwstr>http://csl.mendeley.com/styles/592093691/journal-of-the-electrochemical-society-3</vt:lpwstr>
  </property>
  <property fmtid="{D5CDD505-2E9C-101B-9397-08002B2CF9AE}" pid="15" name="Mendeley Recent Style Name 6_1">
    <vt:lpwstr>Journal of The Electrochemical Society - Allan Araújo</vt:lpwstr>
  </property>
  <property fmtid="{D5CDD505-2E9C-101B-9397-08002B2CF9AE}" pid="16" name="Mendeley Recent Style Id 7_1">
    <vt:lpwstr>http://www.zotero.org/styles/journal-of-the-european-ceramic-society</vt:lpwstr>
  </property>
  <property fmtid="{D5CDD505-2E9C-101B-9397-08002B2CF9AE}" pid="17" name="Mendeley Recent Style Name 7_1">
    <vt:lpwstr>Journal of the European Ceramic Society</vt:lpwstr>
  </property>
  <property fmtid="{D5CDD505-2E9C-101B-9397-08002B2CF9AE}" pid="18" name="Mendeley Recent Style Id 8_1">
    <vt:lpwstr>http://www.zotero.org/styles/materials-today</vt:lpwstr>
  </property>
  <property fmtid="{D5CDD505-2E9C-101B-9397-08002B2CF9AE}" pid="19" name="Mendeley Recent Style Name 8_1">
    <vt:lpwstr>Materials Today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8ec05e05-3f06-36dd-8c4f-9154fcaf2d8b</vt:lpwstr>
  </property>
  <property fmtid="{D5CDD505-2E9C-101B-9397-08002B2CF9AE}" pid="24" name="Mendeley Citation Style_1">
    <vt:lpwstr>http://www.zotero.org/styles/journal-of-non-crystalline-solids</vt:lpwstr>
  </property>
</Properties>
</file>