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135F" w:rsidRPr="006C1A92" w:rsidRDefault="00EC135F" w:rsidP="00EC135F">
      <w:pPr>
        <w:pStyle w:val="EndnoteText"/>
        <w:spacing w:line="360" w:lineRule="auto"/>
        <w:rPr>
          <w:sz w:val="24"/>
          <w:szCs w:val="24"/>
          <w:lang w:val="es-ES_tradnl"/>
        </w:rPr>
      </w:pPr>
      <w:bookmarkStart w:id="0" w:name="_GoBack"/>
      <w:bookmarkEnd w:id="0"/>
      <w:r>
        <w:rPr>
          <w:sz w:val="24"/>
          <w:szCs w:val="24"/>
          <w:lang w:val="es-ES"/>
        </w:rPr>
        <w:t xml:space="preserve">ANEXO 1 </w:t>
      </w:r>
      <w:r w:rsidRPr="00490D56">
        <w:rPr>
          <w:rFonts w:ascii="Garamond" w:hAnsi="Garamond"/>
          <w:b/>
        </w:rPr>
        <w:t>PROTOCOLO DE RECOGIDA DE DATOS</w:t>
      </w:r>
    </w:p>
    <w:p w:rsidR="00EC135F" w:rsidRDefault="00EC135F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Número Historia Clínica, Edad, Sexo.</w:t>
      </w:r>
    </w:p>
    <w:p w:rsidR="004D7BAC" w:rsidRDefault="00EC135F" w:rsidP="004D7BAC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Diagnóstico</w:t>
      </w:r>
      <w:r w:rsidR="004D7BAC">
        <w:rPr>
          <w:color w:val="auto"/>
          <w:sz w:val="24"/>
          <w:szCs w:val="24"/>
          <w:lang w:val="es-ES_tradnl"/>
        </w:rPr>
        <w:t xml:space="preserve">. 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Estado Civil: Soltero, Casado, Separado, Viudo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Cuidador Principal: Conyuge, Hijos, Familiar, Amigos, Cuidador contratado, No tiene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Lugar donde reside: Urbano/Ciudad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Nivel de Estudios: sin estudios, primarios, secundarios, universidad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Situación laboral: empleado, autónomo, ama de casa, desempleado, jubilado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Espiritualidad :Si/No, Religiosidad. Si/no, Tipo de religión, Práctica : Si/No, Grado de ayuda de la religión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Nivel de Espiritualidad: Nada, Poco, Bastante, Mucho, Total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Grado de información: No conoce diagnóstico, No conoce pronóstico, no conoce diagnóstico ni pronóstico, No quiere información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 xml:space="preserve">Conciencia de enfermedad: Si/No </w:t>
      </w:r>
    </w:p>
    <w:p w:rsidR="004D7BAC" w:rsidRDefault="004D7BAC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 xml:space="preserve">Síndrome de Desmoralización: </w:t>
      </w:r>
      <w:r w:rsidR="00D613FF">
        <w:rPr>
          <w:color w:val="auto"/>
          <w:sz w:val="24"/>
          <w:szCs w:val="24"/>
          <w:lang w:val="es-ES_tradnl"/>
        </w:rPr>
        <w:t>Distress, existencial, Pérdida de sentido, Desesperanza, Impotencia, Dificultad para hacer frente a la situación.</w:t>
      </w:r>
    </w:p>
    <w:p w:rsidR="00D613FF" w:rsidRDefault="00D613FF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_tradnl"/>
        </w:rPr>
      </w:pPr>
      <w:r>
        <w:rPr>
          <w:color w:val="auto"/>
          <w:sz w:val="24"/>
          <w:szCs w:val="24"/>
          <w:lang w:val="es-ES_tradnl"/>
        </w:rPr>
        <w:t>Termómetro de sufrimiento: 0-10 según EVA</w:t>
      </w:r>
    </w:p>
    <w:p w:rsidR="00D613FF" w:rsidRPr="00490D56" w:rsidRDefault="00D613FF" w:rsidP="00D613FF">
      <w:pPr>
        <w:rPr>
          <w:rFonts w:ascii="Garamond" w:hAnsi="Garamond"/>
          <w:b/>
        </w:rPr>
      </w:pPr>
      <w:r w:rsidRPr="00490D56">
        <w:rPr>
          <w:rFonts w:ascii="Garamond" w:hAnsi="Garamond"/>
          <w:b/>
        </w:rPr>
        <w:t>ESCALA HAD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A1.- Me siento tenso o nervioso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Todos los días 3</w:t>
      </w:r>
      <w:r w:rsidRPr="009E2AC2">
        <w:rPr>
          <w:rFonts w:ascii="Garamond" w:hAnsi="Garamond"/>
          <w:b/>
          <w:sz w:val="20"/>
          <w:szCs w:val="20"/>
        </w:rPr>
        <w:tab/>
        <w:t>Muchas veces</w:t>
      </w:r>
      <w:r w:rsidRPr="009E2AC2">
        <w:rPr>
          <w:rFonts w:ascii="Garamond" w:hAnsi="Garamond"/>
          <w:b/>
          <w:sz w:val="20"/>
          <w:szCs w:val="20"/>
        </w:rPr>
        <w:tab/>
        <w:t xml:space="preserve"> 2</w:t>
      </w:r>
      <w:r w:rsidRPr="009E2AC2">
        <w:rPr>
          <w:rFonts w:ascii="Garamond" w:hAnsi="Garamond"/>
          <w:b/>
          <w:sz w:val="20"/>
          <w:szCs w:val="20"/>
        </w:rPr>
        <w:tab/>
        <w:t>A veces 1</w:t>
      </w:r>
      <w:r w:rsidRPr="009E2AC2">
        <w:rPr>
          <w:rFonts w:ascii="Garamond" w:hAnsi="Garamond"/>
          <w:b/>
          <w:sz w:val="20"/>
          <w:szCs w:val="20"/>
        </w:rPr>
        <w:tab/>
        <w:t>Nunca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D2.- Todavía disfruto con lo que antes me gustaba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Como siempre 0</w:t>
      </w:r>
      <w:r w:rsidRPr="009E2AC2">
        <w:rPr>
          <w:rFonts w:ascii="Garamond" w:hAnsi="Garamond"/>
          <w:b/>
          <w:sz w:val="20"/>
          <w:szCs w:val="20"/>
        </w:rPr>
        <w:tab/>
        <w:t>No lo bastante 1</w:t>
      </w:r>
      <w:r w:rsidRPr="009E2AC2">
        <w:rPr>
          <w:rFonts w:ascii="Garamond" w:hAnsi="Garamond"/>
          <w:b/>
          <w:sz w:val="20"/>
          <w:szCs w:val="20"/>
        </w:rPr>
        <w:tab/>
        <w:t xml:space="preserve">Sólo un poco 2 </w:t>
      </w:r>
      <w:r w:rsidRPr="009E2AC2">
        <w:rPr>
          <w:rFonts w:ascii="Garamond" w:hAnsi="Garamond"/>
          <w:b/>
          <w:sz w:val="20"/>
          <w:szCs w:val="20"/>
        </w:rPr>
        <w:tab/>
        <w:t>Nada 3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A3.- Tengo una sensación de miedo como si algo grave me fuera a suceder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Definitivamente, es muy fuerte 3</w:t>
      </w:r>
      <w:r w:rsidRPr="009E2AC2">
        <w:rPr>
          <w:rFonts w:ascii="Garamond" w:hAnsi="Garamond"/>
          <w:b/>
          <w:sz w:val="20"/>
          <w:szCs w:val="20"/>
        </w:rPr>
        <w:tab/>
        <w:t>Si per</w:t>
      </w:r>
      <w:r>
        <w:rPr>
          <w:rFonts w:ascii="Garamond" w:hAnsi="Garamond"/>
          <w:b/>
          <w:sz w:val="20"/>
          <w:szCs w:val="20"/>
        </w:rPr>
        <w:t>o no es muy fuerte 2</w:t>
      </w:r>
      <w:r>
        <w:rPr>
          <w:rFonts w:ascii="Garamond" w:hAnsi="Garamond"/>
          <w:b/>
          <w:sz w:val="20"/>
          <w:szCs w:val="20"/>
        </w:rPr>
        <w:tab/>
        <w:t xml:space="preserve">Un poco 1 </w:t>
      </w:r>
      <w:r w:rsidRPr="009E2AC2">
        <w:rPr>
          <w:rFonts w:ascii="Garamond" w:hAnsi="Garamond"/>
          <w:b/>
          <w:sz w:val="20"/>
          <w:szCs w:val="20"/>
        </w:rPr>
        <w:t>Nada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lastRenderedPageBreak/>
        <w:t>D4.- Puedo reirme, ver el lado divertido de las cosas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Al igual que antes 0</w:t>
      </w:r>
      <w:r w:rsidRPr="009E2AC2">
        <w:rPr>
          <w:rFonts w:ascii="Garamond" w:hAnsi="Garamond"/>
          <w:b/>
          <w:sz w:val="20"/>
          <w:szCs w:val="20"/>
        </w:rPr>
        <w:tab/>
        <w:t>No tanto 1</w:t>
      </w:r>
      <w:r w:rsidRPr="009E2AC2">
        <w:rPr>
          <w:rFonts w:ascii="Garamond" w:hAnsi="Garamond"/>
          <w:b/>
          <w:sz w:val="20"/>
          <w:szCs w:val="20"/>
        </w:rPr>
        <w:tab/>
        <w:t xml:space="preserve">Casi nunca 2 </w:t>
      </w:r>
      <w:r w:rsidRPr="009E2AC2">
        <w:rPr>
          <w:rFonts w:ascii="Garamond" w:hAnsi="Garamond"/>
          <w:b/>
          <w:sz w:val="20"/>
          <w:szCs w:val="20"/>
        </w:rPr>
        <w:tab/>
        <w:t>Nunca 3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A5.- Tengo mi mente llena de preocupaciones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La mayoría de las veces 3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Bastante frecuente 2</w:t>
      </w:r>
      <w:r w:rsidRPr="009E2AC2">
        <w:rPr>
          <w:rFonts w:ascii="Garamond" w:hAnsi="Garamond"/>
          <w:b/>
          <w:sz w:val="20"/>
          <w:szCs w:val="20"/>
        </w:rPr>
        <w:tab/>
        <w:t xml:space="preserve"> A veces 1 </w:t>
      </w:r>
      <w:r w:rsidRPr="009E2AC2">
        <w:rPr>
          <w:rFonts w:ascii="Garamond" w:hAnsi="Garamond"/>
          <w:b/>
          <w:sz w:val="20"/>
          <w:szCs w:val="20"/>
        </w:rPr>
        <w:tab/>
        <w:t>No muy a menudo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D6.- Me siento alegre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Nunca 3</w:t>
      </w:r>
      <w:r w:rsidRPr="009E2AC2">
        <w:rPr>
          <w:rFonts w:ascii="Garamond" w:hAnsi="Garamond"/>
          <w:b/>
          <w:sz w:val="20"/>
          <w:szCs w:val="20"/>
        </w:rPr>
        <w:tab/>
        <w:t>No muy a menudo 2</w:t>
      </w:r>
      <w:r w:rsidRPr="009E2AC2">
        <w:rPr>
          <w:rFonts w:ascii="Garamond" w:hAnsi="Garamond"/>
          <w:b/>
          <w:sz w:val="20"/>
          <w:szCs w:val="20"/>
        </w:rPr>
        <w:tab/>
        <w:t xml:space="preserve">   </w:t>
      </w:r>
      <w:r w:rsidRPr="009E2AC2">
        <w:rPr>
          <w:rFonts w:ascii="Garamond" w:hAnsi="Garamond"/>
          <w:b/>
          <w:sz w:val="20"/>
          <w:szCs w:val="20"/>
        </w:rPr>
        <w:tab/>
        <w:t>A veces 1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Casi siempre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A7.- Puedo estar sentado tranquilamente y sentirme relajado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Siempre 0</w:t>
      </w:r>
      <w:r w:rsidRPr="009E2AC2">
        <w:rPr>
          <w:rFonts w:ascii="Garamond" w:hAnsi="Garamond"/>
          <w:b/>
          <w:sz w:val="20"/>
          <w:szCs w:val="20"/>
        </w:rPr>
        <w:tab/>
        <w:t>Por lo general 1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No muy a menudo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Nunca 3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D8.- Me siento como si cada día estuviera más lento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En todo momento 3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Muy a menudo 2</w:t>
      </w:r>
      <w:r w:rsidRPr="009E2AC2">
        <w:rPr>
          <w:rFonts w:ascii="Garamond" w:hAnsi="Garamond"/>
          <w:b/>
          <w:sz w:val="20"/>
          <w:szCs w:val="20"/>
        </w:rPr>
        <w:tab/>
        <w:t xml:space="preserve">A veces 1 </w:t>
      </w:r>
      <w:r w:rsidRPr="009E2AC2">
        <w:rPr>
          <w:rFonts w:ascii="Garamond" w:hAnsi="Garamond"/>
          <w:b/>
          <w:sz w:val="20"/>
          <w:szCs w:val="20"/>
        </w:rPr>
        <w:tab/>
        <w:t>Nunca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A9.- Tengo una sensación extraña, como aleteo en el estómago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Nunca</w:t>
      </w:r>
      <w:r w:rsidRPr="009E2AC2">
        <w:rPr>
          <w:rFonts w:ascii="Garamond" w:hAnsi="Garamond"/>
          <w:b/>
          <w:sz w:val="20"/>
          <w:szCs w:val="20"/>
        </w:rPr>
        <w:tab/>
        <w:t xml:space="preserve"> 0</w:t>
      </w:r>
      <w:r w:rsidRPr="009E2AC2">
        <w:rPr>
          <w:rFonts w:ascii="Garamond" w:hAnsi="Garamond"/>
          <w:b/>
          <w:sz w:val="20"/>
          <w:szCs w:val="20"/>
        </w:rPr>
        <w:tab/>
        <w:t>En ciertas ocasiones 1</w:t>
      </w:r>
      <w:r w:rsidRPr="009E2AC2">
        <w:rPr>
          <w:rFonts w:ascii="Garamond" w:hAnsi="Garamond"/>
          <w:b/>
          <w:sz w:val="20"/>
          <w:szCs w:val="20"/>
        </w:rPr>
        <w:tab/>
        <w:t>Con bastante frecuencia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Muy a menudo 3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D10.- He perdido el interés por mi aspecto personal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Totalmente 3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No me preocupo como debiera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Podría tener un poco más de cuidado  1</w:t>
      </w:r>
      <w:r w:rsidRPr="009E2AC2">
        <w:rPr>
          <w:rFonts w:ascii="Garamond" w:hAnsi="Garamond"/>
          <w:b/>
          <w:sz w:val="20"/>
          <w:szCs w:val="20"/>
        </w:rPr>
        <w:tab/>
        <w:t>Igual que siempre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A11.- Me siento inquieto como si no pudiera parar de moverme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Mucho 3</w:t>
      </w:r>
      <w:r w:rsidRPr="009E2AC2">
        <w:rPr>
          <w:rFonts w:ascii="Garamond" w:hAnsi="Garamond"/>
          <w:b/>
          <w:sz w:val="20"/>
          <w:szCs w:val="20"/>
        </w:rPr>
        <w:tab/>
        <w:t>Bastante 2</w:t>
      </w:r>
      <w:r w:rsidRPr="009E2AC2">
        <w:rPr>
          <w:rFonts w:ascii="Garamond" w:hAnsi="Garamond"/>
          <w:b/>
          <w:sz w:val="20"/>
          <w:szCs w:val="20"/>
        </w:rPr>
        <w:tab/>
        <w:t xml:space="preserve">No mucho 1 </w:t>
      </w:r>
      <w:r w:rsidRPr="009E2AC2">
        <w:rPr>
          <w:rFonts w:ascii="Garamond" w:hAnsi="Garamond"/>
          <w:b/>
          <w:sz w:val="20"/>
          <w:szCs w:val="20"/>
        </w:rPr>
        <w:tab/>
        <w:t>Nunca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D12.- Me siento optimista respecto al futuro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Igual que siempre 0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Menos</w:t>
      </w:r>
      <w:r w:rsidRPr="009E2AC2">
        <w:rPr>
          <w:rFonts w:ascii="Garamond" w:hAnsi="Garamond"/>
          <w:b/>
          <w:sz w:val="20"/>
          <w:szCs w:val="20"/>
        </w:rPr>
        <w:tab/>
        <w:t xml:space="preserve"> 1</w:t>
      </w:r>
      <w:r w:rsidRPr="009E2AC2">
        <w:rPr>
          <w:rFonts w:ascii="Garamond" w:hAnsi="Garamond"/>
          <w:b/>
          <w:sz w:val="20"/>
          <w:szCs w:val="20"/>
        </w:rPr>
        <w:tab/>
        <w:t>Mucho menos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Nada 3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A13.- Me asaltan sentimientos repentinos de pánico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Muy frecuente 3</w:t>
      </w:r>
      <w:r w:rsidRPr="009E2AC2">
        <w:rPr>
          <w:rFonts w:ascii="Garamond" w:hAnsi="Garamond"/>
          <w:b/>
          <w:sz w:val="20"/>
          <w:szCs w:val="20"/>
        </w:rPr>
        <w:tab/>
        <w:t>Bastante a menudo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 xml:space="preserve">A menudo 1 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Nada 0</w:t>
      </w:r>
    </w:p>
    <w:p w:rsidR="00D613FF" w:rsidRPr="009E2AC2" w:rsidRDefault="00D613FF" w:rsidP="00D613FF">
      <w:pPr>
        <w:spacing w:line="360" w:lineRule="auto"/>
        <w:rPr>
          <w:rFonts w:ascii="Garamond" w:hAnsi="Garamond"/>
          <w:b/>
          <w:sz w:val="20"/>
          <w:szCs w:val="20"/>
          <w:lang w:val="it-IT"/>
        </w:rPr>
      </w:pPr>
      <w:r w:rsidRPr="009E2AC2">
        <w:rPr>
          <w:rFonts w:ascii="Garamond" w:hAnsi="Garamond"/>
          <w:b/>
          <w:sz w:val="20"/>
          <w:szCs w:val="20"/>
          <w:lang w:val="it-IT"/>
        </w:rPr>
        <w:t>D14.- Me distraigo con un libro, radio o tv</w:t>
      </w:r>
    </w:p>
    <w:p w:rsidR="00D613FF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9E2AC2">
        <w:rPr>
          <w:rFonts w:ascii="Garamond" w:hAnsi="Garamond"/>
          <w:b/>
          <w:sz w:val="20"/>
          <w:szCs w:val="20"/>
        </w:rPr>
        <w:t>A menudo 0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 xml:space="preserve">A veces 1  </w:t>
      </w:r>
      <w:r w:rsidRPr="009E2AC2">
        <w:rPr>
          <w:rFonts w:ascii="Garamond" w:hAnsi="Garamond"/>
          <w:b/>
          <w:sz w:val="20"/>
          <w:szCs w:val="20"/>
        </w:rPr>
        <w:tab/>
        <w:t>No muy a menudo 2</w:t>
      </w:r>
      <w:r w:rsidRPr="009E2AC2">
        <w:rPr>
          <w:rFonts w:ascii="Garamond" w:hAnsi="Garamond"/>
          <w:b/>
          <w:sz w:val="20"/>
          <w:szCs w:val="20"/>
        </w:rPr>
        <w:tab/>
      </w:r>
      <w:r w:rsidRPr="009E2AC2">
        <w:rPr>
          <w:rFonts w:ascii="Garamond" w:hAnsi="Garamond"/>
          <w:b/>
          <w:sz w:val="20"/>
          <w:szCs w:val="20"/>
        </w:rPr>
        <w:tab/>
        <w:t>Nada 3</w:t>
      </w:r>
    </w:p>
    <w:p w:rsidR="00D613FF" w:rsidRPr="00490D56" w:rsidRDefault="00D613FF" w:rsidP="00D613FF">
      <w:pPr>
        <w:jc w:val="center"/>
        <w:rPr>
          <w:rFonts w:ascii="Garamond" w:hAnsi="Garamond"/>
          <w:b/>
          <w:lang w:val="it-IT"/>
        </w:rPr>
      </w:pPr>
      <w:r w:rsidRPr="00490D56">
        <w:rPr>
          <w:rFonts w:ascii="Garamond" w:hAnsi="Garamond"/>
          <w:b/>
          <w:lang w:val="it-IT"/>
        </w:rPr>
        <w:t>ESCALA FUNCIONAL PALIATIVA/PALLIATIVE PERFORMANCE SCALE PPS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833"/>
        <w:gridCol w:w="1431"/>
        <w:gridCol w:w="1448"/>
        <w:gridCol w:w="1363"/>
        <w:gridCol w:w="1435"/>
      </w:tblGrid>
      <w:tr w:rsidR="00D613FF" w:rsidRPr="00490D56" w:rsidTr="00DB548D">
        <w:tc>
          <w:tcPr>
            <w:tcW w:w="1629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%</w:t>
            </w:r>
          </w:p>
        </w:tc>
        <w:tc>
          <w:tcPr>
            <w:tcW w:w="1630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Deambulación</w:t>
            </w:r>
          </w:p>
        </w:tc>
        <w:tc>
          <w:tcPr>
            <w:tcW w:w="1630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Actividad</w:t>
            </w:r>
          </w:p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 xml:space="preserve">Evidencia de </w:t>
            </w:r>
            <w:r w:rsidRPr="00490D56">
              <w:rPr>
                <w:rFonts w:ascii="Garamond" w:hAnsi="Garamond"/>
                <w:b/>
                <w:sz w:val="16"/>
                <w:szCs w:val="16"/>
              </w:rPr>
              <w:lastRenderedPageBreak/>
              <w:t>Enfermedad</w:t>
            </w:r>
          </w:p>
        </w:tc>
        <w:tc>
          <w:tcPr>
            <w:tcW w:w="1630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lastRenderedPageBreak/>
              <w:t xml:space="preserve">Autocuidado </w:t>
            </w:r>
          </w:p>
        </w:tc>
        <w:tc>
          <w:tcPr>
            <w:tcW w:w="1630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 xml:space="preserve">Ingesta </w:t>
            </w:r>
          </w:p>
        </w:tc>
        <w:tc>
          <w:tcPr>
            <w:tcW w:w="1630" w:type="dxa"/>
            <w:shd w:val="clear" w:color="auto" w:fill="A6A6A6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Nivel de conciencia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lastRenderedPageBreak/>
              <w:t>100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Actividad normal Sin evidencia de enfermedad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90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Activdad normal. Alguna evidencia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80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Actividad normal con esfuerzo. Alguna evidencia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70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de realizar actividad laboral normal. Alguna evidencia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Completo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60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de realizar tareas del hogar. Enfermedad significativa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Precisa asistencia ocasional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sd confusional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50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Vida cama sillón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para realizar cualquier tipo de trabajo</w:t>
            </w:r>
          </w:p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Enfermedad extensa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Considerable asistencia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sd confusional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40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Tiempo en cama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para realizar cualquier tipo de trabajo. Enfermedad extensa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Ayuda para casi todas las actividades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somnoliento o sd confusional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30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Encamado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para realizar cualquier trabajo. Enfermedad extensa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Total dependencia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Reducida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somnoliento o sd confusional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20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Encamado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para realizar cualquier trabajo. Enfermedad extensa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Total dependencia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Capaz de beber solo a sorbos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Normal o somnoliento o sd confusional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10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Encamado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Incapaz para realizar cualquier trabajo. Enfermedad extensa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Total dependencia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Solo cuidados de la boca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Somnoliento o Coma</w:t>
            </w:r>
          </w:p>
        </w:tc>
      </w:tr>
      <w:tr w:rsidR="00D613FF" w:rsidRPr="00490D56" w:rsidTr="00DB548D">
        <w:tc>
          <w:tcPr>
            <w:tcW w:w="1629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90D56">
              <w:rPr>
                <w:rFonts w:ascii="Garamond" w:hAnsi="Garamond"/>
                <w:b/>
                <w:sz w:val="16"/>
                <w:szCs w:val="16"/>
              </w:rPr>
              <w:t>Éxitus</w:t>
            </w: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0" w:type="dxa"/>
          </w:tcPr>
          <w:p w:rsidR="00D613FF" w:rsidRPr="00490D56" w:rsidRDefault="00D613FF" w:rsidP="00DB548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D613FF" w:rsidRDefault="00D613FF" w:rsidP="00D613FF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D613FF" w:rsidRPr="009E2AC2" w:rsidRDefault="00BC6BEF" w:rsidP="00D613FF">
      <w:pPr>
        <w:spacing w:line="360" w:lineRule="auto"/>
        <w:rPr>
          <w:rFonts w:ascii="Garamond" w:hAnsi="Garamond"/>
          <w:b/>
          <w:sz w:val="20"/>
          <w:szCs w:val="20"/>
        </w:rPr>
      </w:pPr>
      <w:r w:rsidRPr="00490D56">
        <w:rPr>
          <w:rFonts w:ascii="Garamond" w:hAnsi="Garamond"/>
          <w:b/>
          <w:noProof/>
          <w:lang w:val="en-IN" w:eastAsia="en-IN"/>
        </w:rPr>
        <w:lastRenderedPageBreak/>
        <w:drawing>
          <wp:inline distT="0" distB="0" distL="0" distR="0">
            <wp:extent cx="5033010" cy="8014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801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FF" w:rsidRPr="007853CB" w:rsidRDefault="00BC6BEF" w:rsidP="00EC135F">
      <w:pPr>
        <w:pStyle w:val="EndnoteText"/>
        <w:spacing w:line="360" w:lineRule="auto"/>
        <w:ind w:left="426" w:hanging="426"/>
        <w:rPr>
          <w:color w:val="auto"/>
          <w:sz w:val="24"/>
          <w:szCs w:val="24"/>
          <w:lang w:val="es-ES"/>
        </w:rPr>
      </w:pPr>
      <w:r w:rsidRPr="00490D56">
        <w:rPr>
          <w:rFonts w:ascii="Garamond" w:hAnsi="Garamond"/>
          <w:b/>
          <w:noProof/>
          <w:lang w:val="en-IN" w:eastAsia="en-IN"/>
        </w:rPr>
        <w:lastRenderedPageBreak/>
        <w:drawing>
          <wp:inline distT="0" distB="0" distL="0" distR="0">
            <wp:extent cx="5201920" cy="5263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3FF" w:rsidRPr="007853CB" w:rsidSect="00331B15">
      <w:headerReference w:type="default" r:id="rId10"/>
      <w:endnotePr>
        <w:numFmt w:val="decimal"/>
      </w:endnotePr>
      <w:pgSz w:w="11906" w:h="16838"/>
      <w:pgMar w:top="1417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26" w:rsidRDefault="00313526" w:rsidP="002F5084">
      <w:pPr>
        <w:spacing w:after="0" w:line="240" w:lineRule="auto"/>
      </w:pPr>
      <w:r>
        <w:separator/>
      </w:r>
    </w:p>
  </w:endnote>
  <w:endnote w:type="continuationSeparator" w:id="0">
    <w:p w:rsidR="00313526" w:rsidRDefault="00313526" w:rsidP="002F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26" w:rsidRDefault="00313526" w:rsidP="002F5084">
      <w:pPr>
        <w:spacing w:after="0" w:line="240" w:lineRule="auto"/>
      </w:pPr>
      <w:r>
        <w:separator/>
      </w:r>
    </w:p>
  </w:footnote>
  <w:footnote w:type="continuationSeparator" w:id="0">
    <w:p w:rsidR="00313526" w:rsidRDefault="00313526" w:rsidP="002F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AE" w:rsidRDefault="001D79A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C6BEF">
      <w:rPr>
        <w:noProof/>
      </w:rPr>
      <w:t>1</w:t>
    </w:r>
    <w:r>
      <w:fldChar w:fldCharType="end"/>
    </w:r>
  </w:p>
  <w:p w:rsidR="001D79AE" w:rsidRDefault="001D7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E2715"/>
    <w:multiLevelType w:val="hybridMultilevel"/>
    <w:tmpl w:val="F13E7A7C"/>
    <w:lvl w:ilvl="0" w:tplc="0C0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1B8D"/>
    <w:multiLevelType w:val="hybridMultilevel"/>
    <w:tmpl w:val="51D270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02"/>
    <w:rsid w:val="000126BF"/>
    <w:rsid w:val="000472A2"/>
    <w:rsid w:val="00047B8A"/>
    <w:rsid w:val="000555C3"/>
    <w:rsid w:val="000611C4"/>
    <w:rsid w:val="00075F6C"/>
    <w:rsid w:val="00084711"/>
    <w:rsid w:val="000A61AA"/>
    <w:rsid w:val="000B7846"/>
    <w:rsid w:val="000D5458"/>
    <w:rsid w:val="000E0157"/>
    <w:rsid w:val="000F0D21"/>
    <w:rsid w:val="000F3B8A"/>
    <w:rsid w:val="0011291F"/>
    <w:rsid w:val="00113E5E"/>
    <w:rsid w:val="001141FB"/>
    <w:rsid w:val="00135572"/>
    <w:rsid w:val="00135EC8"/>
    <w:rsid w:val="001414A7"/>
    <w:rsid w:val="00142EA6"/>
    <w:rsid w:val="00145CBA"/>
    <w:rsid w:val="001522F2"/>
    <w:rsid w:val="00152845"/>
    <w:rsid w:val="00161676"/>
    <w:rsid w:val="001C4401"/>
    <w:rsid w:val="001D79AE"/>
    <w:rsid w:val="001E1A5F"/>
    <w:rsid w:val="001E27F8"/>
    <w:rsid w:val="00205877"/>
    <w:rsid w:val="002072B6"/>
    <w:rsid w:val="00217F9B"/>
    <w:rsid w:val="00291EB9"/>
    <w:rsid w:val="00295898"/>
    <w:rsid w:val="002A0896"/>
    <w:rsid w:val="002A1AF1"/>
    <w:rsid w:val="002C464E"/>
    <w:rsid w:val="002E3907"/>
    <w:rsid w:val="002F5084"/>
    <w:rsid w:val="00311337"/>
    <w:rsid w:val="00313526"/>
    <w:rsid w:val="00323250"/>
    <w:rsid w:val="00331B15"/>
    <w:rsid w:val="00364F66"/>
    <w:rsid w:val="00377171"/>
    <w:rsid w:val="00391F98"/>
    <w:rsid w:val="003929B0"/>
    <w:rsid w:val="003B5EAD"/>
    <w:rsid w:val="003D7910"/>
    <w:rsid w:val="003E778B"/>
    <w:rsid w:val="00423565"/>
    <w:rsid w:val="00424A72"/>
    <w:rsid w:val="00472E8D"/>
    <w:rsid w:val="00492102"/>
    <w:rsid w:val="004D1142"/>
    <w:rsid w:val="004D1D72"/>
    <w:rsid w:val="004D7BAC"/>
    <w:rsid w:val="004F5EE1"/>
    <w:rsid w:val="005014D5"/>
    <w:rsid w:val="00505524"/>
    <w:rsid w:val="00516996"/>
    <w:rsid w:val="00527559"/>
    <w:rsid w:val="00542147"/>
    <w:rsid w:val="005537FD"/>
    <w:rsid w:val="00555E80"/>
    <w:rsid w:val="00556187"/>
    <w:rsid w:val="00562358"/>
    <w:rsid w:val="00562889"/>
    <w:rsid w:val="00570BFA"/>
    <w:rsid w:val="00574753"/>
    <w:rsid w:val="005939B2"/>
    <w:rsid w:val="005A7613"/>
    <w:rsid w:val="005E2832"/>
    <w:rsid w:val="005E3DC9"/>
    <w:rsid w:val="005F486C"/>
    <w:rsid w:val="005F5D47"/>
    <w:rsid w:val="0060129F"/>
    <w:rsid w:val="006304F7"/>
    <w:rsid w:val="00661D26"/>
    <w:rsid w:val="00686CEB"/>
    <w:rsid w:val="006A0F82"/>
    <w:rsid w:val="006A3A46"/>
    <w:rsid w:val="006A51E7"/>
    <w:rsid w:val="006C1A92"/>
    <w:rsid w:val="006D6FE2"/>
    <w:rsid w:val="006F37CB"/>
    <w:rsid w:val="006F67A8"/>
    <w:rsid w:val="00703A6C"/>
    <w:rsid w:val="00750266"/>
    <w:rsid w:val="0076254E"/>
    <w:rsid w:val="0076671E"/>
    <w:rsid w:val="00780869"/>
    <w:rsid w:val="007853CB"/>
    <w:rsid w:val="007908DE"/>
    <w:rsid w:val="007A3A65"/>
    <w:rsid w:val="007A532A"/>
    <w:rsid w:val="007C497F"/>
    <w:rsid w:val="007D753D"/>
    <w:rsid w:val="007F10CF"/>
    <w:rsid w:val="007F4475"/>
    <w:rsid w:val="007F5588"/>
    <w:rsid w:val="008019FA"/>
    <w:rsid w:val="00806D75"/>
    <w:rsid w:val="00814182"/>
    <w:rsid w:val="008229D2"/>
    <w:rsid w:val="00827148"/>
    <w:rsid w:val="00851144"/>
    <w:rsid w:val="008632BA"/>
    <w:rsid w:val="00880AB7"/>
    <w:rsid w:val="0088283A"/>
    <w:rsid w:val="008A1284"/>
    <w:rsid w:val="008A1D25"/>
    <w:rsid w:val="008A3F0F"/>
    <w:rsid w:val="008C4B39"/>
    <w:rsid w:val="008D73E9"/>
    <w:rsid w:val="008F0193"/>
    <w:rsid w:val="00903369"/>
    <w:rsid w:val="00907C3A"/>
    <w:rsid w:val="00910672"/>
    <w:rsid w:val="00964D0D"/>
    <w:rsid w:val="00983569"/>
    <w:rsid w:val="009C1566"/>
    <w:rsid w:val="009E1C92"/>
    <w:rsid w:val="009F56CA"/>
    <w:rsid w:val="009F5E66"/>
    <w:rsid w:val="00A01F1E"/>
    <w:rsid w:val="00A17D0A"/>
    <w:rsid w:val="00A243FD"/>
    <w:rsid w:val="00A31339"/>
    <w:rsid w:val="00A3209B"/>
    <w:rsid w:val="00A416FD"/>
    <w:rsid w:val="00A42068"/>
    <w:rsid w:val="00A54934"/>
    <w:rsid w:val="00A632E6"/>
    <w:rsid w:val="00A869F2"/>
    <w:rsid w:val="00AA03D9"/>
    <w:rsid w:val="00AA1F70"/>
    <w:rsid w:val="00AA35F2"/>
    <w:rsid w:val="00AC78A9"/>
    <w:rsid w:val="00AD28AA"/>
    <w:rsid w:val="00AE19F4"/>
    <w:rsid w:val="00B01CAA"/>
    <w:rsid w:val="00B03CC6"/>
    <w:rsid w:val="00B226C5"/>
    <w:rsid w:val="00B551E6"/>
    <w:rsid w:val="00B6795B"/>
    <w:rsid w:val="00B80557"/>
    <w:rsid w:val="00B82E06"/>
    <w:rsid w:val="00B9054F"/>
    <w:rsid w:val="00BC6BEF"/>
    <w:rsid w:val="00BE6435"/>
    <w:rsid w:val="00BF4159"/>
    <w:rsid w:val="00BF5DD1"/>
    <w:rsid w:val="00BF6981"/>
    <w:rsid w:val="00C03509"/>
    <w:rsid w:val="00C052F3"/>
    <w:rsid w:val="00C06113"/>
    <w:rsid w:val="00C74107"/>
    <w:rsid w:val="00C74AF9"/>
    <w:rsid w:val="00C845A7"/>
    <w:rsid w:val="00C94633"/>
    <w:rsid w:val="00CB6966"/>
    <w:rsid w:val="00CC2CCF"/>
    <w:rsid w:val="00CC59A3"/>
    <w:rsid w:val="00D0527B"/>
    <w:rsid w:val="00D262FF"/>
    <w:rsid w:val="00D26554"/>
    <w:rsid w:val="00D613FF"/>
    <w:rsid w:val="00D62F3F"/>
    <w:rsid w:val="00D86505"/>
    <w:rsid w:val="00DA2AAB"/>
    <w:rsid w:val="00DA3FE8"/>
    <w:rsid w:val="00DA7646"/>
    <w:rsid w:val="00DB311C"/>
    <w:rsid w:val="00DB548D"/>
    <w:rsid w:val="00DB6CB6"/>
    <w:rsid w:val="00DB7BFA"/>
    <w:rsid w:val="00DD2590"/>
    <w:rsid w:val="00DD5BDE"/>
    <w:rsid w:val="00DE1957"/>
    <w:rsid w:val="00E133DF"/>
    <w:rsid w:val="00E22CBE"/>
    <w:rsid w:val="00E4085D"/>
    <w:rsid w:val="00E5078C"/>
    <w:rsid w:val="00E70DE8"/>
    <w:rsid w:val="00E75C10"/>
    <w:rsid w:val="00E75FDF"/>
    <w:rsid w:val="00E82357"/>
    <w:rsid w:val="00E847F9"/>
    <w:rsid w:val="00E90016"/>
    <w:rsid w:val="00E95768"/>
    <w:rsid w:val="00EA503E"/>
    <w:rsid w:val="00EB037D"/>
    <w:rsid w:val="00EB4439"/>
    <w:rsid w:val="00EB583C"/>
    <w:rsid w:val="00EC135F"/>
    <w:rsid w:val="00ED0CDF"/>
    <w:rsid w:val="00EE3A03"/>
    <w:rsid w:val="00EE74F7"/>
    <w:rsid w:val="00EE7DEB"/>
    <w:rsid w:val="00EF59E0"/>
    <w:rsid w:val="00F07595"/>
    <w:rsid w:val="00F21806"/>
    <w:rsid w:val="00F56D09"/>
    <w:rsid w:val="00F673E7"/>
    <w:rsid w:val="00F70C36"/>
    <w:rsid w:val="00F75A55"/>
    <w:rsid w:val="00F870F8"/>
    <w:rsid w:val="00FC4420"/>
    <w:rsid w:val="00FD54A3"/>
    <w:rsid w:val="00FE2B6D"/>
    <w:rsid w:val="00FE5DB1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51B23-DEAE-4FBC-A949-CB05F97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  <w:lang w:val="es-ES" w:eastAsia="es-ES"/>
    </w:rPr>
  </w:style>
  <w:style w:type="paragraph" w:styleId="Heading1">
    <w:name w:val="heading 1"/>
    <w:basedOn w:val="normal0"/>
    <w:next w:val="normal0"/>
    <w:rsid w:val="0049210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9210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9210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9210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92102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49210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92102"/>
    <w:pPr>
      <w:spacing w:after="200" w:line="276" w:lineRule="auto"/>
    </w:pPr>
    <w:rPr>
      <w:color w:val="000000"/>
      <w:sz w:val="22"/>
      <w:szCs w:val="22"/>
      <w:lang w:val="es-ES" w:eastAsia="es-ES"/>
    </w:rPr>
  </w:style>
  <w:style w:type="table" w:customStyle="1" w:styleId="TableNormal1">
    <w:name w:val="Table Normal1"/>
    <w:rsid w:val="00492102"/>
    <w:pPr>
      <w:spacing w:after="200" w:line="276" w:lineRule="auto"/>
    </w:pPr>
    <w:rPr>
      <w:color w:val="000000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4921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921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rsid w:val="0049210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1"/>
    <w:rsid w:val="0049210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1"/>
    <w:rsid w:val="0049210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1"/>
    <w:rsid w:val="0049210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92102"/>
    <w:pPr>
      <w:spacing w:line="240" w:lineRule="auto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92102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921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147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42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590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5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1522F2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2F508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2F5084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508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2F5084"/>
    <w:rPr>
      <w:color w:val="000000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F870F8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F870F8"/>
    <w:rPr>
      <w:color w:val="000000"/>
    </w:rPr>
  </w:style>
  <w:style w:type="character" w:styleId="EndnoteReference">
    <w:name w:val="endnote reference"/>
    <w:uiPriority w:val="99"/>
    <w:semiHidden/>
    <w:unhideWhenUsed/>
    <w:rsid w:val="00F870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9A3"/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C59A3"/>
    <w:rPr>
      <w:color w:val="000000"/>
    </w:rPr>
  </w:style>
  <w:style w:type="character" w:styleId="FootnoteReference">
    <w:name w:val="footnote reference"/>
    <w:uiPriority w:val="99"/>
    <w:semiHidden/>
    <w:unhideWhenUsed/>
    <w:rsid w:val="00CC59A3"/>
    <w:rPr>
      <w:vertAlign w:val="superscript"/>
    </w:rPr>
  </w:style>
  <w:style w:type="paragraph" w:styleId="NoSpacing">
    <w:name w:val="No Spacing"/>
    <w:uiPriority w:val="1"/>
    <w:qFormat/>
    <w:rsid w:val="00135572"/>
    <w:rPr>
      <w:color w:val="000000"/>
      <w:sz w:val="22"/>
      <w:szCs w:val="22"/>
      <w:lang w:val="es-ES" w:eastAsia="es-ES"/>
    </w:rPr>
  </w:style>
  <w:style w:type="paragraph" w:customStyle="1" w:styleId="Default">
    <w:name w:val="Default"/>
    <w:rsid w:val="009E1C92"/>
    <w:pPr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42F45-0A3B-4AFA-A6B0-0BE87A38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cp:lastModifiedBy>Shima Poudyal</cp:lastModifiedBy>
  <cp:revision>2</cp:revision>
  <cp:lastPrinted>2017-02-01T12:42:00Z</cp:lastPrinted>
  <dcterms:created xsi:type="dcterms:W3CDTF">2017-12-30T12:06:00Z</dcterms:created>
  <dcterms:modified xsi:type="dcterms:W3CDTF">2017-12-30T12:06:00Z</dcterms:modified>
</cp:coreProperties>
</file>