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F3" w:rsidRDefault="00A430F3" w:rsidP="00A430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</w:t>
      </w:r>
      <w:r w:rsidRPr="00E03275">
        <w:rPr>
          <w:rFonts w:ascii="Times New Roman" w:hAnsi="Times New Roman" w:cs="Times New Roman"/>
          <w:b/>
          <w:sz w:val="24"/>
          <w:szCs w:val="24"/>
          <w:lang w:val="en-US"/>
        </w:rPr>
        <w:t>erial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430F3" w:rsidRPr="00721B35" w:rsidRDefault="00A430F3" w:rsidP="00A4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11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11FF1">
        <w:rPr>
          <w:rFonts w:ascii="Times New Roman" w:hAnsi="Times New Roman" w:cs="Times New Roman"/>
          <w:b/>
          <w:sz w:val="24"/>
          <w:szCs w:val="24"/>
          <w:lang w:val="en-US"/>
        </w:rPr>
        <w:t>able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611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Primers</w:t>
      </w:r>
      <w:r w:rsidRPr="00611FF1">
        <w:rPr>
          <w:rFonts w:ascii="Times New Roman" w:hAnsi="Times New Roman" w:cs="Times New Roman"/>
          <w:sz w:val="24"/>
          <w:szCs w:val="24"/>
          <w:lang w:val="en-US"/>
        </w:rPr>
        <w:t xml:space="preserve"> and annealin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temperatures used in each PCR </w:t>
      </w:r>
      <w:r w:rsidRPr="00611FF1">
        <w:rPr>
          <w:rFonts w:ascii="Times New Roman" w:hAnsi="Times New Roman" w:cs="Times New Roman"/>
          <w:sz w:val="24"/>
          <w:szCs w:val="24"/>
          <w:lang w:val="en-US"/>
        </w:rPr>
        <w:t xml:space="preserve">reaction for </w:t>
      </w:r>
      <w:proofErr w:type="gramStart"/>
      <w:r w:rsidRPr="00611FF1">
        <w:rPr>
          <w:rFonts w:ascii="Times New Roman" w:hAnsi="Times New Roman" w:cs="Times New Roman"/>
          <w:sz w:val="24"/>
          <w:szCs w:val="24"/>
          <w:lang w:val="en-US"/>
        </w:rPr>
        <w:t>NS5A</w:t>
      </w:r>
      <w:r w:rsidRPr="00626A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proofErr w:type="gramEnd"/>
      <w:r w:rsidRPr="00626A2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24)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1FF1">
        <w:rPr>
          <w:rFonts w:ascii="Times New Roman" w:hAnsi="Times New Roman" w:cs="Times New Roman"/>
          <w:sz w:val="24"/>
          <w:szCs w:val="24"/>
          <w:lang w:val="en-US"/>
        </w:rPr>
        <w:t>and NS5B.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130"/>
        <w:gridCol w:w="2239"/>
        <w:gridCol w:w="3493"/>
        <w:gridCol w:w="1424"/>
      </w:tblGrid>
      <w:tr w:rsidR="00A430F3" w:rsidTr="00785A72">
        <w:tc>
          <w:tcPr>
            <w:tcW w:w="959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134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Reaction</w:t>
            </w:r>
          </w:p>
        </w:tc>
        <w:tc>
          <w:tcPr>
            <w:tcW w:w="2268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3497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5’</w:t>
            </w:r>
            <w:r w:rsidRPr="00587F8C">
              <w:rPr>
                <w:rFonts w:ascii="Times New Roman" w:hAnsi="Times New Roman" w:cs="Times New Roman"/>
                <w:b/>
                <w:sz w:val="20"/>
                <w:szCs w:val="24"/>
              </w:rPr>
              <w:sym w:font="Wingdings" w:char="F0E0"/>
            </w: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3’ Sequencing</w:t>
            </w:r>
          </w:p>
        </w:tc>
        <w:tc>
          <w:tcPr>
            <w:tcW w:w="1429" w:type="dxa"/>
          </w:tcPr>
          <w:p w:rsidR="00A430F3" w:rsidRPr="00587F8C" w:rsidRDefault="00A430F3" w:rsidP="00785A7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Annealing temperature</w:t>
            </w:r>
          </w:p>
        </w:tc>
      </w:tr>
      <w:tr w:rsidR="00A430F3" w:rsidTr="00785A72">
        <w:tc>
          <w:tcPr>
            <w:tcW w:w="95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NS5A</w:t>
            </w:r>
          </w:p>
        </w:tc>
        <w:tc>
          <w:tcPr>
            <w:tcW w:w="1134" w:type="dxa"/>
            <w:vMerge w:val="restart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PCR</w:t>
            </w:r>
          </w:p>
        </w:tc>
        <w:tc>
          <w:tcPr>
            <w:tcW w:w="2268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H.NS5AP-F4 (Forward)</w:t>
            </w:r>
          </w:p>
        </w:tc>
        <w:tc>
          <w:tcPr>
            <w:tcW w:w="3497" w:type="dxa"/>
          </w:tcPr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TTGCCCGCCATACTATCT</w:t>
            </w:r>
          </w:p>
        </w:tc>
        <w:tc>
          <w:tcPr>
            <w:tcW w:w="142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47° C</w:t>
            </w: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H.NS5AI.R2 (Reverse)</w:t>
            </w:r>
          </w:p>
        </w:tc>
        <w:tc>
          <w:tcPr>
            <w:tcW w:w="3497" w:type="dxa"/>
          </w:tcPr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TTCTTGAAACACTCTGCAGC</w:t>
            </w:r>
          </w:p>
        </w:tc>
        <w:tc>
          <w:tcPr>
            <w:tcW w:w="142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NESTED</w:t>
            </w:r>
          </w:p>
        </w:tc>
        <w:tc>
          <w:tcPr>
            <w:tcW w:w="2268" w:type="dxa"/>
          </w:tcPr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H.NS5AN-F4 (Forward)</w:t>
            </w:r>
          </w:p>
        </w:tc>
        <w:tc>
          <w:tcPr>
            <w:tcW w:w="3497" w:type="dxa"/>
          </w:tcPr>
          <w:p w:rsidR="00A430F3" w:rsidRPr="000C4A17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GTVCAGTGGATGAACAG</w:t>
            </w:r>
          </w:p>
        </w:tc>
        <w:tc>
          <w:tcPr>
            <w:tcW w:w="142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45° C</w:t>
            </w: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H.NS5AI.R1 (Reverse)</w:t>
            </w:r>
          </w:p>
        </w:tc>
        <w:tc>
          <w:tcPr>
            <w:tcW w:w="3497" w:type="dxa"/>
          </w:tcPr>
          <w:p w:rsidR="00A430F3" w:rsidRPr="000C4A17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CACGGACACTTGAGCTCATC</w:t>
            </w:r>
          </w:p>
        </w:tc>
        <w:tc>
          <w:tcPr>
            <w:tcW w:w="142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30F3" w:rsidTr="00785A72">
        <w:tc>
          <w:tcPr>
            <w:tcW w:w="95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NS5B</w:t>
            </w:r>
          </w:p>
        </w:tc>
        <w:tc>
          <w:tcPr>
            <w:tcW w:w="1134" w:type="dxa"/>
            <w:vMerge w:val="restart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PCR</w:t>
            </w:r>
          </w:p>
        </w:tc>
        <w:tc>
          <w:tcPr>
            <w:tcW w:w="2268" w:type="dxa"/>
          </w:tcPr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G3.NS5BP.F (Forward)</w:t>
            </w:r>
          </w:p>
        </w:tc>
        <w:tc>
          <w:tcPr>
            <w:tcW w:w="3497" w:type="dxa"/>
          </w:tcPr>
          <w:p w:rsidR="00A430F3" w:rsidRPr="000C4A17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GATAACACCATGTAGTGCTGAGG</w:t>
            </w:r>
          </w:p>
        </w:tc>
        <w:tc>
          <w:tcPr>
            <w:tcW w:w="142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50° C</w:t>
            </w: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30F3" w:rsidRPr="00157742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G3.NS5BP.R (Reverse)</w:t>
            </w:r>
          </w:p>
        </w:tc>
        <w:tc>
          <w:tcPr>
            <w:tcW w:w="3497" w:type="dxa"/>
          </w:tcPr>
          <w:p w:rsidR="00A430F3" w:rsidRPr="000C4A17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AGAAAGATGCCTACCCCTAC</w:t>
            </w:r>
          </w:p>
        </w:tc>
        <w:tc>
          <w:tcPr>
            <w:tcW w:w="142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430F3" w:rsidRPr="00587F8C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7F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NESTED</w:t>
            </w:r>
          </w:p>
        </w:tc>
        <w:tc>
          <w:tcPr>
            <w:tcW w:w="2268" w:type="dxa"/>
          </w:tcPr>
          <w:p w:rsidR="00A430F3" w:rsidRPr="00157742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G3.NS5BN.F (Forward)</w:t>
            </w:r>
          </w:p>
        </w:tc>
        <w:tc>
          <w:tcPr>
            <w:tcW w:w="3497" w:type="dxa"/>
          </w:tcPr>
          <w:p w:rsidR="00A430F3" w:rsidRPr="000C4A17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TATTCAACGTCGTCTAGAAGCGC</w:t>
            </w:r>
          </w:p>
        </w:tc>
        <w:tc>
          <w:tcPr>
            <w:tcW w:w="1429" w:type="dxa"/>
            <w:vMerge w:val="restart"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30F3" w:rsidRPr="00ED31EA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53° C</w:t>
            </w:r>
          </w:p>
        </w:tc>
      </w:tr>
      <w:tr w:rsidR="00A430F3" w:rsidTr="00785A72">
        <w:tc>
          <w:tcPr>
            <w:tcW w:w="95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30F3" w:rsidRPr="00721B35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G3.NS5BN.R (Reverse)</w:t>
            </w:r>
          </w:p>
        </w:tc>
        <w:tc>
          <w:tcPr>
            <w:tcW w:w="3497" w:type="dxa"/>
          </w:tcPr>
          <w:p w:rsidR="00A430F3" w:rsidRPr="00721B35" w:rsidRDefault="00A430F3" w:rsidP="00785A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1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AAAGCAGCAAATGGCGGGTT</w:t>
            </w:r>
          </w:p>
        </w:tc>
        <w:tc>
          <w:tcPr>
            <w:tcW w:w="1429" w:type="dxa"/>
            <w:vMerge/>
          </w:tcPr>
          <w:p w:rsidR="00A430F3" w:rsidRDefault="00A430F3" w:rsidP="00785A7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430F3" w:rsidRDefault="00A430F3" w:rsidP="00A430F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2E9D" w:rsidRDefault="00A430F3">
      <w:bookmarkStart w:id="0" w:name="_GoBack"/>
      <w:bookmarkEnd w:id="0"/>
    </w:p>
    <w:sectPr w:rsidR="00E52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3"/>
    <w:rsid w:val="00173A83"/>
    <w:rsid w:val="00347CC6"/>
    <w:rsid w:val="00A430F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F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F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2022-11-14T12:57:00Z</dcterms:created>
  <dcterms:modified xsi:type="dcterms:W3CDTF">2022-11-14T12:58:00Z</dcterms:modified>
</cp:coreProperties>
</file>