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9" w:rsidRPr="00C82873" w:rsidRDefault="00786519" w:rsidP="00CD0EC7">
      <w:pPr>
        <w:rPr>
          <w:b/>
          <w:sz w:val="24"/>
          <w:szCs w:val="24"/>
        </w:rPr>
      </w:pPr>
      <w:bookmarkStart w:id="0" w:name="_GoBack"/>
      <w:bookmarkEnd w:id="0"/>
      <w:r w:rsidRPr="00C82873">
        <w:rPr>
          <w:b/>
          <w:sz w:val="24"/>
          <w:szCs w:val="24"/>
        </w:rPr>
        <w:t>Tabla sup</w:t>
      </w:r>
      <w:r>
        <w:rPr>
          <w:b/>
          <w:sz w:val="24"/>
          <w:szCs w:val="24"/>
        </w:rPr>
        <w:t>l</w:t>
      </w:r>
      <w:r w:rsidRPr="00C828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C82873"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Características de los pacientes según el t</w:t>
      </w:r>
      <w:r w:rsidRPr="00C82873">
        <w:rPr>
          <w:b/>
          <w:i/>
          <w:sz w:val="24"/>
          <w:szCs w:val="24"/>
        </w:rPr>
        <w:t xml:space="preserve">iempo en diálisis dividido en </w:t>
      </w:r>
      <w:proofErr w:type="spellStart"/>
      <w:r w:rsidRPr="00F956D4">
        <w:rPr>
          <w:b/>
          <w:i/>
          <w:sz w:val="24"/>
          <w:szCs w:val="24"/>
        </w:rPr>
        <w:t>ter</w:t>
      </w:r>
      <w:r>
        <w:rPr>
          <w:b/>
          <w:i/>
          <w:sz w:val="24"/>
          <w:szCs w:val="24"/>
        </w:rPr>
        <w:t>c</w:t>
      </w:r>
      <w:r w:rsidRPr="00F956D4">
        <w:rPr>
          <w:b/>
          <w:i/>
          <w:sz w:val="24"/>
          <w:szCs w:val="24"/>
        </w:rPr>
        <w:t>iles</w:t>
      </w:r>
      <w:proofErr w:type="spellEnd"/>
      <w:r w:rsidRPr="00C82873">
        <w:rPr>
          <w:b/>
          <w:i/>
          <w:sz w:val="24"/>
          <w:szCs w:val="24"/>
        </w:rPr>
        <w:t>.</w:t>
      </w:r>
    </w:p>
    <w:tbl>
      <w:tblPr>
        <w:tblW w:w="10097" w:type="dxa"/>
        <w:jc w:val="center"/>
        <w:tblLook w:val="00A0" w:firstRow="1" w:lastRow="0" w:firstColumn="1" w:lastColumn="0" w:noHBand="0" w:noVBand="0"/>
      </w:tblPr>
      <w:tblGrid>
        <w:gridCol w:w="3510"/>
        <w:gridCol w:w="1418"/>
        <w:gridCol w:w="1417"/>
        <w:gridCol w:w="1560"/>
        <w:gridCol w:w="1342"/>
        <w:gridCol w:w="850"/>
      </w:tblGrid>
      <w:tr w:rsidR="00786519" w:rsidRPr="00C82873" w:rsidTr="00FA7BE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</w:p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Todos (N=148</w:t>
            </w:r>
            <w:r>
              <w:rPr>
                <w:sz w:val="20"/>
              </w:rPr>
              <w:t>3</w:t>
            </w:r>
            <w:r w:rsidRPr="00C82873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  <w:u w:val="single"/>
              </w:rPr>
              <w:t>&lt;</w:t>
            </w:r>
            <w:r w:rsidRPr="00C82873">
              <w:rPr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Pr="00C82873">
              <w:rPr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 w:rsidRPr="00C82873">
              <w:rPr>
                <w:sz w:val="20"/>
              </w:rPr>
              <w:t xml:space="preserve"> (N=</w:t>
            </w:r>
            <w:r>
              <w:rPr>
                <w:sz w:val="20"/>
              </w:rPr>
              <w:t>507</w:t>
            </w:r>
            <w:r w:rsidRPr="00C82873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27-64 meses</w:t>
            </w:r>
            <w:r w:rsidRPr="00C82873">
              <w:rPr>
                <w:sz w:val="20"/>
              </w:rPr>
              <w:t xml:space="preserve"> (N=</w:t>
            </w:r>
            <w:r>
              <w:rPr>
                <w:sz w:val="20"/>
              </w:rPr>
              <w:t>482</w:t>
            </w:r>
            <w:r w:rsidRPr="00C82873">
              <w:rPr>
                <w:sz w:val="20"/>
              </w:rPr>
              <w:t>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&gt;</w:t>
            </w:r>
            <w:r>
              <w:rPr>
                <w:sz w:val="20"/>
              </w:rPr>
              <w:t>64</w:t>
            </w:r>
            <w:r w:rsidRPr="00C82873">
              <w:rPr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 w:rsidRPr="00C82873">
              <w:rPr>
                <w:sz w:val="20"/>
              </w:rPr>
              <w:t xml:space="preserve"> (N=</w:t>
            </w:r>
            <w:r>
              <w:rPr>
                <w:sz w:val="20"/>
              </w:rPr>
              <w:t>494</w:t>
            </w:r>
            <w:r w:rsidRPr="00C82873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p-valor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Edad (años)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59,3±15,7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61,6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60,8±14,</w:t>
            </w:r>
            <w:r>
              <w:rPr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55,</w:t>
            </w:r>
            <w:r>
              <w:rPr>
                <w:sz w:val="20"/>
              </w:rPr>
              <w:t>5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E263A9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Sexo (% de hombres)</w:t>
            </w:r>
          </w:p>
        </w:tc>
        <w:tc>
          <w:tcPr>
            <w:tcW w:w="1418" w:type="dxa"/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53,</w:t>
            </w: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</w:t>
            </w:r>
            <w:r>
              <w:rPr>
                <w:sz w:val="20"/>
              </w:rPr>
              <w:t>7,4</w:t>
            </w:r>
          </w:p>
        </w:tc>
        <w:tc>
          <w:tcPr>
            <w:tcW w:w="1560" w:type="dxa"/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</w:t>
            </w:r>
            <w:r>
              <w:rPr>
                <w:sz w:val="20"/>
              </w:rPr>
              <w:t>3,2</w:t>
            </w:r>
          </w:p>
        </w:tc>
        <w:tc>
          <w:tcPr>
            <w:tcW w:w="1342" w:type="dxa"/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49,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786519" w:rsidRPr="00C82873" w:rsidRDefault="00786519" w:rsidP="00F956D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0,04</w:t>
            </w:r>
            <w:r>
              <w:rPr>
                <w:sz w:val="20"/>
              </w:rPr>
              <w:t>7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Diabetes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31,8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85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PTH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(Mediana[IQR])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125,9[240,9]</w:t>
            </w:r>
          </w:p>
        </w:tc>
        <w:tc>
          <w:tcPr>
            <w:tcW w:w="1417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Pr="00C8287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C82873">
              <w:rPr>
                <w:sz w:val="20"/>
              </w:rPr>
              <w:t>[1</w:t>
            </w:r>
            <w:r>
              <w:rPr>
                <w:sz w:val="20"/>
              </w:rPr>
              <w:t>36</w:t>
            </w:r>
            <w:r w:rsidRPr="00C82873">
              <w:rPr>
                <w:sz w:val="20"/>
              </w:rPr>
              <w:t>,2]</w:t>
            </w:r>
          </w:p>
        </w:tc>
        <w:tc>
          <w:tcPr>
            <w:tcW w:w="1560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</w:t>
            </w:r>
            <w:r>
              <w:rPr>
                <w:sz w:val="20"/>
              </w:rPr>
              <w:t>18,3</w:t>
            </w:r>
            <w:r w:rsidRPr="00C82873">
              <w:rPr>
                <w:sz w:val="20"/>
              </w:rPr>
              <w:t>[1</w:t>
            </w:r>
            <w:r>
              <w:rPr>
                <w:sz w:val="20"/>
              </w:rPr>
              <w:t>9</w:t>
            </w:r>
            <w:r w:rsidRPr="00C82873">
              <w:rPr>
                <w:sz w:val="20"/>
              </w:rPr>
              <w:t>5,</w:t>
            </w:r>
            <w:r>
              <w:rPr>
                <w:sz w:val="20"/>
              </w:rPr>
              <w:t>2</w:t>
            </w:r>
            <w:r w:rsidRPr="00C82873">
              <w:rPr>
                <w:sz w:val="20"/>
              </w:rPr>
              <w:t>]</w:t>
            </w:r>
          </w:p>
        </w:tc>
        <w:tc>
          <w:tcPr>
            <w:tcW w:w="1342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</w:t>
            </w:r>
            <w:r>
              <w:rPr>
                <w:sz w:val="20"/>
              </w:rPr>
              <w:t>10,1</w:t>
            </w:r>
            <w:r w:rsidRPr="00C82873">
              <w:rPr>
                <w:sz w:val="20"/>
              </w:rPr>
              <w:t>[40</w:t>
            </w:r>
            <w:r>
              <w:rPr>
                <w:sz w:val="20"/>
              </w:rPr>
              <w:t>0,4</w:t>
            </w:r>
            <w:r w:rsidRPr="00C82873">
              <w:rPr>
                <w:sz w:val="20"/>
              </w:rPr>
              <w:t>]</w:t>
            </w:r>
          </w:p>
        </w:tc>
        <w:tc>
          <w:tcPr>
            <w:tcW w:w="85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PTH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264,5±409,1</w:t>
            </w:r>
          </w:p>
        </w:tc>
        <w:tc>
          <w:tcPr>
            <w:tcW w:w="1417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82873">
              <w:rPr>
                <w:sz w:val="20"/>
              </w:rPr>
              <w:t>9,</w:t>
            </w:r>
            <w:r>
              <w:rPr>
                <w:sz w:val="20"/>
              </w:rPr>
              <w:t>9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245,8</w:t>
            </w:r>
          </w:p>
        </w:tc>
        <w:tc>
          <w:tcPr>
            <w:tcW w:w="1560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220,3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351,0</w:t>
            </w:r>
          </w:p>
        </w:tc>
        <w:tc>
          <w:tcPr>
            <w:tcW w:w="1342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40</w:t>
            </w:r>
            <w:r>
              <w:rPr>
                <w:sz w:val="20"/>
              </w:rPr>
              <w:t>4,4</w:t>
            </w:r>
            <w:r w:rsidRPr="00C82873">
              <w:rPr>
                <w:sz w:val="20"/>
              </w:rPr>
              <w:t>±53</w:t>
            </w:r>
            <w:r>
              <w:rPr>
                <w:sz w:val="20"/>
              </w:rPr>
              <w:t>8,3</w:t>
            </w:r>
          </w:p>
        </w:tc>
        <w:tc>
          <w:tcPr>
            <w:tcW w:w="85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PTH)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&lt;150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55,8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150-300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19,1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&gt;300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25,1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PTH)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&lt;130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51,1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130-585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37,9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39,2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&gt;585 (</w:t>
            </w:r>
            <w:proofErr w:type="spellStart"/>
            <w:r w:rsidRPr="00C82873">
              <w:rPr>
                <w:sz w:val="20"/>
              </w:rPr>
              <w:t>pg</w:t>
            </w:r>
            <w:proofErr w:type="spellEnd"/>
            <w:r w:rsidRPr="00C82873">
              <w:rPr>
                <w:sz w:val="20"/>
              </w:rPr>
              <w:t>/</w:t>
            </w:r>
            <w:proofErr w:type="spellStart"/>
            <w:r w:rsidRPr="00C82873">
              <w:rPr>
                <w:sz w:val="20"/>
              </w:rPr>
              <w:t>mL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11,0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Calcio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9,4±0,7</w:t>
            </w:r>
          </w:p>
        </w:tc>
        <w:tc>
          <w:tcPr>
            <w:tcW w:w="1417" w:type="dxa"/>
          </w:tcPr>
          <w:p w:rsidR="00786519" w:rsidRPr="00C82873" w:rsidRDefault="00786519" w:rsidP="000F32B3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</w:t>
            </w:r>
            <w:r>
              <w:rPr>
                <w:sz w:val="20"/>
              </w:rPr>
              <w:t>3</w:t>
            </w:r>
            <w:r w:rsidRPr="00C82873">
              <w:rPr>
                <w:sz w:val="20"/>
              </w:rPr>
              <w:t>±0,</w:t>
            </w:r>
            <w:r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9,4±0,7</w:t>
            </w:r>
          </w:p>
        </w:tc>
        <w:tc>
          <w:tcPr>
            <w:tcW w:w="85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0,5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Calcio corregido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9,4±0,7</w:t>
            </w:r>
          </w:p>
        </w:tc>
        <w:tc>
          <w:tcPr>
            <w:tcW w:w="85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0,037</w:t>
            </w:r>
          </w:p>
        </w:tc>
      </w:tr>
      <w:tr w:rsidR="00786519" w:rsidRPr="00C82873" w:rsidTr="00305AB3">
        <w:trPr>
          <w:jc w:val="center"/>
        </w:trPr>
        <w:tc>
          <w:tcPr>
            <w:tcW w:w="10097" w:type="dxa"/>
            <w:gridSpan w:val="6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calcio corregido por albúmina)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&lt;8,4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6,9</w:t>
            </w:r>
          </w:p>
        </w:tc>
        <w:tc>
          <w:tcPr>
            <w:tcW w:w="1417" w:type="dxa"/>
          </w:tcPr>
          <w:p w:rsidR="00786519" w:rsidRPr="00C82873" w:rsidRDefault="00786519" w:rsidP="00F048FB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8,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048FB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0,02</w:t>
            </w:r>
            <w:r>
              <w:rPr>
                <w:sz w:val="20"/>
              </w:rPr>
              <w:t>0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8,4-9,5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60,3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&gt;9,5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32,8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305AB3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calcio)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&lt;8,5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8,0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A948E7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8,5-10,2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81,9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342" w:type="dxa"/>
          </w:tcPr>
          <w:p w:rsidR="00786519" w:rsidRPr="00C82873" w:rsidRDefault="00786519" w:rsidP="00A948E7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83,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&gt;10,2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10,1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10,1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Fósforo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4,2±1,7</w:t>
            </w:r>
          </w:p>
        </w:tc>
        <w:tc>
          <w:tcPr>
            <w:tcW w:w="1417" w:type="dxa"/>
          </w:tcPr>
          <w:p w:rsidR="00786519" w:rsidRPr="00C82873" w:rsidRDefault="00786519" w:rsidP="00A948E7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</w:t>
            </w:r>
            <w:r>
              <w:rPr>
                <w:sz w:val="20"/>
              </w:rPr>
              <w:t>2</w:t>
            </w:r>
            <w:r w:rsidRPr="00C82873">
              <w:rPr>
                <w:sz w:val="20"/>
              </w:rPr>
              <w:t>±1,7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4,2±1,7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4,2±1,7</w:t>
            </w:r>
          </w:p>
        </w:tc>
        <w:tc>
          <w:tcPr>
            <w:tcW w:w="850" w:type="dxa"/>
          </w:tcPr>
          <w:p w:rsidR="00786519" w:rsidRPr="00C82873" w:rsidRDefault="00786519" w:rsidP="00A948E7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</w:t>
            </w:r>
            <w:r>
              <w:rPr>
                <w:sz w:val="20"/>
              </w:rPr>
              <w:t>8</w:t>
            </w:r>
          </w:p>
        </w:tc>
      </w:tr>
      <w:tr w:rsidR="00786519" w:rsidRPr="00C82873" w:rsidTr="00305AB3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fósforo)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&lt;3,5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37,3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3,5-5,5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42,9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&gt;5,5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19,8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20,</w:t>
            </w: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305AB3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fósforo)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&lt;3,0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24,3</w:t>
            </w:r>
          </w:p>
        </w:tc>
        <w:tc>
          <w:tcPr>
            <w:tcW w:w="1417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</w:t>
            </w:r>
            <w:r>
              <w:rPr>
                <w:sz w:val="20"/>
              </w:rPr>
              <w:t>7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3,0-4,5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39,9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39,</w:t>
            </w: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&gt;4,5 (mg/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(%)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35,8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</w:t>
            </w:r>
            <w:r>
              <w:rPr>
                <w:sz w:val="20"/>
              </w:rPr>
              <w:t>5,7</w:t>
            </w:r>
          </w:p>
        </w:tc>
        <w:tc>
          <w:tcPr>
            <w:tcW w:w="156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35,</w:t>
            </w:r>
            <w:r>
              <w:rPr>
                <w:sz w:val="20"/>
              </w:rPr>
              <w:t>3</w:t>
            </w:r>
          </w:p>
        </w:tc>
        <w:tc>
          <w:tcPr>
            <w:tcW w:w="1342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36,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vMerge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Fosfatasa alcalina (UI/L) (Mediana[IQR])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115,0[72,5]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</w:t>
            </w:r>
            <w:r>
              <w:rPr>
                <w:sz w:val="20"/>
              </w:rPr>
              <w:t>16,0</w:t>
            </w:r>
            <w:r w:rsidRPr="00C82873">
              <w:rPr>
                <w:sz w:val="20"/>
              </w:rPr>
              <w:t>[7</w:t>
            </w:r>
            <w:r>
              <w:rPr>
                <w:sz w:val="20"/>
              </w:rPr>
              <w:t>7</w:t>
            </w:r>
            <w:r w:rsidRPr="00C82873">
              <w:rPr>
                <w:sz w:val="20"/>
              </w:rPr>
              <w:t>,0]</w:t>
            </w:r>
          </w:p>
        </w:tc>
        <w:tc>
          <w:tcPr>
            <w:tcW w:w="156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</w:t>
            </w:r>
            <w:r>
              <w:rPr>
                <w:sz w:val="20"/>
              </w:rPr>
              <w:t>8</w:t>
            </w:r>
            <w:r w:rsidRPr="00C82873">
              <w:rPr>
                <w:sz w:val="20"/>
              </w:rPr>
              <w:t>,0[6</w:t>
            </w:r>
            <w:r>
              <w:rPr>
                <w:sz w:val="20"/>
              </w:rPr>
              <w:t>2</w:t>
            </w:r>
            <w:r w:rsidRPr="00C82873">
              <w:rPr>
                <w:sz w:val="20"/>
              </w:rPr>
              <w:t>,0]</w:t>
            </w:r>
          </w:p>
        </w:tc>
        <w:tc>
          <w:tcPr>
            <w:tcW w:w="1342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12</w:t>
            </w:r>
            <w:r>
              <w:rPr>
                <w:sz w:val="20"/>
              </w:rPr>
              <w:t>3</w:t>
            </w:r>
            <w:r w:rsidRPr="00C82873">
              <w:rPr>
                <w:sz w:val="20"/>
              </w:rPr>
              <w:t>,0[</w:t>
            </w:r>
            <w:r>
              <w:rPr>
                <w:sz w:val="20"/>
              </w:rPr>
              <w:t>91,0</w:t>
            </w:r>
            <w:r w:rsidRPr="00C82873">
              <w:rPr>
                <w:sz w:val="20"/>
              </w:rPr>
              <w:t>]</w:t>
            </w:r>
          </w:p>
        </w:tc>
        <w:tc>
          <w:tcPr>
            <w:tcW w:w="85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0,00</w:t>
            </w:r>
            <w:r>
              <w:rPr>
                <w:sz w:val="20"/>
              </w:rPr>
              <w:t>5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Fosfatasa alcalina (UI/L)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153,3±127,5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14</w:t>
            </w:r>
            <w:r>
              <w:rPr>
                <w:sz w:val="20"/>
              </w:rPr>
              <w:t>5,8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102,5</w:t>
            </w:r>
          </w:p>
        </w:tc>
        <w:tc>
          <w:tcPr>
            <w:tcW w:w="156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146,</w:t>
            </w:r>
            <w:r>
              <w:rPr>
                <w:sz w:val="20"/>
              </w:rPr>
              <w:t>4</w:t>
            </w:r>
            <w:r w:rsidRPr="00C82873">
              <w:rPr>
                <w:sz w:val="20"/>
              </w:rPr>
              <w:t>±1</w:t>
            </w:r>
            <w:r>
              <w:rPr>
                <w:sz w:val="20"/>
              </w:rPr>
              <w:t>30,8</w:t>
            </w:r>
          </w:p>
        </w:tc>
        <w:tc>
          <w:tcPr>
            <w:tcW w:w="1342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16</w:t>
            </w:r>
            <w:r>
              <w:rPr>
                <w:sz w:val="20"/>
              </w:rPr>
              <w:t>7,6</w:t>
            </w:r>
            <w:r w:rsidRPr="00C82873">
              <w:rPr>
                <w:sz w:val="20"/>
              </w:rPr>
              <w:t>±14</w:t>
            </w:r>
            <w:r>
              <w:rPr>
                <w:sz w:val="20"/>
              </w:rPr>
              <w:t>5,1</w:t>
            </w:r>
          </w:p>
        </w:tc>
        <w:tc>
          <w:tcPr>
            <w:tcW w:w="85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0,0</w:t>
            </w:r>
            <w:r>
              <w:rPr>
                <w:sz w:val="20"/>
              </w:rPr>
              <w:t>15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Albúmina (g/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4,0±0,4</w:t>
            </w:r>
          </w:p>
        </w:tc>
        <w:tc>
          <w:tcPr>
            <w:tcW w:w="1417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4,1±0,</w:t>
            </w: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4,0±0,</w:t>
            </w:r>
            <w:r>
              <w:rPr>
                <w:sz w:val="20"/>
              </w:rPr>
              <w:t>5</w:t>
            </w:r>
          </w:p>
        </w:tc>
        <w:tc>
          <w:tcPr>
            <w:tcW w:w="1342" w:type="dxa"/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4,0±0,4</w:t>
            </w:r>
          </w:p>
        </w:tc>
        <w:tc>
          <w:tcPr>
            <w:tcW w:w="850" w:type="dxa"/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0,0</w:t>
            </w:r>
            <w:r>
              <w:rPr>
                <w:sz w:val="20"/>
              </w:rPr>
              <w:t>11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Hemoglobina (g/</w:t>
            </w:r>
            <w:proofErr w:type="spellStart"/>
            <w:r w:rsidRPr="00C82873">
              <w:rPr>
                <w:sz w:val="20"/>
              </w:rPr>
              <w:t>dL</w:t>
            </w:r>
            <w:proofErr w:type="spellEnd"/>
            <w:r w:rsidRPr="00C82873">
              <w:rPr>
                <w:sz w:val="20"/>
              </w:rPr>
              <w:t>) (</w:t>
            </w:r>
            <w:proofErr w:type="spellStart"/>
            <w:r w:rsidRPr="00C82873">
              <w:rPr>
                <w:sz w:val="20"/>
              </w:rPr>
              <w:t>Media±DS</w:t>
            </w:r>
            <w:proofErr w:type="spellEnd"/>
            <w:r w:rsidRPr="00C82873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10,9±1,8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19" w:rsidRPr="00C82873" w:rsidRDefault="00786519" w:rsidP="008F6701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</w:t>
            </w:r>
            <w:r>
              <w:rPr>
                <w:sz w:val="20"/>
              </w:rPr>
              <w:t>9</w:t>
            </w:r>
            <w:r w:rsidRPr="00C82873">
              <w:rPr>
                <w:sz w:val="20"/>
              </w:rPr>
              <w:t>±</w:t>
            </w:r>
            <w:r>
              <w:rPr>
                <w:sz w:val="20"/>
              </w:rPr>
              <w:t>1,9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11,0±1,7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786519" w:rsidRPr="00C82873" w:rsidRDefault="00786519" w:rsidP="004B0BA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10,8±1,9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6519" w:rsidRPr="00C82873" w:rsidRDefault="00786519" w:rsidP="00283FED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</w:p>
        </w:tc>
      </w:tr>
    </w:tbl>
    <w:p w:rsidR="00786519" w:rsidRPr="00356362" w:rsidRDefault="00786519" w:rsidP="00356362">
      <w:pPr>
        <w:spacing w:after="0" w:line="240" w:lineRule="auto"/>
        <w:rPr>
          <w:b/>
          <w:i/>
          <w:sz w:val="24"/>
          <w:szCs w:val="24"/>
        </w:rPr>
      </w:pPr>
    </w:p>
    <w:sectPr w:rsidR="00786519" w:rsidRPr="00356362" w:rsidSect="003377C4">
      <w:footerReference w:type="even" r:id="rId6"/>
      <w:footerReference w:type="default" r:id="rId7"/>
      <w:footerReference w:type="first" r:id="rId8"/>
      <w:pgSz w:w="11907" w:h="16840" w:code="9"/>
      <w:pgMar w:top="1701" w:right="1418" w:bottom="170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2D" w:rsidRDefault="005F482D">
      <w:pPr>
        <w:spacing w:after="0" w:line="240" w:lineRule="auto"/>
      </w:pPr>
      <w:r>
        <w:separator/>
      </w:r>
    </w:p>
  </w:endnote>
  <w:endnote w:type="continuationSeparator" w:id="0">
    <w:p w:rsidR="005F482D" w:rsidRDefault="005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C8C" w:rsidRDefault="005F482D" w:rsidP="00A6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Pr="000D03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53C8C" w:rsidRDefault="005F482D" w:rsidP="00A65C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3570"/>
      <w:docPartObj>
        <w:docPartGallery w:val="Page Numbers (Bottom of Page)"/>
        <w:docPartUnique/>
      </w:docPartObj>
    </w:sdtPr>
    <w:sdtEndPr/>
    <w:sdtContent>
      <w:p w:rsidR="00A53C8C" w:rsidRDefault="00786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DF">
          <w:rPr>
            <w:noProof/>
          </w:rPr>
          <w:t>1</w:t>
        </w:r>
        <w:r>
          <w:fldChar w:fldCharType="end"/>
        </w:r>
      </w:p>
    </w:sdtContent>
  </w:sdt>
  <w:p w:rsidR="00A53C8C" w:rsidRDefault="005F4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2D" w:rsidRDefault="005F482D">
      <w:pPr>
        <w:spacing w:after="0" w:line="240" w:lineRule="auto"/>
      </w:pPr>
      <w:r>
        <w:separator/>
      </w:r>
    </w:p>
  </w:footnote>
  <w:footnote w:type="continuationSeparator" w:id="0">
    <w:p w:rsidR="005F482D" w:rsidRDefault="005F4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6519"/>
    <w:rsid w:val="000262DF"/>
    <w:rsid w:val="0013028A"/>
    <w:rsid w:val="00356362"/>
    <w:rsid w:val="003A37F5"/>
    <w:rsid w:val="00416982"/>
    <w:rsid w:val="005F482D"/>
    <w:rsid w:val="006522E1"/>
    <w:rsid w:val="00786519"/>
    <w:rsid w:val="00926B71"/>
    <w:rsid w:val="00994D9E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E269-2C26-4264-B286-B4E4E0B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19"/>
    <w:pPr>
      <w:spacing w:line="256" w:lineRule="auto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5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86519"/>
    <w:rPr>
      <w:rFonts w:ascii="Calibri" w:eastAsia="Times New Roman" w:hAnsi="Calibri" w:cs="Times New Roman"/>
      <w:lang w:val="es-ES"/>
    </w:rPr>
  </w:style>
  <w:style w:type="character" w:styleId="PageNumber">
    <w:name w:val="page number"/>
    <w:rsid w:val="00786519"/>
  </w:style>
  <w:style w:type="table" w:styleId="TableGrid">
    <w:name w:val="Table Grid"/>
    <w:basedOn w:val="TableNormal"/>
    <w:rsid w:val="007865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651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86519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rsid w:val="007865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6519"/>
    <w:rPr>
      <w:rFonts w:ascii="Lucida Grande" w:eastAsia="Times New Roman" w:hAnsi="Lucida Grande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semiHidden/>
    <w:unhideWhenUsed/>
    <w:rsid w:val="00786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519"/>
    <w:rPr>
      <w:rFonts w:ascii="Calibri" w:eastAsia="Times New Roman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519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71"/>
    <w:semiHidden/>
    <w:rsid w:val="0078651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78651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86519"/>
    <w:rPr>
      <w:rFonts w:ascii="Calibri" w:eastAsia="Times New Roma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86519"/>
    <w:pPr>
      <w:spacing w:line="240" w:lineRule="auto"/>
      <w:jc w:val="center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86519"/>
    <w:rPr>
      <w:rFonts w:ascii="Calibri" w:eastAsia="Times New Roman" w:hAnsi="Calibri" w:cs="Calibri"/>
      <w:noProof/>
      <w:lang w:val="en-US"/>
    </w:rPr>
  </w:style>
  <w:style w:type="paragraph" w:customStyle="1" w:styleId="Biblio">
    <w:name w:val="Biblio"/>
    <w:basedOn w:val="Normal"/>
    <w:link w:val="BiblioCar"/>
    <w:autoRedefine/>
    <w:qFormat/>
    <w:rsid w:val="00786519"/>
    <w:pPr>
      <w:spacing w:line="257" w:lineRule="auto"/>
      <w:ind w:left="426" w:hanging="426"/>
      <w:jc w:val="both"/>
    </w:pPr>
  </w:style>
  <w:style w:type="character" w:customStyle="1" w:styleId="BiblioCar">
    <w:name w:val="Biblio Car"/>
    <w:basedOn w:val="DefaultParagraphFont"/>
    <w:link w:val="Biblio"/>
    <w:rsid w:val="0078651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Bandana Sharma</cp:lastModifiedBy>
  <cp:revision>3</cp:revision>
  <dcterms:created xsi:type="dcterms:W3CDTF">2017-11-13T10:30:00Z</dcterms:created>
  <dcterms:modified xsi:type="dcterms:W3CDTF">2017-11-13T10:33:00Z</dcterms:modified>
</cp:coreProperties>
</file>