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1D" w:rsidRDefault="008B1F3C" w:rsidP="00732397">
      <w:r w:rsidRPr="008B1F3C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2119630</wp:posOffset>
            </wp:positionV>
            <wp:extent cx="4151630" cy="269938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F3C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-208280</wp:posOffset>
            </wp:positionV>
            <wp:extent cx="4152265" cy="2699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3C" w:rsidRDefault="008B1F3C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/>
    <w:p w:rsidR="004E491D" w:rsidRDefault="008B1F3C" w:rsidP="00732397">
      <w:r w:rsidRPr="008B1F3C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-859790</wp:posOffset>
            </wp:positionV>
            <wp:extent cx="4151630" cy="269938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1D" w:rsidRDefault="004E491D" w:rsidP="00732397"/>
    <w:p w:rsidR="004E491D" w:rsidRDefault="004E491D" w:rsidP="00732397"/>
    <w:p w:rsidR="004E491D" w:rsidRDefault="004E491D" w:rsidP="00732397"/>
    <w:p w:rsidR="004E491D" w:rsidRDefault="004E491D" w:rsidP="00732397">
      <w:pPr>
        <w:rPr>
          <w:lang w:val="en-GB"/>
        </w:rPr>
      </w:pPr>
    </w:p>
    <w:p w:rsidR="004E491D" w:rsidRDefault="004E491D" w:rsidP="00732397">
      <w:pPr>
        <w:rPr>
          <w:lang w:val="en-GB"/>
        </w:rPr>
      </w:pPr>
    </w:p>
    <w:p w:rsidR="004E491D" w:rsidRDefault="004E491D" w:rsidP="00732397">
      <w:pPr>
        <w:rPr>
          <w:lang w:val="en-GB"/>
        </w:rPr>
      </w:pPr>
    </w:p>
    <w:p w:rsidR="004E491D" w:rsidRDefault="004E491D" w:rsidP="00732397">
      <w:pPr>
        <w:rPr>
          <w:lang w:val="en-GB"/>
        </w:rPr>
      </w:pPr>
    </w:p>
    <w:p w:rsidR="004E491D" w:rsidRDefault="004E491D" w:rsidP="00732397">
      <w:pPr>
        <w:rPr>
          <w:lang w:val="en-GB"/>
        </w:rPr>
      </w:pPr>
    </w:p>
    <w:p w:rsidR="004E491D" w:rsidRDefault="004E491D" w:rsidP="00732397">
      <w:pPr>
        <w:rPr>
          <w:lang w:val="en-GB"/>
        </w:rPr>
      </w:pPr>
    </w:p>
    <w:p w:rsidR="004E491D" w:rsidRDefault="004E491D" w:rsidP="00732397">
      <w:pPr>
        <w:rPr>
          <w:lang w:val="en-GB"/>
        </w:rPr>
      </w:pPr>
    </w:p>
    <w:p w:rsidR="004E491D" w:rsidRDefault="004E491D" w:rsidP="004E491D">
      <w:pPr>
        <w:jc w:val="both"/>
        <w:rPr>
          <w:lang w:val="en-GB"/>
        </w:rPr>
      </w:pPr>
      <w:r>
        <w:rPr>
          <w:lang w:val="en-GB"/>
        </w:rPr>
        <w:t xml:space="preserve">Figure SM1. </w:t>
      </w:r>
      <w:proofErr w:type="gramStart"/>
      <w:r>
        <w:rPr>
          <w:lang w:val="en-GB"/>
        </w:rPr>
        <w:t>Evolution of the plastic range with oxidation time</w:t>
      </w:r>
      <w:r w:rsidRPr="780AE21C">
        <w:rPr>
          <w:lang w:val="en-GB"/>
        </w:rPr>
        <w:t xml:space="preserve"> at 50 ºC under </w:t>
      </w:r>
      <w:r w:rsidR="00DD7A69">
        <w:rPr>
          <w:lang w:val="en-GB"/>
        </w:rPr>
        <w:t xml:space="preserve">conditions of </w:t>
      </w:r>
      <w:r w:rsidRPr="780AE21C">
        <w:rPr>
          <w:lang w:val="en-GB"/>
        </w:rPr>
        <w:t>20/90% </w:t>
      </w:r>
      <w:proofErr w:type="spellStart"/>
      <w:r w:rsidRPr="780AE21C">
        <w:rPr>
          <w:lang w:val="en-GB"/>
        </w:rPr>
        <w:t>rh</w:t>
      </w:r>
      <w:proofErr w:type="spellEnd"/>
      <w:r w:rsidRPr="780AE21C">
        <w:rPr>
          <w:lang w:val="en-GB"/>
        </w:rPr>
        <w:t xml:space="preserve"> and an air atmosphere.</w:t>
      </w:r>
      <w:proofErr w:type="gramEnd"/>
    </w:p>
    <w:p w:rsidR="004E491D" w:rsidRPr="004E491D" w:rsidRDefault="004E491D" w:rsidP="00732397">
      <w:pPr>
        <w:rPr>
          <w:lang w:val="en-GB"/>
        </w:rPr>
      </w:pPr>
    </w:p>
    <w:p w:rsidR="004E491D" w:rsidRPr="004E491D" w:rsidRDefault="004E491D" w:rsidP="00732397">
      <w:pPr>
        <w:rPr>
          <w:lang w:val="en-GB"/>
        </w:rPr>
      </w:pPr>
    </w:p>
    <w:p w:rsidR="004E491D" w:rsidRPr="004E491D" w:rsidRDefault="004E491D" w:rsidP="00732397">
      <w:pPr>
        <w:rPr>
          <w:lang w:val="en-US"/>
        </w:rPr>
      </w:pPr>
      <w:bookmarkStart w:id="0" w:name="_GoBack"/>
      <w:bookmarkEnd w:id="0"/>
    </w:p>
    <w:p w:rsidR="004E491D" w:rsidRPr="004E491D" w:rsidRDefault="008B1F3C" w:rsidP="00732397">
      <w:pPr>
        <w:rPr>
          <w:lang w:val="en-US"/>
        </w:rPr>
      </w:pPr>
      <w:r w:rsidRPr="008B1F3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-5991225</wp:posOffset>
            </wp:positionV>
            <wp:extent cx="4151630" cy="2699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 w:rsidP="00732397">
      <w:pPr>
        <w:rPr>
          <w:lang w:val="en-US"/>
        </w:rPr>
      </w:pPr>
    </w:p>
    <w:p w:rsidR="004E491D" w:rsidRPr="004E491D" w:rsidRDefault="004E491D">
      <w:pPr>
        <w:spacing w:after="200" w:line="276" w:lineRule="auto"/>
        <w:rPr>
          <w:lang w:val="en-US"/>
        </w:rPr>
      </w:pPr>
      <w:r w:rsidRPr="004E491D">
        <w:rPr>
          <w:lang w:val="en-US"/>
        </w:rPr>
        <w:br w:type="page"/>
      </w:r>
    </w:p>
    <w:p w:rsidR="00732397" w:rsidRPr="004E491D" w:rsidRDefault="00732397" w:rsidP="00732397">
      <w:pPr>
        <w:rPr>
          <w:lang w:val="en-US"/>
        </w:rPr>
      </w:pPr>
      <w:r w:rsidRPr="00BB1F9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8A4376" wp14:editId="0A4AD059">
            <wp:simplePos x="0" y="0"/>
            <wp:positionH relativeFrom="margin">
              <wp:align>center</wp:align>
            </wp:positionH>
            <wp:positionV relativeFrom="paragraph">
              <wp:posOffset>-99695</wp:posOffset>
            </wp:positionV>
            <wp:extent cx="4151630" cy="269938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397" w:rsidRDefault="00732397" w:rsidP="00732397">
      <w:pPr>
        <w:spacing w:after="200" w:line="276" w:lineRule="auto"/>
        <w:rPr>
          <w:lang w:val="en-GB"/>
        </w:rPr>
      </w:pPr>
    </w:p>
    <w:p w:rsidR="00732397" w:rsidRDefault="00732397" w:rsidP="00732397">
      <w:pPr>
        <w:spacing w:line="480" w:lineRule="auto"/>
        <w:jc w:val="both"/>
        <w:rPr>
          <w:lang w:val="en-GB"/>
        </w:rPr>
      </w:pPr>
    </w:p>
    <w:p w:rsidR="00732397" w:rsidRDefault="00732397" w:rsidP="00732397">
      <w:pPr>
        <w:spacing w:line="480" w:lineRule="auto"/>
        <w:jc w:val="both"/>
        <w:rPr>
          <w:lang w:val="en-GB"/>
        </w:rPr>
      </w:pPr>
    </w:p>
    <w:p w:rsidR="00732397" w:rsidRDefault="00732397" w:rsidP="00732397">
      <w:pPr>
        <w:spacing w:line="480" w:lineRule="auto"/>
        <w:jc w:val="both"/>
        <w:rPr>
          <w:lang w:val="en-GB"/>
        </w:rPr>
      </w:pPr>
    </w:p>
    <w:p w:rsidR="00732397" w:rsidRDefault="00732397" w:rsidP="00732397">
      <w:pPr>
        <w:spacing w:line="480" w:lineRule="auto"/>
        <w:jc w:val="both"/>
        <w:rPr>
          <w:lang w:val="en-GB"/>
        </w:rPr>
      </w:pPr>
    </w:p>
    <w:p w:rsidR="00732397" w:rsidRDefault="00732397" w:rsidP="00732397">
      <w:pPr>
        <w:spacing w:line="480" w:lineRule="auto"/>
        <w:jc w:val="both"/>
        <w:rPr>
          <w:lang w:val="en-GB"/>
        </w:rPr>
      </w:pPr>
    </w:p>
    <w:p w:rsidR="00732397" w:rsidRDefault="00732397" w:rsidP="00732397">
      <w:pPr>
        <w:spacing w:line="480" w:lineRule="auto"/>
        <w:jc w:val="both"/>
        <w:rPr>
          <w:lang w:val="en-GB"/>
        </w:rPr>
      </w:pPr>
    </w:p>
    <w:p w:rsidR="00732397" w:rsidRDefault="00732397" w:rsidP="00732397">
      <w:pPr>
        <w:jc w:val="both"/>
        <w:rPr>
          <w:lang w:val="en-GB"/>
        </w:rPr>
      </w:pPr>
      <w:r>
        <w:rPr>
          <w:lang w:val="en-GB"/>
        </w:rPr>
        <w:t>Figure SM</w:t>
      </w:r>
      <w:r w:rsidR="004E491D">
        <w:rPr>
          <w:lang w:val="en-GB"/>
        </w:rPr>
        <w:t>2</w:t>
      </w:r>
      <w:r>
        <w:rPr>
          <w:lang w:val="en-GB"/>
        </w:rPr>
        <w:t xml:space="preserve">. Relationship between the </w:t>
      </w:r>
      <w:proofErr w:type="spellStart"/>
      <w:r>
        <w:rPr>
          <w:lang w:val="en-GB"/>
        </w:rPr>
        <w:t>Gieseler</w:t>
      </w:r>
      <w:proofErr w:type="spellEnd"/>
      <w:r>
        <w:rPr>
          <w:lang w:val="en-GB"/>
        </w:rPr>
        <w:t xml:space="preserve"> maximum fluidity of the fresh coals and their oxidised samples under</w:t>
      </w:r>
      <w:r w:rsidR="00DD7A69">
        <w:rPr>
          <w:lang w:val="en-GB"/>
        </w:rPr>
        <w:t xml:space="preserve"> conditions of</w:t>
      </w:r>
      <w:r>
        <w:rPr>
          <w:lang w:val="en-GB"/>
        </w:rPr>
        <w:t xml:space="preserve"> 20/90 % </w:t>
      </w:r>
      <w:proofErr w:type="spellStart"/>
      <w:r>
        <w:rPr>
          <w:lang w:val="en-GB"/>
        </w:rPr>
        <w:t>rh</w:t>
      </w:r>
      <w:proofErr w:type="spellEnd"/>
      <w:r>
        <w:rPr>
          <w:lang w:val="en-GB"/>
        </w:rPr>
        <w:t xml:space="preserve"> and the </w:t>
      </w:r>
      <w:proofErr w:type="spellStart"/>
      <w:r>
        <w:rPr>
          <w:lang w:val="en-GB"/>
        </w:rPr>
        <w:t>microstrength</w:t>
      </w:r>
      <w:proofErr w:type="spellEnd"/>
      <w:r>
        <w:rPr>
          <w:lang w:val="en-GB"/>
        </w:rPr>
        <w:t xml:space="preserve"> index R3 (%) for the resultant cokes.</w:t>
      </w:r>
    </w:p>
    <w:p w:rsidR="00732397" w:rsidRDefault="00732397" w:rsidP="00732397">
      <w:pPr>
        <w:spacing w:line="480" w:lineRule="auto"/>
        <w:jc w:val="both"/>
        <w:rPr>
          <w:lang w:val="en-GB"/>
        </w:rPr>
      </w:pPr>
    </w:p>
    <w:p w:rsidR="008656F3" w:rsidRPr="00732397" w:rsidRDefault="008656F3">
      <w:pPr>
        <w:rPr>
          <w:lang w:val="en-GB"/>
        </w:rPr>
      </w:pPr>
    </w:p>
    <w:sectPr w:rsidR="008656F3" w:rsidRPr="00732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3E"/>
    <w:rsid w:val="004E491D"/>
    <w:rsid w:val="00732397"/>
    <w:rsid w:val="008656F3"/>
    <w:rsid w:val="008B1F3C"/>
    <w:rsid w:val="00B925CE"/>
    <w:rsid w:val="00DD7A69"/>
    <w:rsid w:val="00EE423E"/>
    <w:rsid w:val="00F0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49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91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49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91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emf" Type="http://schemas.openxmlformats.org/officeDocument/2006/relationships/image"/>
<Relationship Id="rId6" Target="media/image2.emf" Type="http://schemas.openxmlformats.org/officeDocument/2006/relationships/image"/>
<Relationship Id="rId7" Target="media/image3.emf" Type="http://schemas.openxmlformats.org/officeDocument/2006/relationships/image"/>
<Relationship Id="rId8" Target="media/image4.emf" Type="http://schemas.openxmlformats.org/officeDocument/2006/relationships/image"/>
<Relationship Id="rId9" Target="media/image5.emf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