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2" w:rsidRPr="003E4D62" w:rsidRDefault="003E4D62" w:rsidP="003E4D62">
      <w:pPr>
        <w:jc w:val="center"/>
        <w:rPr>
          <w:rFonts w:ascii="Times New Roman" w:hAnsi="Times New Roman" w:cs="Times New Roman" w:hint="eastAsia"/>
          <w:b/>
          <w:sz w:val="30"/>
          <w:szCs w:val="30"/>
        </w:rPr>
      </w:pPr>
      <w:r w:rsidRPr="003E4D62">
        <w:rPr>
          <w:rFonts w:ascii="Times New Roman" w:hAnsi="Times New Roman" w:cs="Times New Roman" w:hint="eastAsia"/>
          <w:b/>
          <w:sz w:val="30"/>
          <w:szCs w:val="30"/>
        </w:rPr>
        <w:t xml:space="preserve">The </w:t>
      </w:r>
      <w:r w:rsidRPr="003E4D62">
        <w:rPr>
          <w:rFonts w:ascii="Times New Roman" w:hAnsi="Times New Roman" w:cs="Times New Roman" w:hint="eastAsia"/>
          <w:b/>
          <w:sz w:val="30"/>
          <w:szCs w:val="30"/>
        </w:rPr>
        <w:t>d</w:t>
      </w:r>
      <w:r w:rsidRPr="003E4D62">
        <w:rPr>
          <w:rFonts w:ascii="Times New Roman" w:hAnsi="Times New Roman" w:cs="Times New Roman"/>
          <w:b/>
          <w:sz w:val="30"/>
          <w:szCs w:val="30"/>
        </w:rPr>
        <w:t>econvolution</w:t>
      </w:r>
      <w:r w:rsidRPr="003E4D62">
        <w:rPr>
          <w:rFonts w:ascii="Times New Roman" w:hAnsi="Times New Roman" w:cs="Times New Roman" w:hint="eastAsia"/>
          <w:b/>
          <w:sz w:val="30"/>
          <w:szCs w:val="30"/>
        </w:rPr>
        <w:t xml:space="preserve"> process of </w:t>
      </w:r>
      <w:r w:rsidRPr="003E4D62">
        <w:rPr>
          <w:rFonts w:ascii="Times New Roman" w:hAnsi="Times New Roman" w:cs="Times New Roman" w:hint="eastAsia"/>
          <w:b/>
          <w:sz w:val="30"/>
          <w:szCs w:val="30"/>
          <w:vertAlign w:val="superscript"/>
        </w:rPr>
        <w:t>29</w:t>
      </w:r>
      <w:r w:rsidRPr="003E4D62">
        <w:rPr>
          <w:rFonts w:ascii="Times New Roman" w:hAnsi="Times New Roman" w:cs="Times New Roman" w:hint="eastAsia"/>
          <w:b/>
          <w:sz w:val="30"/>
          <w:szCs w:val="30"/>
        </w:rPr>
        <w:t xml:space="preserve">Si </w:t>
      </w:r>
      <w:r w:rsidRPr="003E4D62">
        <w:rPr>
          <w:rFonts w:ascii="Times New Roman" w:hAnsi="Times New Roman" w:cs="Times New Roman"/>
          <w:b/>
          <w:sz w:val="30"/>
          <w:szCs w:val="30"/>
        </w:rPr>
        <w:t>nuclear magnetic resonance (NMR) spectra</w:t>
      </w:r>
    </w:p>
    <w:p w:rsidR="003E4D62" w:rsidRDefault="003E4D62">
      <w:pPr>
        <w:rPr>
          <w:rFonts w:hint="eastAsia"/>
        </w:rPr>
      </w:pPr>
    </w:p>
    <w:p w:rsidR="00D9509A" w:rsidRPr="003E4D62" w:rsidRDefault="000501AB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/>
          <w:sz w:val="24"/>
          <w:szCs w:val="24"/>
        </w:rPr>
        <w:t xml:space="preserve">The software </w:t>
      </w:r>
      <w:proofErr w:type="spellStart"/>
      <w:r w:rsidRPr="003E4D62">
        <w:rPr>
          <w:rFonts w:ascii="Times New Roman" w:hAnsi="Times New Roman" w:cs="Times New Roman"/>
          <w:b/>
          <w:sz w:val="24"/>
          <w:szCs w:val="24"/>
        </w:rPr>
        <w:t>P</w:t>
      </w:r>
      <w:r w:rsidR="00D9509A" w:rsidRPr="003E4D62">
        <w:rPr>
          <w:rFonts w:ascii="Times New Roman" w:hAnsi="Times New Roman" w:cs="Times New Roman"/>
          <w:b/>
          <w:sz w:val="24"/>
          <w:szCs w:val="24"/>
        </w:rPr>
        <w:t>eak</w:t>
      </w:r>
      <w:r w:rsidRPr="003E4D62">
        <w:rPr>
          <w:rFonts w:ascii="Times New Roman" w:hAnsi="Times New Roman" w:cs="Times New Roman"/>
          <w:b/>
          <w:sz w:val="24"/>
          <w:szCs w:val="24"/>
        </w:rPr>
        <w:t>F</w:t>
      </w:r>
      <w:r w:rsidR="00D9509A" w:rsidRPr="003E4D62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="00D9509A" w:rsidRPr="003E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D62">
        <w:rPr>
          <w:rFonts w:ascii="Times New Roman" w:hAnsi="Times New Roman" w:cs="Times New Roman"/>
          <w:b/>
          <w:sz w:val="24"/>
          <w:szCs w:val="24"/>
        </w:rPr>
        <w:t>4</w:t>
      </w:r>
      <w:r w:rsidRPr="003E4D62">
        <w:rPr>
          <w:rFonts w:ascii="Times New Roman" w:hAnsi="Times New Roman" w:cs="Times New Roman"/>
          <w:sz w:val="24"/>
          <w:szCs w:val="24"/>
        </w:rPr>
        <w:t xml:space="preserve"> </w:t>
      </w:r>
      <w:r w:rsidR="003E4D62">
        <w:rPr>
          <w:rFonts w:ascii="Times New Roman" w:hAnsi="Times New Roman" w:cs="Times New Roman" w:hint="eastAsia"/>
          <w:sz w:val="24"/>
          <w:szCs w:val="24"/>
        </w:rPr>
        <w:t>is</w:t>
      </w:r>
      <w:r w:rsidRPr="003E4D62">
        <w:rPr>
          <w:rFonts w:ascii="Times New Roman" w:hAnsi="Times New Roman" w:cs="Times New Roman"/>
          <w:sz w:val="24"/>
          <w:szCs w:val="24"/>
        </w:rPr>
        <w:t xml:space="preserve"> used for separating and quantifying the spectral resolution</w:t>
      </w:r>
      <w:r w:rsidR="00D9509A" w:rsidRPr="003E4D62">
        <w:rPr>
          <w:rFonts w:ascii="Times New Roman" w:hAnsi="Times New Roman" w:cs="Times New Roman"/>
          <w:sz w:val="24"/>
          <w:szCs w:val="24"/>
        </w:rPr>
        <w:t xml:space="preserve"> for silicon.</w:t>
      </w:r>
      <w:r w:rsidR="003E4D62" w:rsidRPr="003E4D62">
        <w:rPr>
          <w:rFonts w:ascii="Times New Roman" w:hAnsi="Times New Roman" w:cs="Times New Roman"/>
          <w:sz w:val="24"/>
          <w:szCs w:val="24"/>
        </w:rPr>
        <w:t xml:space="preserve"> </w:t>
      </w:r>
      <w:r w:rsidR="00D9509A" w:rsidRPr="003E4D62">
        <w:rPr>
          <w:rFonts w:ascii="Times New Roman" w:hAnsi="Times New Roman" w:cs="Times New Roman"/>
          <w:sz w:val="24"/>
          <w:szCs w:val="24"/>
        </w:rPr>
        <w:t>Take the “</w:t>
      </w:r>
      <w:r w:rsidR="009810BF" w:rsidRPr="003E4D62">
        <w:rPr>
          <w:rFonts w:ascii="Times New Roman" w:hAnsi="Times New Roman" w:cs="Times New Roman"/>
          <w:sz w:val="24"/>
          <w:szCs w:val="24"/>
        </w:rPr>
        <w:t>Initial</w:t>
      </w:r>
      <w:r w:rsidR="00D9509A" w:rsidRPr="003E4D62">
        <w:rPr>
          <w:rFonts w:ascii="Times New Roman" w:hAnsi="Times New Roman" w:cs="Times New Roman"/>
          <w:sz w:val="24"/>
          <w:szCs w:val="24"/>
        </w:rPr>
        <w:t xml:space="preserve"> geopolymer” sample for </w:t>
      </w:r>
      <w:r w:rsidR="003E4D62" w:rsidRPr="003E4D62">
        <w:rPr>
          <w:rFonts w:ascii="Times New Roman" w:hAnsi="Times New Roman" w:cs="Times New Roman"/>
          <w:sz w:val="24"/>
          <w:szCs w:val="24"/>
        </w:rPr>
        <w:t>example</w:t>
      </w:r>
      <w:r w:rsidR="00D9509A" w:rsidRPr="003E4D62">
        <w:rPr>
          <w:rFonts w:ascii="Times New Roman" w:hAnsi="Times New Roman" w:cs="Times New Roman"/>
          <w:sz w:val="24"/>
          <w:szCs w:val="24"/>
        </w:rPr>
        <w:t>.</w:t>
      </w:r>
    </w:p>
    <w:p w:rsidR="009810BF" w:rsidRPr="003E4D62" w:rsidRDefault="009810BF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/>
          <w:sz w:val="24"/>
          <w:szCs w:val="24"/>
        </w:rPr>
        <w:t xml:space="preserve">1. Open the </w:t>
      </w:r>
      <w:proofErr w:type="spellStart"/>
      <w:r w:rsidRPr="003E4D62">
        <w:rPr>
          <w:rFonts w:ascii="Times New Roman" w:hAnsi="Times New Roman" w:cs="Times New Roman"/>
          <w:sz w:val="24"/>
          <w:szCs w:val="24"/>
        </w:rPr>
        <w:t>PeakFit</w:t>
      </w:r>
      <w:proofErr w:type="spellEnd"/>
      <w:r w:rsidRPr="003E4D62">
        <w:rPr>
          <w:rFonts w:ascii="Times New Roman" w:hAnsi="Times New Roman" w:cs="Times New Roman"/>
          <w:sz w:val="24"/>
          <w:szCs w:val="24"/>
        </w:rPr>
        <w:t xml:space="preserve"> 4, then </w:t>
      </w:r>
      <w:r w:rsidR="003A7399" w:rsidRPr="003E4D62">
        <w:rPr>
          <w:rFonts w:ascii="Times New Roman" w:hAnsi="Times New Roman" w:cs="Times New Roman"/>
          <w:sz w:val="24"/>
          <w:szCs w:val="24"/>
        </w:rPr>
        <w:t>read the date of initial geopolymer sample.</w:t>
      </w:r>
    </w:p>
    <w:p w:rsidR="003B4D33" w:rsidRDefault="003A7399" w:rsidP="009810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307340</wp:posOffset>
                </wp:positionV>
                <wp:extent cx="158750" cy="215900"/>
                <wp:effectExtent l="0" t="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" o:spid="_x0000_s1026" style="position:absolute;left:0;text-align:left;margin-left:67.5pt;margin-top:24.2pt;width:12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7xKwogIAAIQFAAAOAAAAZHJzL2Uyb0RvYy54bWysVM1u2zAMvg/YOwi6r7bTZm2DOkXQIsOA oi3WDj0rshQLkEVNUuJkD7Cn2HHXPdb2HKPknwbrsMOwHBxRJD+Sn0heXO4aTbbCeQWmpMVRTokw HCpl1iX9+Lh8c0aJD8xUTIMRJd0LTy/nr19dtHYmJlCDroQjCGL8rLUlrUOwsyzzvBYN80dghUGl BNewgKJbZ5VjLaI3Opvk+dusBVdZB1x4j7fXnZLOE76Ugoc7Kb0IRJcUcwvp69J3Fb/Z/ILN1o7Z WvE+DfYPWTRMGQw6Ql2zwMjGqRdQjeIOPMhwxKHJQErFRaoBqyny36p5qJkVqRYkx9uRJv//YPnt 9t4RVZX0mBLDGnyin9++//j6hRxHblrrZ2jyYO9dL3k8xkJ30jXxH0sgu8TnfuRT7ALheFlMz06n yDpH1aSYnueJ7+zZ2Tof3gloSDyUVGitrI8Vsxnb3viAMdF6sIrXBpZK6/Rq2sQLD1pV8S4Jbr26 0o5sGT73cpnjL1aBGAdmKEXXLNbWVZNOYa9FxNDmg5DICOY/SZmkXhQjLONcmFB0qppVoos2PQwW uzd6pNAJMCJLzHLE7gEGyw5kwO5y7u2jq0itPDrnf0uscx49UmQwYXRulAH3JwCNVfWRO/uBpI6a yNIKqj32i4NukLzlS4VPd8N8uGcOJwdfG7dBuMOP1NCWFPoTJTW4z3+6j/bY0KilpMVJLKn/tGFO UKLfG2z18+LkJI5uEk6mpxMU3KFmdagxm+YK8PUL3DuWp2O0D3o4SgfNEy6NRYyKKmY4xi4pD24Q rkK3IXDtcLFYJDMcV8vCjXmwPIJHVmNfPu6emLN9/wZs/FsYpvZFD3e20dPAYhNAqtTgz7z2fOOo p8bp11LcJYdysnpenvNfAAAA//8DAFBLAwQUAAYACAAAACEAY/PmaN0AAAAJAQAADwAAAGRycy9k b3ducmV2LnhtbEyPzU7DMBCE70i8g7VI3KiDSaooxKloJQ7AiYI4b+NtEtU/Uey2gadne4Lj7I5m vqlXs7PiRFMcgtdwv8hAkG+DGXyn4fPj+a4EERN6gzZ40vBNEVbN9VWNlQln/06nbeoEh/hYoYY+ pbGSMrY9OYyLMJLn3z5MDhPLqZNmwjOHOytVli2lw8FzQ48jbXpqD9uj4963da7Ul1oXB/uzecV9 MZrwovXtzfz0CCLRnP7McMFndGiYaReO3kRhWT8UvCVpyMscxMWwzPiw01CqHGRTy/8Lml8AAAD/ /wMAUEsBAi0AFAAGAAgAAAAhALaDOJL+AAAA4QEAABMAAAAAAAAAAAAAAAAAAAAAAFtDb250ZW50 X1R5cGVzXS54bWxQSwECLQAUAAYACAAAACEAOP0h/9YAAACUAQAACwAAAAAAAAAAAAAAAAAvAQAA X3JlbHMvLnJlbHNQSwECLQAUAAYACAAAACEA/+8SsKICAACEBQAADgAAAAAAAAAAAAAAAAAuAgAA ZHJzL2Uyb0RvYy54bWxQSwECLQAUAAYACAAAACEAY/PmaN0AAAAJAQAADwAAAAAAAAAAAAAAAAD8 BAAAZHJzL2Rvd25yZXYueG1sUEsFBgAAAAAEAAQA8wAAAAYGAAAAAA== " filled="f" strokecolor="red" strokeweight="2pt"/>
            </w:pict>
          </mc:Fallback>
        </mc:AlternateContent>
      </w:r>
      <w:r w:rsidR="009810BF">
        <w:rPr>
          <w:noProof/>
        </w:rPr>
        <w:drawing>
          <wp:inline distT="0" distB="0" distL="0" distR="0" wp14:anchorId="0C022CBA" wp14:editId="5B5B6AB1">
            <wp:extent cx="3676650" cy="2507101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9148" cy="25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399" w:rsidRDefault="003A7399" w:rsidP="0074058E"/>
    <w:p w:rsidR="00BE2AE1" w:rsidRPr="003E4D62" w:rsidRDefault="0074058E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BE2AE1" w:rsidRPr="003E4D62">
        <w:rPr>
          <w:rFonts w:ascii="Times New Roman" w:hAnsi="Times New Roman" w:cs="Times New Roman" w:hint="eastAsia"/>
          <w:sz w:val="24"/>
          <w:szCs w:val="24"/>
        </w:rPr>
        <w:t xml:space="preserve">Choose the X Column and Y Column, </w:t>
      </w:r>
      <w:r w:rsidR="00E65017" w:rsidRPr="003E4D62">
        <w:rPr>
          <w:rFonts w:ascii="Times New Roman" w:hAnsi="Times New Roman" w:cs="Times New Roman"/>
          <w:sz w:val="24"/>
          <w:szCs w:val="24"/>
        </w:rPr>
        <w:t>and then</w:t>
      </w:r>
      <w:r w:rsidR="00BE2AE1" w:rsidRPr="003E4D62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="00BE2AE1" w:rsidRPr="003E4D62">
        <w:rPr>
          <w:rFonts w:ascii="Times New Roman" w:hAnsi="Times New Roman" w:cs="Times New Roman"/>
          <w:sz w:val="24"/>
          <w:szCs w:val="24"/>
        </w:rPr>
        <w:t>lick</w:t>
      </w:r>
      <w:r w:rsidR="00BE2AE1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E2AE1" w:rsidRPr="003E4D62">
        <w:rPr>
          <w:rFonts w:ascii="Times New Roman" w:hAnsi="Times New Roman" w:cs="Times New Roman"/>
          <w:sz w:val="24"/>
          <w:szCs w:val="24"/>
        </w:rPr>
        <w:t>“</w:t>
      </w:r>
      <w:r w:rsidR="00BE2AE1" w:rsidRPr="003E4D62">
        <w:rPr>
          <w:rFonts w:ascii="Times New Roman" w:hAnsi="Times New Roman" w:cs="Times New Roman" w:hint="eastAsia"/>
          <w:sz w:val="24"/>
          <w:szCs w:val="24"/>
        </w:rPr>
        <w:t>OK</w:t>
      </w:r>
      <w:r w:rsidR="00BE2AE1" w:rsidRPr="003E4D62">
        <w:rPr>
          <w:rFonts w:ascii="Times New Roman" w:hAnsi="Times New Roman" w:cs="Times New Roman"/>
          <w:sz w:val="24"/>
          <w:szCs w:val="24"/>
        </w:rPr>
        <w:t>”</w:t>
      </w:r>
      <w:r w:rsidR="00BE2AE1"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74058E" w:rsidRDefault="0074058E" w:rsidP="009810BF">
      <w:pPr>
        <w:jc w:val="center"/>
      </w:pPr>
    </w:p>
    <w:p w:rsidR="003A7399" w:rsidRDefault="00BE2AE1" w:rsidP="009810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70B87" wp14:editId="5801F130">
                <wp:simplePos x="0" y="0"/>
                <wp:positionH relativeFrom="column">
                  <wp:posOffset>1562100</wp:posOffset>
                </wp:positionH>
                <wp:positionV relativeFrom="paragraph">
                  <wp:posOffset>699770</wp:posOffset>
                </wp:positionV>
                <wp:extent cx="1873250" cy="933450"/>
                <wp:effectExtent l="0" t="0" r="12700" b="1905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9334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6" o:spid="_x0000_s1026" style="position:absolute;left:0;text-align:left;margin-left:123pt;margin-top:55.1pt;width:147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D3kqaAIAALEEAAAOAAAAZHJzL2Uyb0RvYy54bWysVM1u2zAMvg/YOwi6r07S9M+oUwQtMgwo 2gLt0DMjS7EAWdQkJU73AHuKHXfdY23PMUp20m7daVgOCilSFL9PH31+sW0N20gfNNqKjw9GnEkr sNZ2VfGPD4t3p5yFCLYGg1ZW/EkGfjF7++a8c6WcYIOmlp5RERvKzlW8idGVRRFEI1sIB+ikpaBC 30Ik16+K2kNH1VtTTEaj46JDXzuPQoZAu1d9kM9yfaWkiLdKBRmZqTj1FvPq87pMazE7h3LlwTVa DG3AP3TRgrZ06b7UFURga69flWq18BhQxQOBbYFKaSEzBkIzHv2B5r4BJzMWIie4PU3h/5UVN5s7 z3Rd8WPOLLT0RD+/ff/x9Qs7Ttx0LpSUcu/u/OAFMhPQrfJt+icIbJv5fNrzKbeRCdocn54cTo6I dkGxs8PDKdlUpng+7XyI7yW2LBkVl8ZoFxJkKGFzHWKfvctK2xYX2hjah9JY1lV8cjQdpSuA1KMM RDJbR3iCXXEGZkWyFNHnkgGNrtPxdDr41fLSeLYBksZiMaLf0NxvaenuKwhNn5dDQ5qxqYzMIhta TXT1BCVrifUTkeuxV11wYqGp2jWEeAeeZEZt0+jEW1qUQcKCg8VZg/7z3/ZTPr0+RTnrSLaE89Ma vOTMfLCki7PxdJp0np3p0cmEHP8ysnwZsev2Egn+mIbUiWym/Gh2pvLYPtKEzdOtFAIr6O6e0cG5 jP040YwKOZ/nNNK2g3ht751IxRNPiceH7SN4N7x1JJXc4E7ir967z00nLc7XEZXOYnjmlXSUHJqL rKhhhtPgvfRz1vOXZvYLAAD//wMAUEsDBBQABgAIAAAAIQAMLs+m3QAAAAsBAAAPAAAAZHJzL2Rv d25yZXYueG1sTI89T8MwEIZ3JP6DdUhs1ImVFBTiVLQSAzBRELMbX5Oo9jmK3Tbw6zkmOt49r96P ejV7J044xSGQhnyRgUBqgx2o0/D58Xz3ACImQ9a4QKjhGyOsmuur2lQ2nOkdT9vUCTahWBkNfUpj JWVse/QmLsKIxGwfJm8Sn1Mn7WTObO6dVFm2lN4MxAm9GXHTY3vYHj3nvq0Lpb7Uujy4n82r2Zej DS9a397MT48gEs7pXwx/9bk6NNxpF45ko3AaVLHkLYlBnikQrCiLnD87RuW9AtnU8nJD8wsAAP// AwBQSwECLQAUAAYACAAAACEAtoM4kv4AAADhAQAAEwAAAAAAAAAAAAAAAAAAAAAAW0NvbnRlbnRf VHlwZXNdLnhtbFBLAQItABQABgAIAAAAIQA4/SH/1gAAAJQBAAALAAAAAAAAAAAAAAAAAC8BAABf cmVscy8ucmVsc1BLAQItABQABgAIAAAAIQDeD3kqaAIAALEEAAAOAAAAAAAAAAAAAAAAAC4CAABk cnMvZTJvRG9jLnhtbFBLAQItABQABgAIAAAAIQAMLs+m3QAAAAsBAAAPAAAAAAAAAAAAAAAAAMIE AABkcnMvZG93bnJldi54bWxQSwUGAAAAAAQABADzAAAAzAUAAAAA " filled="f" strokecolor="red" strokeweight="2pt"/>
            </w:pict>
          </mc:Fallback>
        </mc:AlternateContent>
      </w:r>
      <w:r w:rsidR="003A7399">
        <w:rPr>
          <w:noProof/>
        </w:rPr>
        <w:drawing>
          <wp:inline distT="0" distB="0" distL="0" distR="0" wp14:anchorId="072A3AE5" wp14:editId="7A2204D5">
            <wp:extent cx="3765550" cy="273351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7842" cy="273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AE1" w:rsidRDefault="00BE2AE1" w:rsidP="009810BF">
      <w:pPr>
        <w:jc w:val="center"/>
      </w:pPr>
    </w:p>
    <w:p w:rsidR="00BE2AE1" w:rsidRPr="003E4D62" w:rsidRDefault="00BE2AE1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>3. C</w:t>
      </w:r>
      <w:r w:rsidRPr="003E4D62">
        <w:rPr>
          <w:rFonts w:ascii="Times New Roman" w:hAnsi="Times New Roman" w:cs="Times New Roman"/>
          <w:sz w:val="24"/>
          <w:szCs w:val="24"/>
        </w:rPr>
        <w:t>lick</w:t>
      </w:r>
      <w:r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D62">
        <w:rPr>
          <w:rFonts w:ascii="Times New Roman" w:hAnsi="Times New Roman" w:cs="Times New Roman"/>
          <w:sz w:val="24"/>
          <w:szCs w:val="24"/>
        </w:rPr>
        <w:t>“</w:t>
      </w:r>
      <w:r w:rsidRPr="003E4D62">
        <w:rPr>
          <w:rFonts w:ascii="Times New Roman" w:hAnsi="Times New Roman" w:cs="Times New Roman" w:hint="eastAsia"/>
          <w:sz w:val="24"/>
          <w:szCs w:val="24"/>
        </w:rPr>
        <w:t>OK</w:t>
      </w:r>
      <w:r w:rsidRPr="003E4D62">
        <w:rPr>
          <w:rFonts w:ascii="Times New Roman" w:hAnsi="Times New Roman" w:cs="Times New Roman"/>
          <w:sz w:val="24"/>
          <w:szCs w:val="24"/>
        </w:rPr>
        <w:t>”</w:t>
      </w:r>
    </w:p>
    <w:p w:rsidR="00BE2AE1" w:rsidRDefault="00A6581C" w:rsidP="00BE2AE1">
      <w:pPr>
        <w:jc w:val="center"/>
      </w:pPr>
      <w:r>
        <w:rPr>
          <w:noProof/>
        </w:rPr>
        <w:lastRenderedPageBreak/>
        <w:drawing>
          <wp:inline distT="0" distB="0" distL="0" distR="0" wp14:anchorId="3409BF0E" wp14:editId="3218261B">
            <wp:extent cx="3536950" cy="2424693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9456" cy="242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81C" w:rsidRDefault="00A6581C" w:rsidP="00A6581C"/>
    <w:p w:rsidR="00A6581C" w:rsidRPr="003E4D62" w:rsidRDefault="00A6581C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 xml:space="preserve">4. </w:t>
      </w:r>
      <w:r w:rsidR="00BD450C" w:rsidRPr="003E4D62">
        <w:rPr>
          <w:rFonts w:ascii="Times New Roman" w:hAnsi="Times New Roman" w:cs="Times New Roman" w:hint="eastAsia"/>
          <w:sz w:val="24"/>
          <w:szCs w:val="24"/>
        </w:rPr>
        <w:t>C</w:t>
      </w:r>
      <w:r w:rsidR="009D3C10" w:rsidRPr="003E4D62">
        <w:rPr>
          <w:rFonts w:ascii="Times New Roman" w:hAnsi="Times New Roman" w:cs="Times New Roman" w:hint="eastAsia"/>
          <w:sz w:val="24"/>
          <w:szCs w:val="24"/>
        </w:rPr>
        <w:t>lick</w:t>
      </w:r>
      <w:r w:rsidR="00BD450C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50C" w:rsidRPr="003E4D6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87E59FB" wp14:editId="524EE8CB">
            <wp:extent cx="137651" cy="20320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95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81C" w:rsidRDefault="00A6581C" w:rsidP="00BE2A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D12B0" wp14:editId="0B52BAF0">
                <wp:simplePos x="0" y="0"/>
                <wp:positionH relativeFrom="column">
                  <wp:posOffset>2254250</wp:posOffset>
                </wp:positionH>
                <wp:positionV relativeFrom="paragraph">
                  <wp:posOffset>191770</wp:posOffset>
                </wp:positionV>
                <wp:extent cx="158750" cy="215900"/>
                <wp:effectExtent l="0" t="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15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1" o:spid="_x0000_s1026" style="position:absolute;left:0;text-align:left;margin-left:177.5pt;margin-top:15.1pt;width:12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pESAZwIAALIEAAAOAAAAZHJzL2Uyb0RvYy54bWysVMtuWjEQ3VfqP1jelwsImgQFIpSIqhJK IiVV1sbX5lryq7bhkn5Av6LLbvtZ6Xf02Pfm0aarqizMjGc44zlzhtOzg9FkL0JUzs7paDCkRFju amW3c/rpdvXumJKYmK2ZdlbM6b2I9Gzx9s1p62di7BqnaxEIQGyctX5Om5T8rKoib4RhceC8sAhK FwxLcMO2qgNrgW50NR4O31etC7UPjosYcXvRBemi4EspeLqSMopE9JzibamcoZybfFaLUzbbBuYb xftnsH94hWHKougT1AVLjOyCegVlFA8uOpkG3JnKSam4KD2gm9Hwj25uGuZF6QXkRP9EU/x/sPxy fx2IqjG7ESWWGczo5/cfD9++ElyAndbHGZJu/HXovQgzt3qQweRvNEEOhdH7J0bFIRGOy9H0+GgK 3jlC49H0ZFgYr55/7ENMH4QzJBtzKrRWPuae2Yzt1zGhJrIfs/K1dSuldZmbtqQF7nQCWMIZ5CM1 SzCNR0PRbilhegtd8hQKZHRa1fnnGSiG7eZcB7Jn0MZqNcQnN4xyv6Xl2hcsNl1eCfVp2mYYUVTW PzWz1fGTrY2r78FucJ3soucrBbQ1i+maBegMz8bupCscUjv04nqLksaFL3+7z/kYP6KUtNAt+vy8 Y0FQoj9aCONkNJlkoRdnMj0awwkvI5uXEbsz5w7tY/Z4XTFzftKPpgzO3GHFlrkqQsxy1O4Y7Z3z 1O0TlpSL5bKkQdyepbW98TyDZ54yj7eHOxZ8P+sEkVy6R42/mneX2018uUtOqiKGZ14xquxgMcrQ +iXOm/fSL1nPfzWLXwAAAP//AwBQSwMEFAAGAAgAAAAhAHFUou/dAAAACQEAAA8AAABkcnMvZG93 bnJldi54bWxMj81OwzAQhO9IvIO1SNyojdtUVYhT0UocgBMFcXbjbRLVXkex2waenuUEt/0ZzXxT rafgxRnH1EcycD9TIJCa6HpqDXy8P92tQKRsyVkfCQ18YYJ1fX1V2dLFC73heZdbwSaUSmugy3ko pUxNh8GmWRyQ+HeIY7CZ17GVbrQXNg9eaqWWMtieOKGzA247bI67U+Dc181C60+9KY7+e/tiD8Xg 4rMxtzfT4wOIjFP+E8MvPqNDzUz7eCKXhDcwLwruknlQGgQL5ivFh72B5UKDrCv5v0H9AwAA//8D AFBLAQItABQABgAIAAAAIQC2gziS/gAAAOEBAAATAAAAAAAAAAAAAAAAAAAAAABbQ29udGVudF9U eXBlc10ueG1sUEsBAi0AFAAGAAgAAAAhADj9If/WAAAAlAEAAAsAAAAAAAAAAAAAAAAALwEAAF9y ZWxzLy5yZWxzUEsBAi0AFAAGAAgAAAAhAHykRIBnAgAAsgQAAA4AAAAAAAAAAAAAAAAALgIAAGRy cy9lMm9Eb2MueG1sUEsBAi0AFAAGAAgAAAAhAHFUou/dAAAACQEAAA8AAAAAAAAAAAAAAAAAwQQA AGRycy9kb3ducmV2LnhtbFBLBQYAAAAABAAEAPMAAADLBQAAAAA= 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1EACF92" wp14:editId="4829CB09">
            <wp:extent cx="3711471" cy="2508250"/>
            <wp:effectExtent l="0" t="0" r="381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13640" cy="250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017" w:rsidRDefault="00E65017" w:rsidP="00BE2AE1">
      <w:pPr>
        <w:jc w:val="center"/>
      </w:pPr>
    </w:p>
    <w:p w:rsidR="00E65017" w:rsidRDefault="00E65017" w:rsidP="00E65017"/>
    <w:p w:rsidR="00BD450C" w:rsidRDefault="00BD450C" w:rsidP="00BE2AE1">
      <w:pPr>
        <w:jc w:val="center"/>
      </w:pPr>
      <w:r>
        <w:rPr>
          <w:noProof/>
        </w:rPr>
        <w:drawing>
          <wp:inline distT="0" distB="0" distL="0" distR="0" wp14:anchorId="03EF1C72" wp14:editId="6524C8F6">
            <wp:extent cx="4095750" cy="230765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589" cy="230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017" w:rsidRDefault="00E65017" w:rsidP="00BE2AE1">
      <w:pPr>
        <w:jc w:val="center"/>
      </w:pPr>
    </w:p>
    <w:p w:rsidR="00E65017" w:rsidRPr="003E4D62" w:rsidRDefault="00E65017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5. </w:t>
      </w:r>
      <w:proofErr w:type="gramStart"/>
      <w:r w:rsidR="00D45CEF" w:rsidRPr="003E4D62">
        <w:rPr>
          <w:rFonts w:ascii="Times New Roman" w:hAnsi="Times New Roman" w:cs="Times New Roman" w:hint="eastAsia"/>
          <w:sz w:val="24"/>
          <w:szCs w:val="24"/>
        </w:rPr>
        <w:t>C</w:t>
      </w:r>
      <w:r w:rsidR="00931BFA" w:rsidRPr="003E4D62">
        <w:rPr>
          <w:rFonts w:ascii="Times New Roman" w:hAnsi="Times New Roman" w:cs="Times New Roman" w:hint="eastAsia"/>
          <w:sz w:val="24"/>
          <w:szCs w:val="24"/>
        </w:rPr>
        <w:t xml:space="preserve">lick </w:t>
      </w:r>
      <w:proofErr w:type="gramEnd"/>
      <w:r w:rsidR="00931BFA" w:rsidRPr="003E4D6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C2574B" wp14:editId="399B9AA2">
            <wp:extent cx="147320" cy="184150"/>
            <wp:effectExtent l="0" t="0" r="508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BFA" w:rsidRPr="003E4D62">
        <w:rPr>
          <w:rFonts w:ascii="Times New Roman" w:hAnsi="Times New Roman" w:cs="Times New Roman" w:hint="eastAsia"/>
          <w:sz w:val="24"/>
          <w:szCs w:val="24"/>
        </w:rPr>
        <w:t xml:space="preserve">, choose the range of the </w:t>
      </w:r>
      <w:r w:rsidR="00BF0C08" w:rsidRPr="003E4D62">
        <w:rPr>
          <w:rFonts w:ascii="Times New Roman" w:hAnsi="Times New Roman" w:cs="Times New Roman" w:hint="eastAsia"/>
          <w:sz w:val="24"/>
          <w:szCs w:val="24"/>
        </w:rPr>
        <w:t xml:space="preserve">silicon spectral </w:t>
      </w:r>
      <w:r w:rsidR="00D45CEF" w:rsidRPr="003E4D62">
        <w:rPr>
          <w:rFonts w:ascii="Times New Roman" w:hAnsi="Times New Roman" w:cs="Times New Roman" w:hint="eastAsia"/>
          <w:sz w:val="24"/>
          <w:szCs w:val="24"/>
        </w:rPr>
        <w:t xml:space="preserve">and then click </w:t>
      </w:r>
      <w:r w:rsidR="00D45CEF" w:rsidRPr="003E4D62">
        <w:rPr>
          <w:rFonts w:ascii="Times New Roman" w:hAnsi="Times New Roman" w:cs="Times New Roman"/>
          <w:sz w:val="24"/>
          <w:szCs w:val="24"/>
        </w:rPr>
        <w:t>“</w:t>
      </w:r>
      <w:r w:rsidR="00D45CEF" w:rsidRPr="003E4D62">
        <w:rPr>
          <w:rFonts w:ascii="Times New Roman" w:hAnsi="Times New Roman" w:cs="Times New Roman" w:hint="eastAsia"/>
          <w:sz w:val="24"/>
          <w:szCs w:val="24"/>
        </w:rPr>
        <w:t>OK</w:t>
      </w:r>
      <w:r w:rsidR="00D45CEF" w:rsidRPr="003E4D62">
        <w:rPr>
          <w:rFonts w:ascii="Times New Roman" w:hAnsi="Times New Roman" w:cs="Times New Roman"/>
          <w:sz w:val="24"/>
          <w:szCs w:val="24"/>
        </w:rPr>
        <w:t>”</w:t>
      </w:r>
      <w:r w:rsidR="00D45CEF" w:rsidRPr="003E4D62">
        <w:rPr>
          <w:rFonts w:ascii="Times New Roman" w:hAnsi="Times New Roman" w:cs="Times New Roman" w:hint="eastAsia"/>
          <w:sz w:val="24"/>
          <w:szCs w:val="24"/>
        </w:rPr>
        <w:t>. Delete the e</w:t>
      </w:r>
      <w:r w:rsidR="00D45CEF" w:rsidRPr="003E4D62">
        <w:rPr>
          <w:rFonts w:ascii="Times New Roman" w:hAnsi="Times New Roman" w:cs="Times New Roman"/>
          <w:sz w:val="24"/>
          <w:szCs w:val="24"/>
        </w:rPr>
        <w:t>xcess fit line</w:t>
      </w:r>
      <w:r w:rsidR="00D45CEF"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E65017" w:rsidRDefault="009D3C10" w:rsidP="00E650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0CD0F" wp14:editId="1F177A2A">
                <wp:simplePos x="0" y="0"/>
                <wp:positionH relativeFrom="column">
                  <wp:posOffset>1962150</wp:posOffset>
                </wp:positionH>
                <wp:positionV relativeFrom="paragraph">
                  <wp:posOffset>161290</wp:posOffset>
                </wp:positionV>
                <wp:extent cx="158750" cy="158750"/>
                <wp:effectExtent l="0" t="0" r="12700" b="1270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5" o:spid="_x0000_s1026" style="position:absolute;left:0;text-align:left;margin-left:154.5pt;margin-top:12.7pt;width:12.5pt;height: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UApZQIAALAEAAAOAAAAZHJzL2Uyb0RvYy54bWysVM1uEzEQviPxDpbvdJMooWWVTRWlCkKq 2kop6nnitbOWvB5jO9mUB+ApOHLlseA5GHu3P1BOiBycGc94PN/nb3Z+fmwNO0gfNNqKj09GnEkr sNZ2V/GPt+s3Z5yFCLYGg1ZW/F4Gfr54/WreuVJOsEFTS8+oiA1l5yrexOjKogiikS2EE3TSUlCh byGS63dF7aGj6q0pJqPR26JDXzuPQoZAuxd9kC9yfaWkiNdKBRmZqTj1FvPq87pNa7GYQ7nz4Bot hjbgH7poQVu69LHUBURge69flGq18BhQxROBbYFKaSEzBkIzHv2BZtOAkxkLkRPcI03h/5UVV4cb z3Rd8RlnFlp6op/fvv/4+oXNEjedCyWlbNyNH7xAZgJ6VL5N/wSBHTOf9498ymNkgjbHs7PTGbEu KDTYVKV4Oux8iO8ltiwZFZfGaBcSYijhcBlin/2QlbYtrrUxtA+lsayr+GQ2HaUrgMSjDEQyW0dw gt1xBmZHqhTR55IBja7T8XQ6+N12ZTw7ACljvR7RLwGm5n5LS3dfQGj6vBwa0oxNZWTW2NBqYqvn J1lbrO+JW4+96IITa03VLiHEG/CkMmqbJide06IMEhYcLM4a9J//tp/y6fEpyllHqiWcn/bgJWfm gyVZvBtPp0nm2ZnOTifk+OeR7fOI3bcrJPhjmlEnspnyo3kwlcf2jgZsmW6lEFhBd/eMDs4q9tNE IyrkcpnTSNoO4qXdOJGKJ54Sj7fHO/BueOtIIrnCB4W/eO8+N520uNxHVDqL4YlXeqrk0FjkRxtG OM3dcz9nPX1oFr8AAAD//wMAUEsDBBQABgAIAAAAIQAWLtZE3gAAAAkBAAAPAAAAZHJzL2Rvd25y ZXYueG1sTI/BTsMwEETvSPyDtUjcqI2TIAhxKlqJA3BqQZy38TaJGttR7LaBr2c5wXFnRzNvquXs BnGiKfbBG7hdKBDkm2B73xr4eH++uQcRE3qLQ/Bk4IsiLOvLiwpLG85+Q6dtagWH+FiigS6lsZQy Nh05jIswkuffPkwOE59TK+2EZw53g9RK3UmHveeGDkdad9QctkfHvW+rXOtPvSoOw/f6FffFaMOL MddX89MjiERz+jPDLz6jQ81Mu3D0NorBQKYeeEsyoIscBBuyLGdhZ6BQOci6kv8X1D8AAAD//wMA UEsBAi0AFAAGAAgAAAAhALaDOJL+AAAA4QEAABMAAAAAAAAAAAAAAAAAAAAAAFtDb250ZW50X1R5 cGVzXS54bWxQSwECLQAUAAYACAAAACEAOP0h/9YAAACUAQAACwAAAAAAAAAAAAAAAAAvAQAAX3Jl bHMvLnJlbHNQSwECLQAUAAYACAAAACEAM5lAKWUCAACwBAAADgAAAAAAAAAAAAAAAAAuAgAAZHJz L2Uyb0RvYy54bWxQSwECLQAUAAYACAAAACEAFi7WRN4AAAAJAQAADwAAAAAAAAAAAAAAAAC/BAAA ZHJzL2Rvd25yZXYueG1sUEsFBgAAAAAEAAQA8wAAAMoFAAAAAA== " filled="f" strokecolor="red" strokeweight="2pt"/>
            </w:pict>
          </mc:Fallback>
        </mc:AlternateContent>
      </w:r>
      <w:r w:rsidR="00E65017">
        <w:rPr>
          <w:noProof/>
        </w:rPr>
        <w:drawing>
          <wp:inline distT="0" distB="0" distL="0" distR="0" wp14:anchorId="62B65C32" wp14:editId="08FBDA2F">
            <wp:extent cx="4108450" cy="2583474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0792" cy="258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EF" w:rsidRDefault="00D45CEF" w:rsidP="00E65017">
      <w:pPr>
        <w:jc w:val="center"/>
      </w:pPr>
    </w:p>
    <w:p w:rsidR="00D45CEF" w:rsidRDefault="00D0774B" w:rsidP="00E65017">
      <w:pPr>
        <w:jc w:val="center"/>
      </w:pPr>
      <w:r>
        <w:rPr>
          <w:noProof/>
        </w:rPr>
        <w:drawing>
          <wp:inline distT="0" distB="0" distL="0" distR="0" wp14:anchorId="44A9E384" wp14:editId="448A21B5">
            <wp:extent cx="4159250" cy="2287588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7704" cy="228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EF" w:rsidRDefault="00D45CEF" w:rsidP="00E65017">
      <w:pPr>
        <w:jc w:val="center"/>
      </w:pPr>
    </w:p>
    <w:p w:rsidR="00D45CEF" w:rsidRPr="003E4D62" w:rsidRDefault="00D45CEF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 xml:space="preserve">6. </w:t>
      </w:r>
      <w:r w:rsidR="00E01545" w:rsidRPr="003E4D62">
        <w:rPr>
          <w:rFonts w:ascii="Times New Roman" w:hAnsi="Times New Roman" w:cs="Times New Roman"/>
          <w:sz w:val="24"/>
          <w:szCs w:val="24"/>
        </w:rPr>
        <w:t>A Gaussian fit curve appears when clicked within the spectral range</w:t>
      </w:r>
      <w:r w:rsidR="00E01545" w:rsidRPr="003E4D62">
        <w:rPr>
          <w:rFonts w:ascii="Times New Roman" w:hAnsi="Times New Roman" w:cs="Times New Roman" w:hint="eastAsia"/>
          <w:sz w:val="24"/>
          <w:szCs w:val="24"/>
        </w:rPr>
        <w:t xml:space="preserve">, and then </w:t>
      </w:r>
      <w:r w:rsidR="00202311" w:rsidRPr="003E4D62">
        <w:rPr>
          <w:rFonts w:ascii="Times New Roman" w:hAnsi="Times New Roman" w:cs="Times New Roman" w:hint="eastAsia"/>
          <w:sz w:val="24"/>
          <w:szCs w:val="24"/>
        </w:rPr>
        <w:t>r</w:t>
      </w:r>
      <w:r w:rsidR="00202311" w:rsidRPr="003E4D62">
        <w:rPr>
          <w:rFonts w:ascii="Times New Roman" w:hAnsi="Times New Roman" w:cs="Times New Roman"/>
          <w:sz w:val="24"/>
          <w:szCs w:val="24"/>
        </w:rPr>
        <w:t>ight click on the vertices of the fitted curve</w:t>
      </w:r>
      <w:r w:rsidR="00202311" w:rsidRPr="003E4D62">
        <w:rPr>
          <w:rFonts w:ascii="Times New Roman" w:hAnsi="Times New Roman" w:cs="Times New Roman" w:hint="eastAsia"/>
          <w:sz w:val="24"/>
          <w:szCs w:val="24"/>
        </w:rPr>
        <w:t xml:space="preserve"> to choose the</w:t>
      </w:r>
      <w:r w:rsidR="00AC33B7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3B7" w:rsidRPr="003E4D62">
        <w:rPr>
          <w:rFonts w:ascii="Times New Roman" w:hAnsi="Times New Roman" w:cs="Times New Roman"/>
          <w:sz w:val="24"/>
          <w:szCs w:val="24"/>
        </w:rPr>
        <w:t>position</w:t>
      </w:r>
      <w:r w:rsidR="00202311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C33B7" w:rsidRPr="003E4D62">
        <w:rPr>
          <w:rFonts w:ascii="Times New Roman" w:hAnsi="Times New Roman" w:cs="Times New Roman" w:hint="eastAsia"/>
          <w:sz w:val="24"/>
          <w:szCs w:val="24"/>
        </w:rPr>
        <w:t xml:space="preserve">and the width of the </w:t>
      </w:r>
      <w:r w:rsidR="00AC33B7" w:rsidRPr="003E4D62">
        <w:rPr>
          <w:rFonts w:ascii="Times New Roman" w:hAnsi="Times New Roman" w:cs="Times New Roman"/>
          <w:sz w:val="24"/>
          <w:szCs w:val="24"/>
        </w:rPr>
        <w:t>δ</w:t>
      </w:r>
      <w:r w:rsidR="00AC33B7" w:rsidRPr="003E4D62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3E1C5B" w:rsidRPr="003E4D62">
        <w:rPr>
          <w:rFonts w:ascii="Times New Roman" w:hAnsi="Times New Roman" w:cs="Times New Roman"/>
          <w:sz w:val="24"/>
          <w:szCs w:val="24"/>
        </w:rPr>
        <w:t>T</w:t>
      </w:r>
      <w:r w:rsidR="003E1C5B" w:rsidRPr="003E4D62">
        <w:rPr>
          <w:rFonts w:ascii="Times New Roman" w:hAnsi="Times New Roman" w:cs="Times New Roman" w:hint="eastAsia"/>
          <w:sz w:val="24"/>
          <w:szCs w:val="24"/>
        </w:rPr>
        <w:t xml:space="preserve">he positions of </w:t>
      </w:r>
      <w:r w:rsidR="003E1C5B" w:rsidRPr="003E4D62">
        <w:rPr>
          <w:rFonts w:ascii="Times New Roman" w:hAnsi="Times New Roman" w:cs="Times New Roman"/>
          <w:sz w:val="24"/>
          <w:szCs w:val="24"/>
        </w:rPr>
        <w:t>δ</w:t>
      </w:r>
      <w:r w:rsidR="003E1C5B" w:rsidRPr="003E4D62">
        <w:rPr>
          <w:rFonts w:ascii="Times New Roman" w:hAnsi="Times New Roman" w:cs="Times New Roman" w:hint="eastAsia"/>
          <w:sz w:val="24"/>
          <w:szCs w:val="24"/>
        </w:rPr>
        <w:t xml:space="preserve"> are as follows.</w:t>
      </w:r>
    </w:p>
    <w:p w:rsidR="003E1C5B" w:rsidRPr="003E4D62" w:rsidRDefault="003E1C5B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/>
          <w:sz w:val="24"/>
          <w:szCs w:val="24"/>
        </w:rPr>
        <w:t>Q1, Q2 and Q3 resonate at approximately -79, -85 and -95 ppm, respectively</w:t>
      </w:r>
      <w:r w:rsidRPr="003E4D62">
        <w:rPr>
          <w:rFonts w:ascii="Times New Roman" w:hAnsi="Times New Roman" w:cs="Times New Roman" w:hint="eastAsia"/>
          <w:sz w:val="24"/>
          <w:szCs w:val="24"/>
        </w:rPr>
        <w:t xml:space="preserve">. And </w:t>
      </w:r>
      <w:proofErr w:type="gramStart"/>
      <w:r w:rsidRPr="003E4D62">
        <w:rPr>
          <w:rFonts w:ascii="Times New Roman" w:hAnsi="Times New Roman" w:cs="Times New Roman"/>
          <w:sz w:val="24"/>
          <w:szCs w:val="24"/>
        </w:rPr>
        <w:t>Q4(</w:t>
      </w:r>
      <w:proofErr w:type="gramEnd"/>
      <w:r w:rsidRPr="003E4D62">
        <w:rPr>
          <w:rFonts w:ascii="Times New Roman" w:hAnsi="Times New Roman" w:cs="Times New Roman"/>
          <w:sz w:val="24"/>
          <w:szCs w:val="24"/>
        </w:rPr>
        <w:t>4Al), Q4(3Al), Q4(2Al), Q4(1Al), Q4(0Al) resonate at approximately -84, -89, -93, -99 and -108 ppm, respectively</w:t>
      </w:r>
      <w:r w:rsidRPr="003E4D62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3E4D62">
        <w:rPr>
          <w:rFonts w:ascii="Times New Roman" w:hAnsi="Times New Roman" w:cs="Times New Roman"/>
          <w:sz w:val="24"/>
          <w:szCs w:val="24"/>
        </w:rPr>
        <w:t>In addition, the peak with resonance at -112 ppm is attributed to the remained cristobalite in the geopolymers</w:t>
      </w:r>
      <w:r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D0774B" w:rsidRDefault="00202311" w:rsidP="00D0774B">
      <w:pPr>
        <w:jc w:val="center"/>
      </w:pPr>
      <w:r>
        <w:rPr>
          <w:noProof/>
        </w:rPr>
        <w:lastRenderedPageBreak/>
        <w:drawing>
          <wp:inline distT="0" distB="0" distL="0" distR="0" wp14:anchorId="7D465C1B" wp14:editId="69ACA2C9">
            <wp:extent cx="4527550" cy="2563516"/>
            <wp:effectExtent l="0" t="0" r="635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1258" cy="256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757" w:rsidRDefault="00687757" w:rsidP="00D0774B">
      <w:pPr>
        <w:jc w:val="center"/>
      </w:pPr>
    </w:p>
    <w:p w:rsidR="0066514F" w:rsidRPr="003E4D62" w:rsidRDefault="0066514F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 xml:space="preserve">7. After all the </w:t>
      </w:r>
      <w:r w:rsidRPr="003E4D62">
        <w:rPr>
          <w:rFonts w:ascii="Times New Roman" w:hAnsi="Times New Roman" w:cs="Times New Roman"/>
          <w:sz w:val="24"/>
          <w:szCs w:val="24"/>
        </w:rPr>
        <w:t>fitted curve</w:t>
      </w:r>
      <w:r w:rsidR="009B12FC">
        <w:rPr>
          <w:rFonts w:ascii="Times New Roman" w:hAnsi="Times New Roman" w:cs="Times New Roman" w:hint="eastAsia"/>
          <w:sz w:val="24"/>
          <w:szCs w:val="24"/>
        </w:rPr>
        <w:t xml:space="preserve">s are finished, click </w:t>
      </w:r>
      <w:r w:rsidRPr="003E4D6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EA34E8" wp14:editId="4EFC9B98">
            <wp:extent cx="171450" cy="126332"/>
            <wp:effectExtent l="0" t="0" r="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2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4D62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Pr="003E4D62">
        <w:rPr>
          <w:rFonts w:ascii="Times New Roman" w:hAnsi="Times New Roman" w:cs="Times New Roman"/>
          <w:sz w:val="24"/>
          <w:szCs w:val="24"/>
        </w:rPr>
        <w:t>further fit</w:t>
      </w:r>
      <w:r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D0774B" w:rsidRDefault="00687757" w:rsidP="00687757">
      <w:pPr>
        <w:jc w:val="center"/>
      </w:pPr>
      <w:r>
        <w:rPr>
          <w:noProof/>
        </w:rPr>
        <w:drawing>
          <wp:inline distT="0" distB="0" distL="0" distR="0" wp14:anchorId="4B78CB2E" wp14:editId="7417875D">
            <wp:extent cx="4470400" cy="2500630"/>
            <wp:effectExtent l="0" t="0" r="635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8248" cy="249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514F" w:rsidRDefault="0066514F" w:rsidP="0068775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E43A1" wp14:editId="393564F6">
                <wp:simplePos x="0" y="0"/>
                <wp:positionH relativeFrom="column">
                  <wp:posOffset>400050</wp:posOffset>
                </wp:positionH>
                <wp:positionV relativeFrom="paragraph">
                  <wp:posOffset>1913890</wp:posOffset>
                </wp:positionV>
                <wp:extent cx="158750" cy="158750"/>
                <wp:effectExtent l="0" t="0" r="12700" b="1270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1" o:spid="_x0000_s1026" style="position:absolute;left:0;text-align:left;margin-left:31.5pt;margin-top:150.7pt;width:12.5pt;height:1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plCtZAIAALIEAAAOAAAAZHJzL2Uyb0RvYy54bWysVM1uEzEQviPxDpbvdJMooWWVTRWlCkKq 2kop6nni9WYt2R5jO9mUB+ApOHLlseA5GHu3P1BOiByc+fN45ptvdn5+NJodpA8KbcXHJyPOpBVY K7ur+Mfb9ZszzkIEW4NGKyt+LwM/X7x+Ne9cKSfYoq6lZ5TEhrJzFW9jdGVRBNFKA+EEnbTkbNAb iKT6XVF76Ci70cVkNHpbdOhr51HIEMh60Tv5IudvGiniddMEGZmuONUW8+nzuU1nsZhDufPgWiWG MuAfqjCgLD36mOoCIrC9Vy9SGSU8BmziiUBTYNMoIXMP1M149Ec3mxaczL0QOME9whT+X1pxdbjx TNUVn4w5s2BoRj+/ff/x9QsjA6HTuVBS0Mbd+EELJKZWj4036Z+aYMeM6P0jovIYmSDjeHZ2OiPc BbkGmbIUT5edD/G9RMOSUHGptXIh9QwlHC5D7KMfopLZ4lppTXYotWUdFT6bjtITQPRpNEQSjaOG gt1xBnpHvBTR55QBtarT9XQ7+N12pT07AHFjvR7RLzVMxf0Wlt6+gND2cdk1hGmb0sjMsqHUhFaP T5K2WN8Tuh572gUn1oqyXUKIN+CJZ1Q27U68pqPRSL3gIHHWov/8N3uKp/GTl7OOeEt9ftqDl5zp D5aI8W48nSaiZ2U6O52Q4p97ts89dm9WSO3T7Km6LKb4qB/ExqO5oxVbplfJBVbQ2z2ig7KK/T7R kgq5XOYwIreDeGk3TqTkCaeE4+3xDrwbZh2JJFf4wPEX8+5j002Ly33ERmUyPOFKo0oKLUYe2rDE afOe6znq6VOz+AUAAP//AwBQSwMEFAAGAAgAAAAhAO1n4E/eAAAACQEAAA8AAABkcnMvZG93bnJl di54bWxMj8FOwzAQRO9I/QdrK3GjTt00ikKcilbiAJwoiLMbb5Oo8TqK3Tbw9SwnetzZ0cybcjO5 XlxwDJ0nDctFAgKp9rajRsPnx/NDDiJEQ9b0nlDDNwbYVLO70hTWX+kdL/vYCA6hUBgNbYxDIWWo W3QmLPyAxL+jH52JfI6NtKO5crjrpUqSTDrTETe0ZsBdi/Vpf3bc+7ZNlfpS2/Wp/9m9muN6sP5F 6/v59PQIIuIU/83wh8/oUDHTwZ/JBtFryFY8JWpYJcsUBBvynIUDCypLQValvF1Q/QIAAP//AwBQ SwECLQAUAAYACAAAACEAtoM4kv4AAADhAQAAEwAAAAAAAAAAAAAAAAAAAAAAW0NvbnRlbnRfVHlw ZXNdLnhtbFBLAQItABQABgAIAAAAIQA4/SH/1gAAAJQBAAALAAAAAAAAAAAAAAAAAC8BAABfcmVs cy8ucmVsc1BLAQItABQABgAIAAAAIQBMplCtZAIAALIEAAAOAAAAAAAAAAAAAAAAAC4CAABkcnMv ZTJvRG9jLnhtbFBLAQItABQABgAIAAAAIQDtZ+BP3gAAAAkBAAAPAAAAAAAAAAAAAAAAAL4EAABk cnMvZG93bnJldi54bWxQSwUGAAAAAAQABADzAAAAyQUAAAAA 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3D0D835" wp14:editId="2E035168">
            <wp:extent cx="4502150" cy="2443874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05484" cy="24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14F" w:rsidRDefault="0066514F" w:rsidP="00687757">
      <w:pPr>
        <w:jc w:val="center"/>
      </w:pPr>
    </w:p>
    <w:p w:rsidR="0066514F" w:rsidRPr="003E4D62" w:rsidRDefault="0066514F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4D62">
        <w:rPr>
          <w:rFonts w:ascii="Times New Roman" w:hAnsi="Times New Roman" w:cs="Times New Roman" w:hint="eastAsia"/>
          <w:sz w:val="24"/>
          <w:szCs w:val="24"/>
        </w:rPr>
        <w:t xml:space="preserve">8. </w:t>
      </w:r>
      <w:r w:rsidRPr="003E4D62">
        <w:rPr>
          <w:rFonts w:ascii="Times New Roman" w:hAnsi="Times New Roman" w:cs="Times New Roman"/>
          <w:sz w:val="24"/>
          <w:szCs w:val="24"/>
        </w:rPr>
        <w:t>After several adjustments, the fitting results are as follows</w:t>
      </w:r>
      <w:r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66514F" w:rsidRDefault="0066514F" w:rsidP="0066514F">
      <w:pPr>
        <w:jc w:val="center"/>
      </w:pPr>
      <w:r>
        <w:rPr>
          <w:noProof/>
        </w:rPr>
        <w:lastRenderedPageBreak/>
        <w:drawing>
          <wp:inline distT="0" distB="0" distL="0" distR="0" wp14:anchorId="6BF8F1D0" wp14:editId="6858E49B">
            <wp:extent cx="4288014" cy="2413000"/>
            <wp:effectExtent l="0" t="0" r="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91730" cy="241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14F" w:rsidRDefault="0066514F" w:rsidP="0066514F">
      <w:pPr>
        <w:jc w:val="center"/>
      </w:pPr>
    </w:p>
    <w:p w:rsidR="0066514F" w:rsidRPr="003E4D62" w:rsidRDefault="003E4D62" w:rsidP="003E4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 w:rsidR="0066514F" w:rsidRPr="003E4D62">
        <w:rPr>
          <w:rFonts w:ascii="Times New Roman" w:hAnsi="Times New Roman" w:cs="Times New Roman" w:hint="eastAsia"/>
          <w:sz w:val="24"/>
          <w:szCs w:val="24"/>
        </w:rPr>
        <w:t>.</w:t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 Click </w:t>
      </w:r>
      <w:r w:rsidR="00FD64FD" w:rsidRPr="003E4D6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2014CD" wp14:editId="01CAF530">
            <wp:extent cx="144874" cy="177800"/>
            <wp:effectExtent l="0" t="0" r="762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161" cy="18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 to look over the p</w:t>
      </w:r>
      <w:r w:rsidR="00FD64FD" w:rsidRPr="003E4D62">
        <w:rPr>
          <w:rFonts w:ascii="Times New Roman" w:hAnsi="Times New Roman" w:cs="Times New Roman"/>
          <w:sz w:val="24"/>
          <w:szCs w:val="24"/>
        </w:rPr>
        <w:t>eaking result</w:t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s. </w:t>
      </w:r>
      <w:r w:rsidR="00FD64FD" w:rsidRPr="003E4D62">
        <w:rPr>
          <w:rFonts w:ascii="Times New Roman" w:hAnsi="Times New Roman" w:cs="Times New Roman"/>
          <w:sz w:val="24"/>
          <w:szCs w:val="24"/>
        </w:rPr>
        <w:t>U</w:t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se the Areas of the peaks to </w:t>
      </w:r>
      <w:r w:rsidR="00FD64FD" w:rsidRPr="003E4D62">
        <w:rPr>
          <w:rFonts w:ascii="Times New Roman" w:hAnsi="Times New Roman" w:cs="Times New Roman"/>
          <w:sz w:val="24"/>
          <w:szCs w:val="24"/>
        </w:rPr>
        <w:t>calculate</w:t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1C5B" w:rsidRPr="003E4D62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3E1C5B" w:rsidRPr="003E4D62">
        <w:rPr>
          <w:rFonts w:ascii="Times New Roman" w:hAnsi="Times New Roman" w:cs="Times New Roman"/>
          <w:sz w:val="24"/>
          <w:szCs w:val="24"/>
        </w:rPr>
        <w:t>percentage</w:t>
      </w:r>
      <w:r w:rsidR="003E1C5B" w:rsidRPr="003E4D62">
        <w:rPr>
          <w:rFonts w:ascii="Times New Roman" w:hAnsi="Times New Roman" w:cs="Times New Roman" w:hint="eastAsia"/>
          <w:sz w:val="24"/>
          <w:szCs w:val="24"/>
        </w:rPr>
        <w:t xml:space="preserve"> of each</w:t>
      </w:r>
      <w:r w:rsidR="00FD64FD" w:rsidRPr="003E4D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E1C5B" w:rsidRPr="003E4D62">
        <w:rPr>
          <w:rFonts w:ascii="Times New Roman" w:hAnsi="Times New Roman" w:cs="Times New Roman"/>
          <w:sz w:val="24"/>
          <w:szCs w:val="24"/>
        </w:rPr>
        <w:t>resonance</w:t>
      </w:r>
      <w:r w:rsidR="003E1C5B" w:rsidRPr="003E4D62">
        <w:rPr>
          <w:rFonts w:ascii="Times New Roman" w:hAnsi="Times New Roman" w:cs="Times New Roman" w:hint="eastAsia"/>
          <w:sz w:val="24"/>
          <w:szCs w:val="24"/>
        </w:rPr>
        <w:t>.</w:t>
      </w:r>
    </w:p>
    <w:p w:rsidR="00FD64FD" w:rsidRDefault="00FD64FD" w:rsidP="00FD64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67B83" wp14:editId="59BD4421">
                <wp:simplePos x="0" y="0"/>
                <wp:positionH relativeFrom="column">
                  <wp:posOffset>1181100</wp:posOffset>
                </wp:positionH>
                <wp:positionV relativeFrom="paragraph">
                  <wp:posOffset>322580</wp:posOffset>
                </wp:positionV>
                <wp:extent cx="260350" cy="673100"/>
                <wp:effectExtent l="0" t="0" r="25400" b="1270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6731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7" o:spid="_x0000_s1026" style="position:absolute;left:0;text-align:left;margin-left:93pt;margin-top:25.4pt;width:20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5SwoaQIAALIEAAAOAAAAZHJzL2Uyb0RvYy54bWysVMFuEzEQvSPxD5bvdDdp2kKUTRW1CkKq 2kgt6tnx2llLXtvYTjblA/gKjlz5LPgOnr3bNlBOiBycGc9kxu/Nm8zO960mO+GDsqaio6OSEmG4 rZXZVPTj3fLNW0pCZKZm2hpR0QcR6Pn89atZ56ZibBura+EJipgw7VxFmxjdtCgCb0TLwpF1wiAo rW9ZhOs3Re1Zh+qtLsZleVp01tfOWy5CwO1lH6TzXF9KweONlEFEoiuKt8V8+nyu01nMZ2y68cw1 ig/PYP/wipYpg6ZPpS5ZZGTr1YtSreLeBivjEbdtYaVUXGQMQDMq/0Bz2zAnMhaQE9wTTeH/leXX u5Unqq7o+IwSw1rM6Oe37z++fiG4ADudC1Mk3bqVH7wAM0HdS9+mb4Ag+8zowxOjYh8Jx+X4tDw+ Ae8codOz41GZGS+ef+x8iO+FbUkyKiq0Vi4kzGzKdlchoieyH7PStbFLpXWemzakQ4+TCcoSziAf qVmE2ToACmZDCdMb6JJHn0sGq1Wdfp4KBb9ZX2hPdgzaWC5LfBJgtPstLfW+ZKHp83JoSNMmlRFZ ZcNTE1s9P8la2/oB7Hrbyy44vlSodsVCXDEPneHZ2J14g0NqCyx2sChprP/8t/uUj/EjSkkH3QLn py3zghL9wUAY70aTSRJ6diYnZ2M4/jCyPoyYbXthAX+ELXU8myk/6kdTetveY8UWqStCzHD07hkd nIvY7xOWlIvFIqdB3I7FK3PreCqeeEo83u3vmXfDrCNEcm0fNf5i3n1uP/HFNlqpshieecWokoPF yEMbljht3qGfs57/aua/AAAA//8DAFBLAwQUAAYACAAAACEAottEVdsAAAAKAQAADwAAAGRycy9k b3ducmV2LnhtbExPu07DMBTdkfgH61Zio04tEqIQp6KVGICJgpjd+DaJal9HsdsGvp7LBON56Dzq 9eydOOMUh0AaVssMBFIb7ECdho/3p9sSREyGrHGBUMMXRlg311e1qWy40Bued6kTHEKxMhr6lMZK ytj26E1chhGJtUOYvEkMp07ayVw43DupsqyQ3gzEDb0Zcdtje9ydPPe+bu6U+lSb/Oi+ty/mkI82 PGt9s5gfH0AknNOfGX7n83RoeNM+nMhG4RiXBX9JGvKML7BBqXsm9qzkRQmyqeX/C80PAAAA//8D AFBLAQItABQABgAIAAAAIQC2gziS/gAAAOEBAAATAAAAAAAAAAAAAAAAAAAAAABbQ29udGVudF9U eXBlc10ueG1sUEsBAi0AFAAGAAgAAAAhADj9If/WAAAAlAEAAAsAAAAAAAAAAAAAAAAALwEAAF9y ZWxzLy5yZWxzUEsBAi0AFAAGAAgAAAAhAP7lLChpAgAAsgQAAA4AAAAAAAAAAAAAAAAALgIAAGRy cy9lMm9Eb2MueG1sUEsBAi0AFAAGAAgAAAAhAKLbRFXbAAAACgEAAA8AAAAAAAAAAAAAAAAAwwQA AGRycy9kb3ducmV2LnhtbFBLBQYAAAAABAAEAPMAAADLBQAAAAA= 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F3F0C" wp14:editId="2BB29B8F">
                <wp:simplePos x="0" y="0"/>
                <wp:positionH relativeFrom="column">
                  <wp:posOffset>831850</wp:posOffset>
                </wp:positionH>
                <wp:positionV relativeFrom="paragraph">
                  <wp:posOffset>1320800</wp:posOffset>
                </wp:positionV>
                <wp:extent cx="158750" cy="158750"/>
                <wp:effectExtent l="0" t="0" r="12700" b="1270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25" o:spid="_x0000_s1026" style="position:absolute;left:0;text-align:left;margin-left:65.5pt;margin-top:104pt;width:12.5pt;height:1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oQZAIAALIEAAAOAAAAZHJzL2Uyb0RvYy54bWysVM1uEzEQviPxDpbvdJMooWWVTRWlCkKq 2kop6nni9WYt2R5jO9mUB+ApOHLlseA5GHu3P1BOiByc+fN45ptvdn5+NJodpA8KbcXHJyPOpBVY K7ur+Mfb9ZszzkIEW4NGKyt+LwM/X7x+Ne9cKSfYoq6lZ5TEhrJzFW9jdGVRBNFKA+EEnbTkbNAb iKT6XVF76Ci70cVkNHpbdOhr51HIEMh60Tv5IudvGiniddMEGZmuONUW8+nzuU1nsZhDufPgWiWG MuAfqjCgLD36mOoCIrC9Vy9SGSU8BmziiUBTYNMoIXMP1M149Ec3mxaczL0QOME9whT+X1pxdbjx TNUVn8w4s2BoRj+/ff/x9QsjA6HTuVBS0Mbd+EELJKZWj4036Z+aYMeM6P0jovIYmSDjeHZ2OiPc BbkGmbIUT5edD/G9RMOSUHGptXIh9QwlHC5D7KMfopLZ4lppTXYotWVdKnw6Sk8A0afREEk0jhoK dscZ6B3xUkSfUwbUqk7X0+3gd9uV9uwAxI31ekS/1DAV91tYevsCQtvHZdcQpm1KIzPLhlITWj0+ SdpifU/oeuxpF5xYK8p2CSHegCeeUdm0O/GajkYj9YKDxFmL/vPf7Cmexk9ezjriLfX5aQ9ecqY/ WCLGu/F0moielensdEKKf+7ZPvfYvVkhtT+mLXUiiyk+6gex8WjuaMWW6VVygRX0do/ooKxiv0+0 pEIulzmMyO0gXtqNEyl5winheHu8A++GWUciyRU+cPzFvPvYdNPich+xUZkMT7jSqJJCi5GHNixx 2rzneo56+tQsfgEAAP//AwBQSwMEFAAGAAgAAAAhAEEhZancAAAACwEAAA8AAABkcnMvZG93bnJl di54bWxMT8tOwzAQvCPxD9YicaN2HVJVIU5FK3EAThTE2Y23SdR4HcVuG/h6tid6m9kdzaNcTb4X JxxjF8jAfKZAINXBddQY+Pp8eViCiMmSs30gNPCDEVbV7U1pCxfO9IGnbWoEm1AsrIE2paGQMtYt ehtnYUDi3z6M3iamYyPdaM9s7nuplVpIbzvihNYOuGmxPmyPnnPf149af+t1fuh/N292nw8uvBpz fzc9P4FIOKV/MVzqc3WouNMuHMlF0TPP5rwlGdBqyeCiyBcMdnzJMgWyKuX1huoPAAD//wMAUEsB Ai0AFAAGAAgAAAAhALaDOJL+AAAA4QEAABMAAAAAAAAAAAAAAAAAAAAAAFtDb250ZW50X1R5cGVz XS54bWxQSwECLQAUAAYACAAAACEAOP0h/9YAAACUAQAACwAAAAAAAAAAAAAAAAAvAQAAX3JlbHMv LnJlbHNQSwECLQAUAAYACAAAACEA93zKEGQCAACyBAAADgAAAAAAAAAAAAAAAAAuAgAAZHJzL2Uy b0RvYy54bWxQSwECLQAUAAYACAAAACEAQSFlqdwAAAALAQAADwAAAAAAAAAAAAAAAAC+BAAAZHJz L2Rvd25yZXYueG1sUEsFBgAAAAAEAAQA8wAAAMcFAAAAAA== 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067B891" wp14:editId="06206F84">
            <wp:extent cx="4019550" cy="2265649"/>
            <wp:effectExtent l="0" t="0" r="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1043" cy="226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6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12" w:rsidRDefault="00B15512" w:rsidP="000501AB">
      <w:r>
        <w:separator/>
      </w:r>
    </w:p>
  </w:endnote>
  <w:endnote w:type="continuationSeparator" w:id="0">
    <w:p w:rsidR="00B15512" w:rsidRDefault="00B15512" w:rsidP="0005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12" w:rsidRDefault="00B15512" w:rsidP="000501AB">
      <w:r>
        <w:separator/>
      </w:r>
    </w:p>
  </w:footnote>
  <w:footnote w:type="continuationSeparator" w:id="0">
    <w:p w:rsidR="00B15512" w:rsidRDefault="00B15512" w:rsidP="0005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D2"/>
    <w:rsid w:val="000501AB"/>
    <w:rsid w:val="00202311"/>
    <w:rsid w:val="002A4036"/>
    <w:rsid w:val="00322A9F"/>
    <w:rsid w:val="003A7399"/>
    <w:rsid w:val="003B4D33"/>
    <w:rsid w:val="003E1C5B"/>
    <w:rsid w:val="003E4D62"/>
    <w:rsid w:val="0066514F"/>
    <w:rsid w:val="00687757"/>
    <w:rsid w:val="006A0C85"/>
    <w:rsid w:val="0074058E"/>
    <w:rsid w:val="00755D20"/>
    <w:rsid w:val="00931BFA"/>
    <w:rsid w:val="009810BF"/>
    <w:rsid w:val="009B12FC"/>
    <w:rsid w:val="009D3C10"/>
    <w:rsid w:val="00A219D2"/>
    <w:rsid w:val="00A6581C"/>
    <w:rsid w:val="00AC33B7"/>
    <w:rsid w:val="00B15512"/>
    <w:rsid w:val="00BD450C"/>
    <w:rsid w:val="00BE2AE1"/>
    <w:rsid w:val="00BF0C08"/>
    <w:rsid w:val="00D0774B"/>
    <w:rsid w:val="00D45CEF"/>
    <w:rsid w:val="00D9509A"/>
    <w:rsid w:val="00E01545"/>
    <w:rsid w:val="00E65017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1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10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1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1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10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1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10" Type="http://schemas.openxmlformats.org/officeDocument/2006/relationships/image" Target="media/image4.png"/>
   <Relationship Id="rId11" Type="http://schemas.openxmlformats.org/officeDocument/2006/relationships/image" Target="media/image5.png"/>
   <Relationship Id="rId12" Type="http://schemas.openxmlformats.org/officeDocument/2006/relationships/image" Target="media/image6.png"/>
   <Relationship Id="rId13" Type="http://schemas.openxmlformats.org/officeDocument/2006/relationships/image" Target="media/image7.png"/>
   <Relationship Id="rId14" Type="http://schemas.openxmlformats.org/officeDocument/2006/relationships/image" Target="media/image8.png"/>
   <Relationship Id="rId15" Type="http://schemas.openxmlformats.org/officeDocument/2006/relationships/image" Target="media/image9.png"/>
   <Relationship Id="rId16" Type="http://schemas.openxmlformats.org/officeDocument/2006/relationships/image" Target="media/image10.png"/>
   <Relationship Id="rId17" Type="http://schemas.openxmlformats.org/officeDocument/2006/relationships/image" Target="media/image11.png"/>
   <Relationship Id="rId18" Type="http://schemas.openxmlformats.org/officeDocument/2006/relationships/image" Target="media/image12.png"/>
   <Relationship Id="rId19" Type="http://schemas.openxmlformats.org/officeDocument/2006/relationships/image" Target="media/image13.png"/>
   <Relationship Id="rId2" Type="http://schemas.microsoft.com/office/2007/relationships/stylesWithEffects" Target="stylesWithEffects.xml"/>
   <Relationship Id="rId20" Type="http://schemas.openxmlformats.org/officeDocument/2006/relationships/image" Target="media/image14.png"/>
   <Relationship Id="rId21" Type="http://schemas.openxmlformats.org/officeDocument/2006/relationships/image" Target="media/image15.png"/>
   <Relationship Id="rId22" Type="http://schemas.openxmlformats.org/officeDocument/2006/relationships/image" Target="media/image16.png"/>
   <Relationship Id="rId23" Type="http://schemas.openxmlformats.org/officeDocument/2006/relationships/fontTable" Target="fontTable.xml"/>
   <Relationship Id="rId24" Type="http://schemas.openxmlformats.org/officeDocument/2006/relationships/theme" Target="theme/theme1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otnotes" Target="footnotes.xml"/>
   <Relationship Id="rId6" Type="http://schemas.openxmlformats.org/officeDocument/2006/relationships/endnotes" Target="endnotes.xml"/>
   <Relationship Id="rId7" Type="http://schemas.openxmlformats.org/officeDocument/2006/relationships/image" Target="media/image1.png"/>
   <Relationship Id="rId8" Type="http://schemas.openxmlformats.org/officeDocument/2006/relationships/image" Target="media/image2.png"/>
   <Relationship Id="rId9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298</TotalTime>
  <Pages>5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