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6B" w:rsidRDefault="0011576B" w:rsidP="005470D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Supplementary Data</w:t>
      </w:r>
    </w:p>
    <w:p w:rsidR="0011576B" w:rsidRDefault="0011576B" w:rsidP="005470D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470D2" w:rsidRPr="00022E1C" w:rsidRDefault="005470D2" w:rsidP="005470D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22E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Synthesis and characterization of </w:t>
      </w:r>
      <w:proofErr w:type="spellStart"/>
      <w:r w:rsidRPr="00022E1C">
        <w:rPr>
          <w:rFonts w:ascii="Arial" w:hAnsi="Arial" w:cs="Arial"/>
          <w:b/>
          <w:bCs/>
          <w:color w:val="000000" w:themeColor="text1"/>
          <w:sz w:val="28"/>
          <w:szCs w:val="28"/>
        </w:rPr>
        <w:t>MgO</w:t>
      </w:r>
      <w:proofErr w:type="spellEnd"/>
      <w:r w:rsidRPr="00022E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supported Fe-Co-</w:t>
      </w:r>
      <w:proofErr w:type="spellStart"/>
      <w:r w:rsidRPr="00022E1C">
        <w:rPr>
          <w:rFonts w:ascii="Arial" w:hAnsi="Arial" w:cs="Arial"/>
          <w:b/>
          <w:bCs/>
          <w:color w:val="000000" w:themeColor="text1"/>
          <w:sz w:val="28"/>
          <w:szCs w:val="28"/>
        </w:rPr>
        <w:t>Mn</w:t>
      </w:r>
      <w:proofErr w:type="spellEnd"/>
      <w:r w:rsidRPr="00022E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nanoparticles with exceptionally high adsorption capacity for </w:t>
      </w:r>
      <w:proofErr w:type="spellStart"/>
      <w:r w:rsidRPr="00022E1C">
        <w:rPr>
          <w:rFonts w:ascii="Arial" w:hAnsi="Arial" w:cs="Arial"/>
          <w:b/>
          <w:bCs/>
          <w:color w:val="000000" w:themeColor="text1"/>
          <w:sz w:val="28"/>
          <w:szCs w:val="28"/>
        </w:rPr>
        <w:t>Rhodamine</w:t>
      </w:r>
      <w:proofErr w:type="spellEnd"/>
      <w:r w:rsidRPr="00022E1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B dye</w:t>
      </w:r>
    </w:p>
    <w:p w:rsidR="005470D2" w:rsidRPr="00022E1C" w:rsidRDefault="005470D2" w:rsidP="005470D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470D2" w:rsidRPr="00022E1C" w:rsidRDefault="005470D2" w:rsidP="005470D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022E1C">
        <w:rPr>
          <w:rFonts w:ascii="Arial" w:hAnsi="Arial" w:cs="Arial"/>
          <w:bCs/>
          <w:color w:val="000000" w:themeColor="text1"/>
          <w:sz w:val="24"/>
          <w:szCs w:val="24"/>
        </w:rPr>
        <w:t>Somayeh</w:t>
      </w:r>
      <w:proofErr w:type="spellEnd"/>
      <w:r w:rsidRPr="00022E1C">
        <w:rPr>
          <w:rFonts w:ascii="Arial" w:hAnsi="Arial" w:cs="Arial"/>
          <w:bCs/>
          <w:color w:val="000000" w:themeColor="text1"/>
          <w:sz w:val="24"/>
          <w:szCs w:val="24"/>
        </w:rPr>
        <w:t xml:space="preserve"> Rahdar</w:t>
      </w:r>
      <w:r w:rsidRPr="00022E1C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1</w:t>
      </w:r>
      <w:r w:rsidRPr="00022E1C">
        <w:rPr>
          <w:rFonts w:ascii="Arial" w:hAnsi="Arial" w:cs="Arial"/>
          <w:bCs/>
          <w:color w:val="000000" w:themeColor="text1"/>
          <w:sz w:val="24"/>
          <w:szCs w:val="24"/>
        </w:rPr>
        <w:t>, Abbas Rahdar</w:t>
      </w:r>
      <w:r w:rsidRPr="00022E1C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Pr="00022E1C">
        <w:rPr>
          <w:rFonts w:ascii="Arial" w:hAnsi="Arial" w:cs="Arial"/>
          <w:bCs/>
          <w:color w:val="000000" w:themeColor="text1"/>
          <w:sz w:val="24"/>
          <w:szCs w:val="24"/>
        </w:rPr>
        <w:t xml:space="preserve">*, Muhammad </w:t>
      </w:r>
      <w:proofErr w:type="spellStart"/>
      <w:r w:rsidRPr="00022E1C">
        <w:rPr>
          <w:rFonts w:ascii="Arial" w:hAnsi="Arial" w:cs="Arial"/>
          <w:bCs/>
          <w:color w:val="000000" w:themeColor="text1"/>
          <w:sz w:val="24"/>
          <w:szCs w:val="24"/>
        </w:rPr>
        <w:t>Nadeem</w:t>
      </w:r>
      <w:proofErr w:type="spellEnd"/>
      <w:r w:rsidRPr="00022E1C">
        <w:rPr>
          <w:rFonts w:ascii="Arial" w:hAnsi="Arial" w:cs="Arial"/>
          <w:bCs/>
          <w:color w:val="000000" w:themeColor="text1"/>
          <w:sz w:val="24"/>
          <w:szCs w:val="24"/>
        </w:rPr>
        <w:t xml:space="preserve"> Zafar</w:t>
      </w:r>
      <w:r w:rsidRPr="00022E1C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3</w:t>
      </w:r>
      <w:r w:rsidRPr="00022E1C">
        <w:rPr>
          <w:rFonts w:ascii="Arial" w:hAnsi="Arial" w:cs="Arial"/>
          <w:bCs/>
          <w:color w:val="000000" w:themeColor="text1"/>
          <w:sz w:val="24"/>
          <w:szCs w:val="24"/>
        </w:rPr>
        <w:t>*, Syed Salman Shafqat</w:t>
      </w:r>
      <w:r w:rsidRPr="00022E1C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4</w:t>
      </w:r>
    </w:p>
    <w:p w:rsidR="005470D2" w:rsidRPr="00022E1C" w:rsidRDefault="005470D2" w:rsidP="005470D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5470D2" w:rsidRPr="00022E1C" w:rsidRDefault="005470D2" w:rsidP="005470D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22E1C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022E1C">
        <w:rPr>
          <w:rFonts w:ascii="Arial" w:hAnsi="Arial" w:cs="Arial"/>
          <w:color w:val="000000" w:themeColor="text1"/>
          <w:sz w:val="24"/>
          <w:szCs w:val="24"/>
        </w:rPr>
        <w:t xml:space="preserve">Department of Environmental Health, </w:t>
      </w:r>
      <w:proofErr w:type="spellStart"/>
      <w:r w:rsidRPr="00022E1C">
        <w:rPr>
          <w:rFonts w:ascii="Arial" w:hAnsi="Arial" w:cs="Arial"/>
          <w:color w:val="000000" w:themeColor="text1"/>
          <w:sz w:val="24"/>
          <w:szCs w:val="24"/>
        </w:rPr>
        <w:t>Zabol</w:t>
      </w:r>
      <w:proofErr w:type="spellEnd"/>
      <w:r w:rsidRPr="00022E1C">
        <w:rPr>
          <w:rFonts w:ascii="Arial" w:hAnsi="Arial" w:cs="Arial"/>
          <w:color w:val="000000" w:themeColor="text1"/>
          <w:sz w:val="24"/>
          <w:szCs w:val="24"/>
        </w:rPr>
        <w:t xml:space="preserve"> University of Medical Sciences, </w:t>
      </w:r>
      <w:proofErr w:type="spellStart"/>
      <w:r w:rsidRPr="00022E1C">
        <w:rPr>
          <w:rFonts w:ascii="Arial" w:hAnsi="Arial" w:cs="Arial"/>
          <w:color w:val="000000" w:themeColor="text1"/>
          <w:sz w:val="24"/>
          <w:szCs w:val="24"/>
        </w:rPr>
        <w:t>Zabol</w:t>
      </w:r>
      <w:proofErr w:type="spellEnd"/>
      <w:r w:rsidRPr="00022E1C">
        <w:rPr>
          <w:rFonts w:ascii="Arial" w:hAnsi="Arial" w:cs="Arial"/>
          <w:color w:val="000000" w:themeColor="text1"/>
          <w:sz w:val="24"/>
          <w:szCs w:val="24"/>
        </w:rPr>
        <w:t>, Iran</w:t>
      </w:r>
    </w:p>
    <w:p w:rsidR="005470D2" w:rsidRPr="00022E1C" w:rsidRDefault="005470D2" w:rsidP="005470D2">
      <w:pPr>
        <w:pStyle w:val="Default"/>
        <w:spacing w:line="480" w:lineRule="auto"/>
        <w:jc w:val="center"/>
        <w:rPr>
          <w:rFonts w:ascii="Arial" w:hAnsi="Arial" w:cs="Arial"/>
          <w:color w:val="000000" w:themeColor="text1"/>
        </w:rPr>
      </w:pPr>
      <w:r w:rsidRPr="00022E1C">
        <w:rPr>
          <w:rFonts w:ascii="Arial" w:hAnsi="Arial" w:cs="Arial"/>
          <w:color w:val="000000" w:themeColor="text1"/>
          <w:vertAlign w:val="superscript"/>
        </w:rPr>
        <w:t>2</w:t>
      </w:r>
      <w:r w:rsidRPr="00022E1C">
        <w:rPr>
          <w:rFonts w:ascii="Arial" w:hAnsi="Arial" w:cs="Arial"/>
          <w:color w:val="000000" w:themeColor="text1"/>
        </w:rPr>
        <w:t xml:space="preserve">Department of Physics, University of </w:t>
      </w:r>
      <w:proofErr w:type="spellStart"/>
      <w:r w:rsidRPr="00022E1C">
        <w:rPr>
          <w:rFonts w:ascii="Arial" w:hAnsi="Arial" w:cs="Arial"/>
          <w:color w:val="000000" w:themeColor="text1"/>
        </w:rPr>
        <w:t>Zabol</w:t>
      </w:r>
      <w:proofErr w:type="spellEnd"/>
      <w:r w:rsidRPr="00022E1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22E1C">
        <w:rPr>
          <w:rFonts w:ascii="Arial" w:hAnsi="Arial" w:cs="Arial"/>
          <w:color w:val="000000" w:themeColor="text1"/>
        </w:rPr>
        <w:t>Zabol</w:t>
      </w:r>
      <w:proofErr w:type="spellEnd"/>
      <w:r w:rsidRPr="00022E1C">
        <w:rPr>
          <w:rFonts w:ascii="Arial" w:hAnsi="Arial" w:cs="Arial"/>
          <w:color w:val="000000" w:themeColor="text1"/>
        </w:rPr>
        <w:t>, P. O. Box 98613-35856, Iran</w:t>
      </w:r>
    </w:p>
    <w:p w:rsidR="005470D2" w:rsidRPr="00022E1C" w:rsidRDefault="005470D2" w:rsidP="005470D2">
      <w:pPr>
        <w:pStyle w:val="Default"/>
        <w:spacing w:line="480" w:lineRule="auto"/>
        <w:jc w:val="center"/>
        <w:rPr>
          <w:rFonts w:ascii="Arial" w:hAnsi="Arial" w:cs="Arial"/>
          <w:color w:val="000000" w:themeColor="text1"/>
        </w:rPr>
      </w:pPr>
      <w:r w:rsidRPr="00022E1C">
        <w:rPr>
          <w:rFonts w:ascii="Arial" w:hAnsi="Arial" w:cs="Arial"/>
          <w:color w:val="000000" w:themeColor="text1"/>
          <w:vertAlign w:val="superscript"/>
        </w:rPr>
        <w:t>3</w:t>
      </w:r>
      <w:r w:rsidRPr="00022E1C">
        <w:rPr>
          <w:rFonts w:ascii="Arial" w:hAnsi="Arial" w:cs="Arial"/>
          <w:color w:val="000000" w:themeColor="text1"/>
        </w:rPr>
        <w:t xml:space="preserve">Department of Chemistry, University of </w:t>
      </w:r>
      <w:proofErr w:type="spellStart"/>
      <w:r w:rsidRPr="00022E1C">
        <w:rPr>
          <w:rFonts w:ascii="Arial" w:hAnsi="Arial" w:cs="Arial"/>
          <w:color w:val="000000" w:themeColor="text1"/>
        </w:rPr>
        <w:t>Gujrat</w:t>
      </w:r>
      <w:proofErr w:type="spellEnd"/>
      <w:r w:rsidRPr="00022E1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22E1C">
        <w:rPr>
          <w:rFonts w:ascii="Arial" w:hAnsi="Arial" w:cs="Arial"/>
          <w:color w:val="000000" w:themeColor="text1"/>
        </w:rPr>
        <w:t>Gujrat</w:t>
      </w:r>
      <w:proofErr w:type="spellEnd"/>
      <w:r w:rsidRPr="00022E1C">
        <w:rPr>
          <w:rFonts w:ascii="Arial" w:hAnsi="Arial" w:cs="Arial"/>
          <w:color w:val="000000" w:themeColor="text1"/>
        </w:rPr>
        <w:t>, 50700 Pakistan</w:t>
      </w:r>
    </w:p>
    <w:p w:rsidR="005470D2" w:rsidRPr="00022E1C" w:rsidRDefault="005470D2" w:rsidP="005470D2">
      <w:pPr>
        <w:pStyle w:val="Default"/>
        <w:spacing w:line="480" w:lineRule="auto"/>
        <w:jc w:val="center"/>
        <w:rPr>
          <w:rFonts w:ascii="Arial" w:hAnsi="Arial" w:cs="Arial"/>
          <w:color w:val="000000" w:themeColor="text1"/>
        </w:rPr>
      </w:pPr>
      <w:r w:rsidRPr="00022E1C">
        <w:rPr>
          <w:rFonts w:ascii="Arial" w:hAnsi="Arial" w:cs="Arial"/>
          <w:color w:val="000000" w:themeColor="text1"/>
          <w:vertAlign w:val="superscript"/>
        </w:rPr>
        <w:t>4</w:t>
      </w:r>
      <w:r w:rsidRPr="00022E1C">
        <w:rPr>
          <w:rFonts w:ascii="Arial" w:hAnsi="Arial" w:cs="Arial"/>
          <w:color w:val="000000" w:themeColor="text1"/>
        </w:rPr>
        <w:t>Department of Chemistry, University of Education, Lahore, 54770 Pakistan</w:t>
      </w:r>
    </w:p>
    <w:p w:rsidR="005A068C" w:rsidRDefault="005A068C"/>
    <w:p w:rsidR="00582437" w:rsidRDefault="00582437"/>
    <w:p w:rsidR="00C52DE8" w:rsidRDefault="00C52DE8"/>
    <w:p w:rsidR="00C52DE8" w:rsidRDefault="00C52DE8"/>
    <w:p w:rsidR="00C52DE8" w:rsidRDefault="00C52DE8"/>
    <w:p w:rsidR="00C52DE8" w:rsidRDefault="00C52DE8"/>
    <w:p w:rsidR="00C52DE8" w:rsidRDefault="00C52DE8"/>
    <w:p w:rsidR="00C52DE8" w:rsidRDefault="00C52DE8"/>
    <w:p w:rsidR="00C52DE8" w:rsidRDefault="00C52DE8"/>
    <w:p w:rsidR="00C52DE8" w:rsidRDefault="00C52DE8"/>
    <w:p w:rsidR="00C52DE8" w:rsidRDefault="00C52DE8"/>
    <w:p w:rsidR="00C52DE8" w:rsidRDefault="00C52DE8"/>
    <w:p w:rsidR="00C52DE8" w:rsidRDefault="00C52DE8"/>
    <w:p w:rsidR="00C52DE8" w:rsidRDefault="00C52DE8">
      <w:bookmarkStart w:id="0" w:name="_GoBack"/>
      <w:bookmarkEnd w:id="0"/>
    </w:p>
    <w:p w:rsidR="007E1750" w:rsidRDefault="007E1750" w:rsidP="007E1750">
      <w:pPr>
        <w:jc w:val="center"/>
      </w:pPr>
      <w:r w:rsidRPr="007E1750">
        <w:rPr>
          <w:noProof/>
        </w:rPr>
        <w:drawing>
          <wp:inline distT="0" distB="0" distL="0" distR="0">
            <wp:extent cx="5943600" cy="3377946"/>
            <wp:effectExtent l="0" t="0" r="0" b="0"/>
            <wp:docPr id="1" name="Picture 1" descr="C:\Users\admin\Downloads\1200px-Rhodamine_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200px-Rhodamine_B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37" w:rsidRPr="00C52DE8" w:rsidRDefault="00B01CCC" w:rsidP="007E1750">
      <w:pPr>
        <w:tabs>
          <w:tab w:val="left" w:pos="205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DE8">
        <w:rPr>
          <w:rFonts w:ascii="Times New Roman" w:hAnsi="Times New Roman" w:cs="Times New Roman"/>
          <w:b/>
          <w:sz w:val="24"/>
          <w:szCs w:val="24"/>
        </w:rPr>
        <w:t>Fig.</w:t>
      </w:r>
      <w:r w:rsidR="00C52DE8" w:rsidRPr="00C52DE8">
        <w:rPr>
          <w:rFonts w:ascii="Times New Roman" w:hAnsi="Times New Roman" w:cs="Times New Roman"/>
          <w:b/>
          <w:sz w:val="24"/>
          <w:szCs w:val="24"/>
        </w:rPr>
        <w:t xml:space="preserve"> S1 - </w:t>
      </w:r>
      <w:r w:rsidR="007E1750" w:rsidRPr="00C52DE8">
        <w:rPr>
          <w:rFonts w:ascii="Times New Roman" w:hAnsi="Times New Roman" w:cs="Times New Roman"/>
          <w:b/>
          <w:sz w:val="24"/>
          <w:szCs w:val="24"/>
        </w:rPr>
        <w:t xml:space="preserve">Structure of </w:t>
      </w:r>
      <w:proofErr w:type="spellStart"/>
      <w:r w:rsidR="007E1750" w:rsidRPr="00C5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Rhodamine</w:t>
      </w:r>
      <w:proofErr w:type="spellEnd"/>
      <w:r w:rsidR="007E1750" w:rsidRPr="00C5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 (</w:t>
      </w:r>
      <w:proofErr w:type="spellStart"/>
      <w:r w:rsidR="007E1750" w:rsidRPr="00C5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RhB</w:t>
      </w:r>
      <w:proofErr w:type="spellEnd"/>
      <w:r w:rsidR="007E1750" w:rsidRPr="00C5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F0829" w:rsidRDefault="003F0829" w:rsidP="007E1750">
      <w:pPr>
        <w:tabs>
          <w:tab w:val="left" w:pos="20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829" w:rsidRDefault="003F0829" w:rsidP="007E1750">
      <w:pPr>
        <w:tabs>
          <w:tab w:val="left" w:pos="20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829" w:rsidRDefault="003F0829" w:rsidP="007E1750">
      <w:pPr>
        <w:tabs>
          <w:tab w:val="left" w:pos="20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DE8" w:rsidRDefault="00C52DE8" w:rsidP="005470D2">
      <w:pPr>
        <w:tabs>
          <w:tab w:val="left" w:pos="20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DE8" w:rsidRPr="00C52DE8" w:rsidRDefault="00C52DE8" w:rsidP="00C52DE8">
      <w:pPr>
        <w:rPr>
          <w:rFonts w:ascii="Times New Roman" w:hAnsi="Times New Roman" w:cs="Times New Roman"/>
          <w:sz w:val="24"/>
          <w:szCs w:val="24"/>
        </w:rPr>
      </w:pPr>
    </w:p>
    <w:p w:rsidR="00C52DE8" w:rsidRPr="00C52DE8" w:rsidRDefault="00C52DE8" w:rsidP="00C52DE8">
      <w:pPr>
        <w:rPr>
          <w:rFonts w:ascii="Times New Roman" w:hAnsi="Times New Roman" w:cs="Times New Roman"/>
          <w:sz w:val="24"/>
          <w:szCs w:val="24"/>
        </w:rPr>
      </w:pPr>
    </w:p>
    <w:p w:rsidR="00C52DE8" w:rsidRPr="00C52DE8" w:rsidRDefault="00C52DE8" w:rsidP="00C52DE8">
      <w:pPr>
        <w:rPr>
          <w:rFonts w:ascii="Times New Roman" w:hAnsi="Times New Roman" w:cs="Times New Roman"/>
          <w:sz w:val="24"/>
          <w:szCs w:val="24"/>
        </w:rPr>
      </w:pPr>
    </w:p>
    <w:p w:rsidR="00C52DE8" w:rsidRPr="00C52DE8" w:rsidRDefault="00C52DE8" w:rsidP="00C52DE8">
      <w:pPr>
        <w:rPr>
          <w:rFonts w:ascii="Times New Roman" w:hAnsi="Times New Roman" w:cs="Times New Roman"/>
          <w:sz w:val="24"/>
          <w:szCs w:val="24"/>
        </w:rPr>
      </w:pPr>
    </w:p>
    <w:p w:rsidR="00C52DE8" w:rsidRDefault="00C52DE8" w:rsidP="00C52DE8">
      <w:pPr>
        <w:rPr>
          <w:rFonts w:ascii="Times New Roman" w:hAnsi="Times New Roman" w:cs="Times New Roman"/>
          <w:sz w:val="24"/>
          <w:szCs w:val="24"/>
        </w:rPr>
      </w:pPr>
    </w:p>
    <w:p w:rsidR="003F0829" w:rsidRDefault="00C52DE8" w:rsidP="00C52DE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DE8" w:rsidRDefault="00C52DE8" w:rsidP="00C52DE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C52DE8" w:rsidRDefault="00C52DE8" w:rsidP="00C52DE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C52DE8" w:rsidRDefault="00C52DE8" w:rsidP="00C52DE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C52DE8" w:rsidRDefault="00C52DE8" w:rsidP="00C52DE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C52DE8" w:rsidRPr="00C52DE8" w:rsidRDefault="00C52DE8" w:rsidP="00C52DE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C50FD7" w:rsidRDefault="00C50FD7" w:rsidP="005470D2">
      <w:pPr>
        <w:tabs>
          <w:tab w:val="left" w:pos="20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object w:dxaOrig="24030" w:dyaOrig="18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9.25pt" o:ole="">
            <v:imagedata r:id="rId7" o:title=""/>
          </v:shape>
          <o:OLEObject Type="Embed" ProgID="Origin50.Graph" ShapeID="_x0000_i1025" DrawAspect="Content" ObjectID="_1622723834" r:id="rId8"/>
        </w:object>
      </w:r>
    </w:p>
    <w:p w:rsidR="00C50FD7" w:rsidRPr="00C52DE8" w:rsidRDefault="00C50FD7" w:rsidP="00C50FD7">
      <w:pPr>
        <w:tabs>
          <w:tab w:val="left" w:pos="205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DE8">
        <w:rPr>
          <w:rFonts w:ascii="Times New Roman" w:hAnsi="Times New Roman" w:cs="Times New Roman"/>
          <w:b/>
          <w:sz w:val="24"/>
          <w:szCs w:val="24"/>
        </w:rPr>
        <w:t>Fig. S2</w:t>
      </w:r>
      <w:r w:rsidR="00C52DE8" w:rsidRPr="00C52D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52DE8">
        <w:rPr>
          <w:rFonts w:ascii="Times New Roman" w:hAnsi="Times New Roman" w:cs="Times New Roman"/>
          <w:b/>
          <w:sz w:val="24"/>
          <w:szCs w:val="24"/>
        </w:rPr>
        <w:t xml:space="preserve">BET </w:t>
      </w:r>
      <w:r w:rsidR="00026D07" w:rsidRPr="00C52DE8">
        <w:rPr>
          <w:rFonts w:ascii="Times New Roman" w:hAnsi="Times New Roman" w:cs="Times New Roman"/>
          <w:b/>
          <w:sz w:val="24"/>
          <w:szCs w:val="24"/>
        </w:rPr>
        <w:t xml:space="preserve">isotherm of </w:t>
      </w:r>
      <w:proofErr w:type="spellStart"/>
      <w:r w:rsidRPr="00C5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MgO</w:t>
      </w:r>
      <w:proofErr w:type="spellEnd"/>
      <w:r w:rsidRPr="00C5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-FCM-NPs</w:t>
      </w:r>
    </w:p>
    <w:p w:rsidR="00C50FD7" w:rsidRDefault="00C50FD7" w:rsidP="005470D2">
      <w:pPr>
        <w:tabs>
          <w:tab w:val="left" w:pos="20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FD7" w:rsidRDefault="00C50FD7" w:rsidP="005470D2">
      <w:pPr>
        <w:tabs>
          <w:tab w:val="left" w:pos="20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FD7" w:rsidRPr="00C50FD7" w:rsidRDefault="00C50FD7" w:rsidP="00C50FD7">
      <w:pPr>
        <w:rPr>
          <w:rFonts w:ascii="Times New Roman" w:hAnsi="Times New Roman" w:cs="Times New Roman"/>
          <w:sz w:val="24"/>
          <w:szCs w:val="24"/>
        </w:rPr>
      </w:pPr>
    </w:p>
    <w:p w:rsidR="00C50FD7" w:rsidRPr="00C50FD7" w:rsidRDefault="00C50FD7" w:rsidP="00C50FD7">
      <w:pPr>
        <w:rPr>
          <w:rFonts w:ascii="Times New Roman" w:hAnsi="Times New Roman" w:cs="Times New Roman"/>
          <w:sz w:val="24"/>
          <w:szCs w:val="24"/>
        </w:rPr>
      </w:pPr>
    </w:p>
    <w:p w:rsidR="00C50FD7" w:rsidRDefault="00C50FD7" w:rsidP="00C50FD7">
      <w:pPr>
        <w:rPr>
          <w:rFonts w:ascii="Times New Roman" w:hAnsi="Times New Roman" w:cs="Times New Roman"/>
          <w:sz w:val="24"/>
          <w:szCs w:val="24"/>
        </w:rPr>
      </w:pPr>
    </w:p>
    <w:p w:rsidR="00C50FD7" w:rsidRDefault="00C50FD7" w:rsidP="00C50FD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FD7" w:rsidRDefault="00C50FD7" w:rsidP="00C50FD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C50FD7" w:rsidRDefault="00C50FD7" w:rsidP="00C50FD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C50FD7" w:rsidRDefault="00C50FD7" w:rsidP="00C50FD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C50FD7" w:rsidRDefault="00C50FD7" w:rsidP="00C50FD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C50FD7" w:rsidRPr="00C50FD7" w:rsidRDefault="00C50FD7" w:rsidP="00C50FD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AB62BC" w:rsidRDefault="00AB62BC" w:rsidP="003F0829">
      <w:pPr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object w:dxaOrig="22500" w:dyaOrig="16874">
          <v:shape id="_x0000_i1026" type="#_x0000_t75" style="width:468pt;height:351pt" o:ole="">
            <v:imagedata r:id="rId9" o:title=""/>
          </v:shape>
          <o:OLEObject Type="Embed" ProgID="Origin50.Graph" ShapeID="_x0000_i1026" DrawAspect="Content" ObjectID="_1622723835" r:id="rId10"/>
        </w:object>
      </w:r>
    </w:p>
    <w:p w:rsidR="00AB62BC" w:rsidRDefault="00AB62BC" w:rsidP="00AB62BC">
      <w:pPr>
        <w:rPr>
          <w:rFonts w:ascii="Times New Roman" w:hAnsi="Times New Roman" w:cs="Times New Roman"/>
          <w:sz w:val="24"/>
          <w:szCs w:val="24"/>
        </w:rPr>
      </w:pPr>
    </w:p>
    <w:p w:rsidR="003F0829" w:rsidRPr="00C52DE8" w:rsidRDefault="00B01CCC" w:rsidP="007B6262">
      <w:pPr>
        <w:tabs>
          <w:tab w:val="left" w:pos="205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DE8">
        <w:rPr>
          <w:rFonts w:ascii="Times New Roman" w:hAnsi="Times New Roman" w:cs="Times New Roman"/>
          <w:b/>
          <w:sz w:val="24"/>
          <w:szCs w:val="24"/>
        </w:rPr>
        <w:t>Fig.</w:t>
      </w:r>
      <w:r w:rsidR="00C50FD7" w:rsidRPr="00C52DE8">
        <w:rPr>
          <w:rFonts w:ascii="Times New Roman" w:hAnsi="Times New Roman" w:cs="Times New Roman"/>
          <w:b/>
          <w:sz w:val="24"/>
          <w:szCs w:val="24"/>
        </w:rPr>
        <w:t xml:space="preserve"> S3</w:t>
      </w:r>
      <w:r w:rsidR="00C52DE8" w:rsidRPr="00C52D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B6262" w:rsidRPr="00C52DE8">
        <w:rPr>
          <w:rFonts w:ascii="Times New Roman" w:hAnsi="Times New Roman" w:cs="Times New Roman"/>
          <w:b/>
          <w:sz w:val="24"/>
          <w:szCs w:val="24"/>
        </w:rPr>
        <w:t xml:space="preserve">Regeneration of </w:t>
      </w:r>
      <w:proofErr w:type="spellStart"/>
      <w:r w:rsidR="007B6262" w:rsidRPr="00C5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MgO</w:t>
      </w:r>
      <w:proofErr w:type="spellEnd"/>
      <w:r w:rsidR="007B6262" w:rsidRPr="00C5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-FCM-NPs</w:t>
      </w:r>
      <w:r w:rsidR="007B6262" w:rsidRPr="00C52DE8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7B6262" w:rsidRPr="00C52DE8">
        <w:rPr>
          <w:rFonts w:ascii="Times New Roman" w:hAnsi="Times New Roman" w:cs="Times New Roman"/>
          <w:b/>
          <w:sz w:val="24"/>
          <w:szCs w:val="24"/>
        </w:rPr>
        <w:t>RhB</w:t>
      </w:r>
      <w:proofErr w:type="spellEnd"/>
      <w:r w:rsidR="007B6262" w:rsidRPr="00C52DE8">
        <w:rPr>
          <w:rFonts w:ascii="Times New Roman" w:hAnsi="Times New Roman" w:cs="Times New Roman"/>
          <w:b/>
          <w:sz w:val="24"/>
          <w:szCs w:val="24"/>
        </w:rPr>
        <w:t xml:space="preserve"> by 5% </w:t>
      </w:r>
      <w:r w:rsidR="007B6262" w:rsidRPr="00C52DE8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acetic acid/ethanol </w:t>
      </w:r>
      <w:r w:rsidR="007B6262" w:rsidRPr="00C52DE8">
        <w:rPr>
          <w:rFonts w:ascii="Times New Roman" w:hAnsi="Times New Roman" w:cs="Times New Roman"/>
          <w:b/>
          <w:sz w:val="24"/>
          <w:szCs w:val="24"/>
        </w:rPr>
        <w:t>(v/v)</w:t>
      </w:r>
    </w:p>
    <w:sectPr w:rsidR="003F0829" w:rsidRPr="00C52DE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E1" w:rsidRDefault="001923E1" w:rsidP="00C52DE8">
      <w:pPr>
        <w:spacing w:after="0" w:line="240" w:lineRule="auto"/>
      </w:pPr>
      <w:r>
        <w:separator/>
      </w:r>
    </w:p>
  </w:endnote>
  <w:endnote w:type="continuationSeparator" w:id="0">
    <w:p w:rsidR="001923E1" w:rsidRDefault="001923E1" w:rsidP="00C5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15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DE8" w:rsidRDefault="00C52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7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2DE8" w:rsidRDefault="00C52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E1" w:rsidRDefault="001923E1" w:rsidP="00C52DE8">
      <w:pPr>
        <w:spacing w:after="0" w:line="240" w:lineRule="auto"/>
      </w:pPr>
      <w:r>
        <w:separator/>
      </w:r>
    </w:p>
  </w:footnote>
  <w:footnote w:type="continuationSeparator" w:id="0">
    <w:p w:rsidR="001923E1" w:rsidRDefault="001923E1" w:rsidP="00C52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7"/>
    <w:rsid w:val="00022E1C"/>
    <w:rsid w:val="00026D07"/>
    <w:rsid w:val="0011576B"/>
    <w:rsid w:val="001923E1"/>
    <w:rsid w:val="003F0829"/>
    <w:rsid w:val="005470D2"/>
    <w:rsid w:val="00582437"/>
    <w:rsid w:val="005A068C"/>
    <w:rsid w:val="0078272C"/>
    <w:rsid w:val="007B6262"/>
    <w:rsid w:val="007E1750"/>
    <w:rsid w:val="00AB62BC"/>
    <w:rsid w:val="00B01CCC"/>
    <w:rsid w:val="00BF03EB"/>
    <w:rsid w:val="00C50FD7"/>
    <w:rsid w:val="00C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A8E7A-18B8-4591-A427-71A9935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0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5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E8"/>
  </w:style>
  <w:style w:type="paragraph" w:styleId="Footer">
    <w:name w:val="footer"/>
    <w:basedOn w:val="Normal"/>
    <w:link w:val="FooterChar"/>
    <w:uiPriority w:val="99"/>
    <w:unhideWhenUsed/>
    <w:rsid w:val="00C5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2019-06-20T10:43:00Z</dcterms:created>
  <dcterms:modified xsi:type="dcterms:W3CDTF">2019-06-22T10:50:00Z</dcterms:modified>
</cp:coreProperties>
</file>