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F9" w:rsidRDefault="009E39F9" w:rsidP="009E39F9">
      <w:pPr>
        <w:jc w:val="both"/>
      </w:pPr>
      <w:r>
        <w:rPr>
          <w:noProof/>
        </w:rPr>
        <w:drawing>
          <wp:inline distT="0" distB="0" distL="0" distR="0" wp14:anchorId="6138E869" wp14:editId="5F38F2A7">
            <wp:extent cx="6296025" cy="3362325"/>
            <wp:effectExtent l="19050" t="0" r="9525" b="0"/>
            <wp:docPr id="6" name="Picture 2" descr="C:\Users\ASIF\Desktop\Graph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F\Desktop\Graph0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36E" w:rsidRDefault="0015436E" w:rsidP="009E39F9">
      <w:pPr>
        <w:jc w:val="center"/>
        <w:rPr>
          <w:rFonts w:ascii="Times New Roman" w:hAnsi="Times New Roman"/>
        </w:rPr>
      </w:pPr>
      <w:r w:rsidRPr="00354E29">
        <w:rPr>
          <w:rFonts w:ascii="Times New Roman" w:hAnsi="Times New Roman"/>
        </w:rPr>
        <w:object w:dxaOrig="4751" w:dyaOrig="3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1pt;height:264.25pt" o:ole="">
            <v:imagedata r:id="rId8" o:title=""/>
          </v:shape>
          <o:OLEObject Type="Embed" ProgID="Origin50.Graph" ShapeID="_x0000_i1025" DrawAspect="Content" ObjectID="_1624297035" r:id="rId9"/>
        </w:object>
      </w:r>
    </w:p>
    <w:p w:rsidR="009E39F9" w:rsidRDefault="0015436E" w:rsidP="009E39F9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Figure S1 FTIR spectra of (a) (</w:t>
      </w:r>
      <w:r w:rsidR="009E39F9" w:rsidRPr="009E39F9">
        <w:rPr>
          <w:rFonts w:ascii="Times New Roman" w:hAnsi="Times New Roman" w:cs="Times New Roman"/>
          <w:b/>
          <w:color w:val="000000" w:themeColor="text1"/>
          <w:sz w:val="24"/>
        </w:rPr>
        <w:t>Sb</w:t>
      </w:r>
      <w:r w:rsidR="009E39F9" w:rsidRPr="009E39F9">
        <w:rPr>
          <w:rFonts w:ascii="Times New Roman" w:hAnsi="Times New Roman" w:cs="Times New Roman"/>
          <w:b/>
          <w:color w:val="000000" w:themeColor="text1"/>
          <w:sz w:val="24"/>
          <w:vertAlign w:val="subscript"/>
        </w:rPr>
        <w:t>2</w:t>
      </w:r>
      <w:r w:rsidR="009E39F9" w:rsidRPr="009E39F9">
        <w:rPr>
          <w:rFonts w:ascii="Times New Roman" w:hAnsi="Times New Roman" w:cs="Times New Roman"/>
          <w:b/>
          <w:color w:val="000000" w:themeColor="text1"/>
          <w:sz w:val="24"/>
        </w:rPr>
        <w:t>O</w:t>
      </w:r>
      <w:r w:rsidR="009E39F9" w:rsidRPr="009E39F9">
        <w:rPr>
          <w:rFonts w:ascii="Times New Roman" w:hAnsi="Times New Roman" w:cs="Times New Roman"/>
          <w:b/>
          <w:color w:val="000000" w:themeColor="text1"/>
          <w:sz w:val="24"/>
          <w:vertAlign w:val="subscript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vertAlign w:val="subscript"/>
        </w:rPr>
        <w:t xml:space="preserve"> </w:t>
      </w:r>
      <w:r w:rsidRPr="0015436E">
        <w:rPr>
          <w:rFonts w:ascii="Times New Roman" w:hAnsi="Times New Roman" w:cs="Times New Roman"/>
          <w:b/>
          <w:color w:val="000000" w:themeColor="text1"/>
          <w:sz w:val="24"/>
        </w:rPr>
        <w:t>shown in inset</w:t>
      </w:r>
      <w:proofErr w:type="gramStart"/>
      <w:r w:rsidRPr="0015436E">
        <w:rPr>
          <w:rFonts w:ascii="Times New Roman" w:hAnsi="Times New Roman" w:cs="Times New Roman"/>
          <w:b/>
          <w:color w:val="000000" w:themeColor="text1"/>
          <w:sz w:val="24"/>
        </w:rPr>
        <w:t xml:space="preserve">) </w:t>
      </w:r>
      <w:r>
        <w:rPr>
          <w:rFonts w:ascii="Times New Roman" w:hAnsi="Times New Roman" w:cs="Times New Roman"/>
          <w:b/>
          <w:color w:val="000000" w:themeColor="text1"/>
          <w:sz w:val="24"/>
          <w:vertAlign w:val="subscript"/>
        </w:rPr>
        <w:t>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(b) POPD and (c-f) </w:t>
      </w:r>
      <w:r w:rsidR="009E39F9" w:rsidRPr="009E39F9">
        <w:rPr>
          <w:rFonts w:ascii="Times New Roman" w:hAnsi="Times New Roman" w:cs="Times New Roman"/>
          <w:b/>
          <w:color w:val="000000" w:themeColor="text1"/>
          <w:sz w:val="24"/>
        </w:rPr>
        <w:t>POPD/Sb</w:t>
      </w:r>
      <w:r w:rsidR="009E39F9" w:rsidRPr="009E39F9">
        <w:rPr>
          <w:rFonts w:ascii="Times New Roman" w:hAnsi="Times New Roman" w:cs="Times New Roman"/>
          <w:b/>
          <w:color w:val="000000" w:themeColor="text1"/>
          <w:sz w:val="24"/>
          <w:vertAlign w:val="subscript"/>
        </w:rPr>
        <w:t>2</w:t>
      </w:r>
      <w:r w:rsidR="009E39F9" w:rsidRPr="009E39F9">
        <w:rPr>
          <w:rFonts w:ascii="Times New Roman" w:hAnsi="Times New Roman" w:cs="Times New Roman"/>
          <w:b/>
          <w:color w:val="000000" w:themeColor="text1"/>
          <w:sz w:val="24"/>
        </w:rPr>
        <w:t>O</w:t>
      </w:r>
      <w:r w:rsidR="009E39F9" w:rsidRPr="009E39F9">
        <w:rPr>
          <w:rFonts w:ascii="Times New Roman" w:hAnsi="Times New Roman" w:cs="Times New Roman"/>
          <w:b/>
          <w:color w:val="000000" w:themeColor="text1"/>
          <w:sz w:val="24"/>
          <w:vertAlign w:val="subscript"/>
        </w:rPr>
        <w:t>3</w:t>
      </w:r>
      <w:r w:rsidR="009E39F9" w:rsidRPr="009E39F9">
        <w:rPr>
          <w:rFonts w:ascii="Times New Roman" w:hAnsi="Times New Roman" w:cs="Times New Roman"/>
          <w:b/>
          <w:color w:val="000000" w:themeColor="text1"/>
          <w:sz w:val="24"/>
        </w:rPr>
        <w:t xml:space="preserve"> nanohybrids</w:t>
      </w:r>
    </w:p>
    <w:p w:rsidR="009E39F9" w:rsidRDefault="009E39F9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3D0481" w:rsidRDefault="003D0481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3D0481" w:rsidRDefault="003D0481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3D0481" w:rsidRDefault="003D0481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FD068D" w:rsidRDefault="00AF5ACC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</w:rPr>
        <w:lastRenderedPageBreak/>
        <w:pict>
          <v:shape id="_x0000_s1027" type="#_x0000_t75" style="position:absolute;left:0;text-align:left;margin-left:.7pt;margin-top:22.65pt;width:425.55pt;height:374.45pt;z-index:251659264">
            <v:imagedata r:id="rId10" o:title=""/>
            <w10:wrap type="square" side="right"/>
          </v:shape>
          <o:OLEObject Type="Embed" ProgID="Origin50.Graph" ShapeID="_x0000_s1027" DrawAspect="Content" ObjectID="_1624297036" r:id="rId11"/>
        </w:pict>
      </w:r>
    </w:p>
    <w:p w:rsidR="00FD068D" w:rsidRDefault="003B315A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noProof/>
        </w:rPr>
        <w:pict>
          <v:shape id="_x0000_s1028" type="#_x0000_t75" style="position:absolute;left:0;text-align:left;margin-left:-290.05pt;margin-top:20pt;width:308.85pt;height:238.25pt;z-index:251661312;mso-position-horizontal-relative:text;mso-position-vertical-relative:text">
            <v:imagedata r:id="rId12" o:title=""/>
          </v:shape>
          <o:OLEObject Type="Embed" ProgID="Origin50.Graph" ShapeID="_x0000_s1028" DrawAspect="Content" ObjectID="_1624297037" r:id="rId13"/>
        </w:pict>
      </w:r>
    </w:p>
    <w:p w:rsidR="00FD068D" w:rsidRDefault="00FD068D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FD068D" w:rsidRDefault="00FD068D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FD068D" w:rsidRDefault="00FD068D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FD068D" w:rsidRDefault="00FD068D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FD068D" w:rsidRDefault="00FD068D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FD068D" w:rsidRDefault="00FD068D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FD068D" w:rsidRDefault="00FD068D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FD068D" w:rsidRDefault="00FD068D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FD068D" w:rsidRDefault="00FD068D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FD068D" w:rsidRDefault="00FD068D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FD068D" w:rsidRDefault="00FD068D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FD068D" w:rsidRDefault="00FD068D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3B315A" w:rsidRDefault="003B315A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3B315A" w:rsidRDefault="003B315A" w:rsidP="003B315A">
      <w:pPr>
        <w:pStyle w:val="VAFigureCaption"/>
        <w:spacing w:after="0" w:line="240" w:lineRule="auto"/>
        <w:jc w:val="left"/>
        <w:rPr>
          <w:rFonts w:ascii="Times New Roman" w:hAnsi="Times New Roman"/>
          <w:b/>
          <w:bCs/>
          <w:color w:val="000000" w:themeColor="text1"/>
        </w:rPr>
      </w:pPr>
    </w:p>
    <w:p w:rsidR="003B315A" w:rsidRPr="003B315A" w:rsidRDefault="003B315A" w:rsidP="003B315A">
      <w:pPr>
        <w:pStyle w:val="VAFigureCaption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3B315A">
        <w:rPr>
          <w:rFonts w:ascii="Times New Roman" w:hAnsi="Times New Roman"/>
          <w:b/>
          <w:bCs/>
        </w:rPr>
        <w:t xml:space="preserve">Fig.S2 </w:t>
      </w:r>
      <w:r w:rsidRPr="003B315A">
        <w:rPr>
          <w:rFonts w:ascii="Times New Roman" w:hAnsi="Times New Roman"/>
          <w:b/>
          <w:szCs w:val="24"/>
        </w:rPr>
        <w:t>C/C</w:t>
      </w:r>
      <w:r w:rsidRPr="003B315A">
        <w:rPr>
          <w:rFonts w:ascii="Times New Roman" w:hAnsi="Times New Roman"/>
          <w:b/>
          <w:szCs w:val="24"/>
          <w:vertAlign w:val="subscript"/>
        </w:rPr>
        <w:t>o</w:t>
      </w:r>
      <w:r w:rsidRPr="003B315A">
        <w:rPr>
          <w:rFonts w:ascii="Times New Roman" w:hAnsi="Times New Roman"/>
          <w:b/>
          <w:szCs w:val="24"/>
        </w:rPr>
        <w:t xml:space="preserve"> vs. time </w:t>
      </w:r>
      <w:r w:rsidR="00D66F01">
        <w:rPr>
          <w:rFonts w:ascii="Times New Roman" w:hAnsi="Times New Roman"/>
          <w:b/>
          <w:szCs w:val="24"/>
        </w:rPr>
        <w:t xml:space="preserve">plot </w:t>
      </w:r>
      <w:proofErr w:type="gramStart"/>
      <w:r w:rsidR="00D66F01">
        <w:rPr>
          <w:rFonts w:ascii="Times New Roman" w:hAnsi="Times New Roman"/>
          <w:b/>
          <w:szCs w:val="24"/>
        </w:rPr>
        <w:t xml:space="preserve">of </w:t>
      </w:r>
      <w:r w:rsidR="00D66F01" w:rsidRPr="003B315A">
        <w:rPr>
          <w:rFonts w:ascii="Times New Roman" w:hAnsi="Times New Roman"/>
          <w:b/>
          <w:szCs w:val="24"/>
        </w:rPr>
        <w:t xml:space="preserve"> IB</w:t>
      </w:r>
      <w:proofErr w:type="gramEnd"/>
      <w:r w:rsidRPr="003B315A">
        <w:rPr>
          <w:rFonts w:ascii="Times New Roman" w:hAnsi="Times New Roman"/>
          <w:b/>
          <w:szCs w:val="24"/>
        </w:rPr>
        <w:t xml:space="preserve"> </w:t>
      </w:r>
      <w:r w:rsidR="00D66F01" w:rsidRPr="003B315A">
        <w:rPr>
          <w:rFonts w:ascii="Times New Roman" w:hAnsi="Times New Roman"/>
          <w:b/>
          <w:szCs w:val="24"/>
        </w:rPr>
        <w:t>drug degradation</w:t>
      </w:r>
      <w:r w:rsidRPr="003B315A">
        <w:rPr>
          <w:rFonts w:ascii="Times New Roman" w:hAnsi="Times New Roman"/>
          <w:b/>
          <w:szCs w:val="24"/>
        </w:rPr>
        <w:t xml:space="preserve"> using 30%-</w:t>
      </w:r>
      <w:r w:rsidRPr="003B315A">
        <w:rPr>
          <w:rFonts w:ascii="Times New Roman" w:hAnsi="Times New Roman"/>
          <w:b/>
          <w:szCs w:val="24"/>
        </w:rPr>
        <w:t>POPD/Sb</w:t>
      </w:r>
      <w:r w:rsidRPr="003B315A">
        <w:rPr>
          <w:rFonts w:ascii="Times New Roman" w:hAnsi="Times New Roman"/>
          <w:b/>
          <w:szCs w:val="24"/>
          <w:vertAlign w:val="subscript"/>
        </w:rPr>
        <w:t>2</w:t>
      </w:r>
      <w:r w:rsidRPr="003B315A">
        <w:rPr>
          <w:rFonts w:ascii="Times New Roman" w:hAnsi="Times New Roman"/>
          <w:b/>
          <w:szCs w:val="24"/>
        </w:rPr>
        <w:t>O</w:t>
      </w:r>
      <w:r w:rsidRPr="003B315A">
        <w:rPr>
          <w:rFonts w:ascii="Times New Roman" w:hAnsi="Times New Roman"/>
          <w:b/>
          <w:szCs w:val="24"/>
          <w:vertAlign w:val="subscript"/>
        </w:rPr>
        <w:t>3</w:t>
      </w:r>
      <w:r w:rsidRPr="003B315A">
        <w:rPr>
          <w:rFonts w:ascii="Times New Roman" w:hAnsi="Times New Roman"/>
          <w:b/>
          <w:szCs w:val="24"/>
        </w:rPr>
        <w:t xml:space="preserve"> (inset shows 1/C vs. time plot)</w:t>
      </w:r>
    </w:p>
    <w:p w:rsidR="003B315A" w:rsidRPr="003B315A" w:rsidRDefault="003B315A" w:rsidP="009E39F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FD068D" w:rsidRPr="003B315A" w:rsidRDefault="00FD068D" w:rsidP="009E39F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FD068D" w:rsidRDefault="00FD068D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FD068D" w:rsidRDefault="00FD068D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FD068D" w:rsidRDefault="00FD068D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FD068D" w:rsidRDefault="00FD068D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FD068D" w:rsidRDefault="00FD068D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FD068D" w:rsidRDefault="00FD068D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FD068D" w:rsidRDefault="00FD068D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FD068D" w:rsidRDefault="00FD068D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FD068D" w:rsidRDefault="00FD068D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3D0481" w:rsidRDefault="00485351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70F7512A" wp14:editId="5AF1994A">
            <wp:simplePos x="0" y="0"/>
            <wp:positionH relativeFrom="column">
              <wp:posOffset>727710</wp:posOffset>
            </wp:positionH>
            <wp:positionV relativeFrom="paragraph">
              <wp:posOffset>-90170</wp:posOffset>
            </wp:positionV>
            <wp:extent cx="4692650" cy="4154170"/>
            <wp:effectExtent l="0" t="0" r="0" b="0"/>
            <wp:wrapSquare wrapText="bothSides"/>
            <wp:docPr id="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6" r="27851"/>
                    <a:stretch/>
                  </pic:blipFill>
                  <pic:spPr bwMode="auto">
                    <a:xfrm>
                      <a:off x="0" y="0"/>
                      <a:ext cx="4692650" cy="415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D0481" w:rsidRDefault="003D0481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3D0481" w:rsidRDefault="003D0481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485351" w:rsidRDefault="00485351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485351" w:rsidRDefault="00485351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485351" w:rsidRDefault="00485351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485351" w:rsidRDefault="00485351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485351" w:rsidRDefault="00485351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485351" w:rsidRDefault="00485351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485351" w:rsidRDefault="00485351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3D0481" w:rsidRDefault="003D0481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3D0481" w:rsidRDefault="003D0481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3D0481" w:rsidRDefault="003D0481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62063B" w:rsidRPr="0062063B" w:rsidRDefault="000779BB" w:rsidP="00485351">
      <w:pPr>
        <w:pStyle w:val="TAMainText"/>
        <w:ind w:firstLine="0"/>
        <w:jc w:val="left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Figure S</w:t>
      </w:r>
      <w:r w:rsidR="003D0481">
        <w:rPr>
          <w:rFonts w:ascii="Times New Roman" w:hAnsi="Times New Roman"/>
          <w:b/>
          <w:bCs/>
          <w:iCs/>
          <w:szCs w:val="24"/>
        </w:rPr>
        <w:t>3</w:t>
      </w:r>
      <w:r w:rsidR="0062063B" w:rsidRPr="0062063B">
        <w:rPr>
          <w:rFonts w:ascii="Times New Roman" w:hAnsi="Times New Roman"/>
          <w:b/>
          <w:bCs/>
          <w:iCs/>
          <w:szCs w:val="24"/>
        </w:rPr>
        <w:t xml:space="preserve"> LCMS pro</w:t>
      </w:r>
      <w:r w:rsidR="00D46CB5">
        <w:rPr>
          <w:rFonts w:ascii="Times New Roman" w:hAnsi="Times New Roman"/>
          <w:b/>
          <w:bCs/>
          <w:iCs/>
          <w:szCs w:val="24"/>
        </w:rPr>
        <w:t xml:space="preserve">file of IB drug degraded using </w:t>
      </w:r>
      <w:r w:rsidR="0062063B" w:rsidRPr="0062063B">
        <w:rPr>
          <w:rFonts w:ascii="Times New Roman" w:hAnsi="Times New Roman"/>
          <w:b/>
          <w:bCs/>
          <w:iCs/>
          <w:szCs w:val="24"/>
        </w:rPr>
        <w:t>24%</w:t>
      </w:r>
      <w:r w:rsidR="00D46CB5">
        <w:rPr>
          <w:rFonts w:ascii="Times New Roman" w:hAnsi="Times New Roman"/>
          <w:b/>
          <w:bCs/>
          <w:iCs/>
          <w:szCs w:val="24"/>
        </w:rPr>
        <w:t>-</w:t>
      </w:r>
      <w:r w:rsidR="0062063B" w:rsidRPr="0062063B">
        <w:rPr>
          <w:rFonts w:ascii="Times New Roman" w:hAnsi="Times New Roman"/>
          <w:b/>
          <w:bCs/>
          <w:iCs/>
          <w:szCs w:val="24"/>
        </w:rPr>
        <w:t xml:space="preserve"> POPD/</w:t>
      </w:r>
      <w:proofErr w:type="gramStart"/>
      <w:r w:rsidR="0062063B" w:rsidRPr="0062063B">
        <w:rPr>
          <w:rFonts w:ascii="Times New Roman" w:hAnsi="Times New Roman"/>
          <w:b/>
        </w:rPr>
        <w:t>Sb</w:t>
      </w:r>
      <w:r w:rsidR="0062063B" w:rsidRPr="0062063B">
        <w:rPr>
          <w:rFonts w:ascii="Times New Roman" w:hAnsi="Times New Roman"/>
          <w:b/>
          <w:vertAlign w:val="subscript"/>
        </w:rPr>
        <w:t>2</w:t>
      </w:r>
      <w:r w:rsidR="0062063B" w:rsidRPr="0062063B">
        <w:rPr>
          <w:rFonts w:ascii="Times New Roman" w:hAnsi="Times New Roman"/>
          <w:b/>
        </w:rPr>
        <w:t>O</w:t>
      </w:r>
      <w:r w:rsidR="0062063B" w:rsidRPr="0062063B">
        <w:rPr>
          <w:rFonts w:ascii="Times New Roman" w:hAnsi="Times New Roman"/>
          <w:b/>
          <w:vertAlign w:val="subscript"/>
        </w:rPr>
        <w:t xml:space="preserve">3  </w:t>
      </w:r>
      <w:r w:rsidR="0062063B" w:rsidRPr="0062063B">
        <w:rPr>
          <w:rFonts w:ascii="Times New Roman" w:hAnsi="Times New Roman"/>
          <w:b/>
        </w:rPr>
        <w:t>retention</w:t>
      </w:r>
      <w:proofErr w:type="gramEnd"/>
      <w:r w:rsidR="0062063B" w:rsidRPr="0062063B">
        <w:rPr>
          <w:rFonts w:ascii="Times New Roman" w:hAnsi="Times New Roman"/>
          <w:b/>
          <w:vertAlign w:val="subscript"/>
        </w:rPr>
        <w:t xml:space="preserve"> </w:t>
      </w:r>
      <w:r w:rsidR="0062063B" w:rsidRPr="0062063B">
        <w:rPr>
          <w:rFonts w:ascii="Times New Roman" w:hAnsi="Times New Roman"/>
          <w:b/>
          <w:bCs/>
          <w:iCs/>
          <w:szCs w:val="24"/>
        </w:rPr>
        <w:t xml:space="preserve">time (20 min) </w:t>
      </w:r>
    </w:p>
    <w:p w:rsidR="0062063B" w:rsidRDefault="0062063B" w:rsidP="0062063B">
      <w:pPr>
        <w:pStyle w:val="TAMainText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textWrapping" w:clear="all"/>
      </w:r>
    </w:p>
    <w:p w:rsidR="0062063B" w:rsidRPr="00C57EE0" w:rsidRDefault="0062063B" w:rsidP="0062063B">
      <w:pPr>
        <w:tabs>
          <w:tab w:val="left" w:pos="1780"/>
        </w:tabs>
      </w:pPr>
      <w:r>
        <w:tab/>
      </w:r>
    </w:p>
    <w:p w:rsidR="0062063B" w:rsidRPr="009E39F9" w:rsidRDefault="0062063B" w:rsidP="009E3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C13A78" w:rsidRDefault="00C13A78">
      <w:bookmarkStart w:id="0" w:name="_GoBack"/>
      <w:bookmarkEnd w:id="0"/>
    </w:p>
    <w:sectPr w:rsidR="00C13A78" w:rsidSect="00406585">
      <w:pgSz w:w="12240" w:h="15840"/>
      <w:pgMar w:top="1267" w:right="994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65" w:rsidRDefault="00203165" w:rsidP="0062063B">
      <w:pPr>
        <w:spacing w:after="0" w:line="240" w:lineRule="auto"/>
      </w:pPr>
      <w:r>
        <w:separator/>
      </w:r>
    </w:p>
  </w:endnote>
  <w:endnote w:type="continuationSeparator" w:id="0">
    <w:p w:rsidR="00203165" w:rsidRDefault="00203165" w:rsidP="0062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65" w:rsidRDefault="00203165" w:rsidP="0062063B">
      <w:pPr>
        <w:spacing w:after="0" w:line="240" w:lineRule="auto"/>
      </w:pPr>
      <w:r>
        <w:separator/>
      </w:r>
    </w:p>
  </w:footnote>
  <w:footnote w:type="continuationSeparator" w:id="0">
    <w:p w:rsidR="00203165" w:rsidRDefault="00203165" w:rsidP="0062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A9"/>
    <w:rsid w:val="000779BB"/>
    <w:rsid w:val="0015436E"/>
    <w:rsid w:val="001E24A9"/>
    <w:rsid w:val="00203165"/>
    <w:rsid w:val="00384EBA"/>
    <w:rsid w:val="003B315A"/>
    <w:rsid w:val="003D0481"/>
    <w:rsid w:val="00406585"/>
    <w:rsid w:val="00485351"/>
    <w:rsid w:val="0062063B"/>
    <w:rsid w:val="008E0629"/>
    <w:rsid w:val="00983150"/>
    <w:rsid w:val="009E39F9"/>
    <w:rsid w:val="00AF5ACC"/>
    <w:rsid w:val="00C13A78"/>
    <w:rsid w:val="00D46CB5"/>
    <w:rsid w:val="00D66F01"/>
    <w:rsid w:val="00E1458E"/>
    <w:rsid w:val="00F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F9"/>
    <w:rPr>
      <w:rFonts w:ascii="Tahoma" w:eastAsiaTheme="minorEastAsia" w:hAnsi="Tahoma" w:cs="Tahoma"/>
      <w:sz w:val="16"/>
      <w:szCs w:val="16"/>
    </w:rPr>
  </w:style>
  <w:style w:type="paragraph" w:customStyle="1" w:styleId="TAMainText">
    <w:name w:val="TA_Main_Text"/>
    <w:basedOn w:val="Normal"/>
    <w:rsid w:val="0062063B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2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3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3B"/>
    <w:rPr>
      <w:rFonts w:eastAsiaTheme="minorEastAsia"/>
    </w:rPr>
  </w:style>
  <w:style w:type="paragraph" w:customStyle="1" w:styleId="VAFigureCaption">
    <w:name w:val="VA_Figure_Caption"/>
    <w:basedOn w:val="Normal"/>
    <w:next w:val="Normal"/>
    <w:rsid w:val="003B315A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F9"/>
    <w:rPr>
      <w:rFonts w:ascii="Tahoma" w:eastAsiaTheme="minorEastAsia" w:hAnsi="Tahoma" w:cs="Tahoma"/>
      <w:sz w:val="16"/>
      <w:szCs w:val="16"/>
    </w:rPr>
  </w:style>
  <w:style w:type="paragraph" w:customStyle="1" w:styleId="TAMainText">
    <w:name w:val="TA_Main_Text"/>
    <w:basedOn w:val="Normal"/>
    <w:rsid w:val="0062063B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2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3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3B"/>
    <w:rPr>
      <w:rFonts w:eastAsiaTheme="minorEastAsia"/>
    </w:rPr>
  </w:style>
  <w:style w:type="paragraph" w:customStyle="1" w:styleId="VAFigureCaption">
    <w:name w:val="VA_Figure_Caption"/>
    <w:basedOn w:val="Normal"/>
    <w:next w:val="Normal"/>
    <w:rsid w:val="003B315A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10" Type="http://schemas.openxmlformats.org/officeDocument/2006/relationships/image" Target="media/image3.emf"/>
   <Relationship Id="rId11" Type="http://schemas.openxmlformats.org/officeDocument/2006/relationships/oleObject" Target="embeddings/oleObject2.bin"/>
   <Relationship Id="rId12" Type="http://schemas.openxmlformats.org/officeDocument/2006/relationships/image" Target="media/image4.emf"/>
   <Relationship Id="rId13" Type="http://schemas.openxmlformats.org/officeDocument/2006/relationships/oleObject" Target="embeddings/oleObject3.bin"/>
   <Relationship Id="rId14" Type="http://schemas.openxmlformats.org/officeDocument/2006/relationships/image" Target="media/image5.png"/>
   <Relationship Id="rId15" Type="http://schemas.openxmlformats.org/officeDocument/2006/relationships/fontTable" Target="fontTable.xml"/>
   <Relationship Id="rId16" Type="http://schemas.openxmlformats.org/officeDocument/2006/relationships/theme" Target="theme/theme1.xml"/>
   <Relationship Id="rId2" Type="http://schemas.microsoft.com/office/2007/relationships/stylesWithEffects" Target="stylesWithEffect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footnotes" Target="footnotes.xml"/>
   <Relationship Id="rId6" Type="http://schemas.openxmlformats.org/officeDocument/2006/relationships/endnotes" Target="endnotes.xml"/>
   <Relationship Id="rId7" Type="http://schemas.openxmlformats.org/officeDocument/2006/relationships/image" Target="media/image1.png"/>
   <Relationship Id="rId8" Type="http://schemas.openxmlformats.org/officeDocument/2006/relationships/image" Target="media/image2.emf"/>
   <Relationship Id="rId9" Type="http://schemas.openxmlformats.org/officeDocument/2006/relationships/oleObject" Target="embeddings/oleObject1.bin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Pages>3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