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7164" w14:textId="77777777" w:rsidR="004B62A7" w:rsidRPr="00333D64" w:rsidRDefault="004B62A7" w:rsidP="003E1830">
      <w:pPr>
        <w:jc w:val="both"/>
        <w:rPr>
          <w:lang w:val="en-US"/>
        </w:rPr>
      </w:pPr>
      <w:bookmarkStart w:id="0" w:name="_GoBack"/>
      <w:bookmarkEnd w:id="0"/>
    </w:p>
    <w:p w14:paraId="43D8CB91" w14:textId="0AC8162F" w:rsidR="004B62A7" w:rsidRPr="00425E34" w:rsidRDefault="004B62A7" w:rsidP="004B62A7">
      <w:pPr>
        <w:jc w:val="both"/>
        <w:rPr>
          <w:b/>
          <w:lang w:val="en-US"/>
        </w:rPr>
      </w:pPr>
      <w:r w:rsidRPr="00425E34">
        <w:rPr>
          <w:b/>
          <w:lang w:val="en-US"/>
        </w:rPr>
        <w:t>A</w:t>
      </w:r>
      <w:r w:rsidR="004E6286" w:rsidRPr="00425E34">
        <w:rPr>
          <w:b/>
          <w:lang w:val="en-US"/>
        </w:rPr>
        <w:t>N</w:t>
      </w:r>
      <w:r w:rsidRPr="00425E34">
        <w:rPr>
          <w:b/>
          <w:lang w:val="en-US"/>
        </w:rPr>
        <w:t>NEX</w:t>
      </w:r>
      <w:r w:rsidR="004E6286" w:rsidRPr="00425E34">
        <w:rPr>
          <w:b/>
          <w:lang w:val="en-US"/>
        </w:rPr>
        <w:t xml:space="preserve"> participating centers</w:t>
      </w:r>
    </w:p>
    <w:p w14:paraId="6F064307" w14:textId="39EFF813" w:rsidR="004B62A7" w:rsidRPr="004E6286" w:rsidRDefault="004B62A7" w:rsidP="004B62A7">
      <w:pPr>
        <w:jc w:val="both"/>
        <w:rPr>
          <w:lang w:val="en-US"/>
        </w:rPr>
      </w:pPr>
      <w:r w:rsidRPr="004E6286">
        <w:rPr>
          <w:color w:val="000000"/>
          <w:lang w:val="en-US" w:eastAsia="es-ES"/>
        </w:rPr>
        <w:t xml:space="preserve"> (</w:t>
      </w:r>
      <w:r w:rsidRPr="004E6286">
        <w:rPr>
          <w:color w:val="C00000"/>
          <w:lang w:val="en-US" w:eastAsia="es-ES"/>
        </w:rPr>
        <w:t>*</w:t>
      </w:r>
      <w:r w:rsidRPr="004E6286">
        <w:rPr>
          <w:color w:val="000000"/>
          <w:lang w:val="en-US" w:eastAsia="es-ES"/>
        </w:rPr>
        <w:t xml:space="preserve">) Hospitals </w:t>
      </w:r>
      <w:r w:rsidR="004E6286" w:rsidRPr="004E6286">
        <w:rPr>
          <w:color w:val="000000"/>
          <w:lang w:val="en-US" w:eastAsia="es-ES"/>
        </w:rPr>
        <w:t>that perform radioguided surgery</w:t>
      </w:r>
      <w:r w:rsidRPr="004E6286">
        <w:rPr>
          <w:color w:val="000000"/>
          <w:lang w:val="en-US" w:eastAsia="es-ES"/>
        </w:rPr>
        <w:t xml:space="preserve"> (</w:t>
      </w:r>
      <w:r w:rsidRPr="004E6286">
        <w:rPr>
          <w:color w:val="00B0F0"/>
          <w:lang w:val="en-US" w:eastAsia="es-ES"/>
        </w:rPr>
        <w:t>*</w:t>
      </w:r>
      <w:r w:rsidRPr="004E6286">
        <w:rPr>
          <w:color w:val="000000"/>
          <w:lang w:val="en-US" w:eastAsia="es-ES"/>
        </w:rPr>
        <w:t>)</w:t>
      </w:r>
      <w:r w:rsidR="004E6286">
        <w:rPr>
          <w:color w:val="000000"/>
          <w:lang w:val="en-US" w:eastAsia="es-ES"/>
        </w:rPr>
        <w:t xml:space="preserve"> </w:t>
      </w:r>
      <w:r w:rsidRPr="004E6286">
        <w:rPr>
          <w:color w:val="000000"/>
          <w:lang w:val="en-US" w:eastAsia="es-ES"/>
        </w:rPr>
        <w:t xml:space="preserve">Hospitals </w:t>
      </w:r>
      <w:r w:rsidR="004E6286" w:rsidRPr="004E6286">
        <w:rPr>
          <w:color w:val="000000"/>
          <w:lang w:val="en-US" w:eastAsia="es-ES"/>
        </w:rPr>
        <w:t>that al</w:t>
      </w:r>
      <w:r w:rsidR="004E6286">
        <w:rPr>
          <w:color w:val="000000"/>
          <w:lang w:val="en-US" w:eastAsia="es-ES"/>
        </w:rPr>
        <w:t>so use seeds</w:t>
      </w:r>
      <w:r w:rsidRPr="004E6286">
        <w:rPr>
          <w:color w:val="000000"/>
          <w:lang w:val="en-US" w:eastAsia="es-ES"/>
        </w:rPr>
        <w:t xml:space="preserve"> (</w:t>
      </w:r>
      <w:r w:rsidRPr="004E6286">
        <w:rPr>
          <w:color w:val="808080" w:themeColor="background1" w:themeShade="80"/>
          <w:lang w:val="en-US" w:eastAsia="es-ES"/>
        </w:rPr>
        <w:t>*</w:t>
      </w:r>
      <w:r w:rsidRPr="004E6286">
        <w:rPr>
          <w:color w:val="000000"/>
          <w:lang w:val="en-US" w:eastAsia="es-ES"/>
        </w:rPr>
        <w:t>)</w:t>
      </w:r>
      <w:r w:rsidR="004E6286">
        <w:rPr>
          <w:color w:val="000000"/>
          <w:lang w:val="en-US" w:eastAsia="es-ES"/>
        </w:rPr>
        <w:t xml:space="preserve"> </w:t>
      </w:r>
      <w:r w:rsidRPr="004E6286">
        <w:rPr>
          <w:color w:val="000000"/>
          <w:lang w:val="en-US" w:eastAsia="es-ES"/>
        </w:rPr>
        <w:t>Hospitals</w:t>
      </w:r>
      <w:r w:rsidR="004E6286">
        <w:rPr>
          <w:color w:val="000000"/>
          <w:lang w:val="en-US" w:eastAsia="es-ES"/>
        </w:rPr>
        <w:t xml:space="preserve"> that only use wire</w:t>
      </w:r>
      <w:r w:rsidRPr="004E6286">
        <w:rPr>
          <w:color w:val="000000"/>
          <w:lang w:val="en-US" w:eastAsia="es-ES"/>
        </w:rPr>
        <w:t>.</w:t>
      </w:r>
    </w:p>
    <w:p w14:paraId="5E465D13" w14:textId="77777777" w:rsidR="004B62A7" w:rsidRPr="004E6286" w:rsidRDefault="004B62A7" w:rsidP="004B62A7">
      <w:pPr>
        <w:autoSpaceDE w:val="0"/>
        <w:autoSpaceDN w:val="0"/>
        <w:adjustRightInd w:val="0"/>
        <w:jc w:val="both"/>
        <w:rPr>
          <w:lang w:val="en-US"/>
        </w:rPr>
      </w:pPr>
    </w:p>
    <w:p w14:paraId="4C6D93B8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t>Andalucía:</w:t>
      </w:r>
    </w:p>
    <w:p w14:paraId="22C8D050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Clínico San Cecilio (Granada)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0CEC5812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Punta De Europa (Algeciras)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61FB5732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Complejo Hospitalario de Jaén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024CFCE6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Virgen de las Nieves (Granada) (</w:t>
      </w:r>
      <w:r w:rsidRPr="00653D21">
        <w:rPr>
          <w:color w:val="00B0F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5E8EADF6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Regional Universitario de Málaga (</w:t>
      </w:r>
      <w:r w:rsidRPr="00653D21">
        <w:rPr>
          <w:color w:val="00B0F0"/>
          <w:lang w:eastAsia="es-ES"/>
        </w:rPr>
        <w:t>*</w:t>
      </w:r>
      <w:r w:rsidRPr="00653D21">
        <w:rPr>
          <w:color w:val="000000"/>
          <w:lang w:eastAsia="es-ES"/>
        </w:rPr>
        <w:t xml:space="preserve">) </w:t>
      </w:r>
    </w:p>
    <w:p w14:paraId="22B4AF3B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Virgen Macarena (Sevilla) (</w:t>
      </w:r>
      <w:r w:rsidRPr="00653D21">
        <w:rPr>
          <w:color w:val="00B0F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08B33464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Virgen del Rocío (Sevilla) (</w:t>
      </w:r>
      <w:r w:rsidRPr="00653D21">
        <w:rPr>
          <w:color w:val="00B0F0"/>
          <w:lang w:eastAsia="es-ES"/>
        </w:rPr>
        <w:t>*</w:t>
      </w:r>
      <w:r w:rsidRPr="00653D21">
        <w:rPr>
          <w:color w:val="000000"/>
          <w:lang w:eastAsia="es-ES"/>
        </w:rPr>
        <w:t xml:space="preserve">) </w:t>
      </w:r>
    </w:p>
    <w:p w14:paraId="5DED9E84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Juan Ramón Jiménez (Huelva)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7FE72503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Puerta del Mar (Cádiz)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6183D5FB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TORRECARDENAS (Almería)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19B4DB9F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4A5A29A5" w14:textId="0EA59D42" w:rsidR="004B62A7" w:rsidRDefault="004B62A7" w:rsidP="004B62A7">
      <w:pPr>
        <w:jc w:val="both"/>
      </w:pPr>
      <w:r w:rsidRPr="00653D21">
        <w:t>A</w:t>
      </w:r>
      <w:r>
        <w:t>n</w:t>
      </w:r>
      <w:r w:rsidR="004E6286">
        <w:t>onymous</w:t>
      </w:r>
      <w:r>
        <w:t xml:space="preserve"> </w:t>
      </w:r>
      <w:r w:rsidRPr="00653D21">
        <w:rPr>
          <w:color w:val="000000"/>
          <w:lang w:eastAsia="es-ES"/>
        </w:rPr>
        <w:t>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7FFC7255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t>Aragón:</w:t>
      </w:r>
    </w:p>
    <w:p w14:paraId="12BB2D74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Clínico Universitario "Lozano Blesa" (Zaragoza)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31CB774F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</w:p>
    <w:p w14:paraId="65ACE611" w14:textId="191864E8" w:rsidR="004B62A7" w:rsidRPr="00653D21" w:rsidRDefault="004B62A7" w:rsidP="004B62A7">
      <w:pPr>
        <w:autoSpaceDE w:val="0"/>
        <w:autoSpaceDN w:val="0"/>
        <w:adjustRightInd w:val="0"/>
        <w:jc w:val="both"/>
      </w:pPr>
      <w:proofErr w:type="spellStart"/>
      <w:r w:rsidRPr="00653D21">
        <w:t>Balear</w:t>
      </w:r>
      <w:r w:rsidR="004E6286">
        <w:t>ic</w:t>
      </w:r>
      <w:proofErr w:type="spellEnd"/>
      <w:r w:rsidR="004E6286">
        <w:t xml:space="preserve"> </w:t>
      </w:r>
      <w:proofErr w:type="spellStart"/>
      <w:r w:rsidR="004E6286">
        <w:t>Islands</w:t>
      </w:r>
      <w:proofErr w:type="spellEnd"/>
      <w:r w:rsidRPr="00653D21">
        <w:t>:</w:t>
      </w:r>
    </w:p>
    <w:p w14:paraId="3503083F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Universitario Son </w:t>
      </w:r>
      <w:proofErr w:type="spellStart"/>
      <w:r w:rsidRPr="00653D21">
        <w:rPr>
          <w:color w:val="000000"/>
          <w:lang w:eastAsia="es-ES"/>
        </w:rPr>
        <w:t>Espases</w:t>
      </w:r>
      <w:proofErr w:type="spellEnd"/>
      <w:r w:rsidRPr="00653D21">
        <w:rPr>
          <w:color w:val="000000"/>
          <w:lang w:eastAsia="es-ES"/>
        </w:rPr>
        <w:t>,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50602C35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148CC67F" w14:textId="12AB4D35" w:rsidR="004B62A7" w:rsidRPr="00653D21" w:rsidRDefault="004B62A7" w:rsidP="004B62A7">
      <w:pPr>
        <w:autoSpaceDE w:val="0"/>
        <w:autoSpaceDN w:val="0"/>
        <w:adjustRightInd w:val="0"/>
        <w:jc w:val="both"/>
      </w:pPr>
      <w:proofErr w:type="spellStart"/>
      <w:r w:rsidRPr="00653D21">
        <w:t>Canar</w:t>
      </w:r>
      <w:r w:rsidR="004E6286">
        <w:t>y</w:t>
      </w:r>
      <w:proofErr w:type="spellEnd"/>
      <w:r w:rsidR="004E6286">
        <w:t xml:space="preserve"> </w:t>
      </w:r>
      <w:proofErr w:type="spellStart"/>
      <w:r w:rsidR="004E6286">
        <w:t>Islands</w:t>
      </w:r>
      <w:proofErr w:type="spellEnd"/>
      <w:r w:rsidRPr="00653D21">
        <w:t>:</w:t>
      </w:r>
    </w:p>
    <w:p w14:paraId="77A7B66C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Canarias (Sta. Cruz de Tenerife)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780E4797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Nuestra Señora de Candelaria (HUNSC)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56DD5D85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0559A64A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t>Cantabria:</w:t>
      </w:r>
    </w:p>
    <w:p w14:paraId="5B4D18BB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Marqués de Valdecilla, Santander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37BAB273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105CAA91" w14:textId="4EEC20CA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t xml:space="preserve">Castilla </w:t>
      </w:r>
      <w:r w:rsidR="004E6286">
        <w:t>and</w:t>
      </w:r>
      <w:r w:rsidRPr="00653D21">
        <w:t xml:space="preserve"> León:</w:t>
      </w:r>
    </w:p>
    <w:p w14:paraId="4E082669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de Burgos (</w:t>
      </w:r>
      <w:r w:rsidRPr="00653D21">
        <w:rPr>
          <w:color w:val="00B0F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29B66AA7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Clínico universitario de Valladolid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562660B5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1958EA01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t>Castilla-La Mancha:</w:t>
      </w:r>
    </w:p>
    <w:p w14:paraId="0315F193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General Universitario de Ciudad Real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7BE13345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0978D7FB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t>Cataluña:</w:t>
      </w:r>
    </w:p>
    <w:p w14:paraId="7C02709A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</w:t>
      </w:r>
      <w:proofErr w:type="spellStart"/>
      <w:r w:rsidRPr="00653D21">
        <w:rPr>
          <w:color w:val="000000"/>
          <w:lang w:eastAsia="es-ES"/>
        </w:rPr>
        <w:t>Germans</w:t>
      </w:r>
      <w:proofErr w:type="spellEnd"/>
      <w:r w:rsidRPr="00653D21">
        <w:rPr>
          <w:color w:val="000000"/>
          <w:lang w:eastAsia="es-ES"/>
        </w:rPr>
        <w:t xml:space="preserve"> </w:t>
      </w:r>
      <w:proofErr w:type="spellStart"/>
      <w:r w:rsidRPr="00653D21">
        <w:rPr>
          <w:color w:val="000000"/>
          <w:lang w:eastAsia="es-ES"/>
        </w:rPr>
        <w:t>Trias</w:t>
      </w:r>
      <w:proofErr w:type="spellEnd"/>
      <w:r w:rsidRPr="00653D21">
        <w:rPr>
          <w:color w:val="000000"/>
          <w:lang w:eastAsia="es-ES"/>
        </w:rPr>
        <w:t xml:space="preserve"> i Pujo ( Badalona)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04A6BB89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de Bellvitge, L'Hospitalet de Llobregat (Barcelona)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0B75265A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del Mar (Barcelona)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284D0B49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 HU Joan XXIII  (Tarragona)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2EB6B907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</w:t>
      </w:r>
      <w:proofErr w:type="spellStart"/>
      <w:r w:rsidRPr="00653D21">
        <w:rPr>
          <w:color w:val="000000"/>
          <w:lang w:eastAsia="es-ES"/>
        </w:rPr>
        <w:t>Universitari</w:t>
      </w:r>
      <w:proofErr w:type="spellEnd"/>
      <w:r w:rsidRPr="00653D21">
        <w:rPr>
          <w:color w:val="000000"/>
          <w:lang w:eastAsia="es-ES"/>
        </w:rPr>
        <w:t xml:space="preserve"> </w:t>
      </w:r>
      <w:proofErr w:type="spellStart"/>
      <w:r w:rsidRPr="00653D21">
        <w:rPr>
          <w:color w:val="000000"/>
          <w:lang w:eastAsia="es-ES"/>
        </w:rPr>
        <w:t>Sant</w:t>
      </w:r>
      <w:proofErr w:type="spellEnd"/>
      <w:r w:rsidRPr="00653D21">
        <w:rPr>
          <w:color w:val="000000"/>
          <w:lang w:eastAsia="es-ES"/>
        </w:rPr>
        <w:t xml:space="preserve"> Joan de Reus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32E4FC4A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</w:t>
      </w:r>
      <w:proofErr w:type="spellStart"/>
      <w:r w:rsidRPr="00653D21">
        <w:rPr>
          <w:color w:val="000000"/>
          <w:lang w:eastAsia="es-ES"/>
        </w:rPr>
        <w:t>Clínic</w:t>
      </w:r>
      <w:proofErr w:type="spellEnd"/>
      <w:r w:rsidRPr="00653D21">
        <w:rPr>
          <w:color w:val="000000"/>
          <w:lang w:eastAsia="es-ES"/>
        </w:rPr>
        <w:t xml:space="preserve"> (Barcelona) (</w:t>
      </w:r>
      <w:r w:rsidRPr="00653D21">
        <w:rPr>
          <w:color w:val="00B0F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15AF65F2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de la Santa Creu i Sant Pau (Barcelona)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04E6BE33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</w:t>
      </w:r>
      <w:proofErr w:type="spellStart"/>
      <w:r w:rsidRPr="00653D21">
        <w:rPr>
          <w:color w:val="000000"/>
          <w:lang w:eastAsia="es-ES"/>
        </w:rPr>
        <w:t>Univers</w:t>
      </w:r>
      <w:r>
        <w:rPr>
          <w:color w:val="000000"/>
          <w:lang w:eastAsia="es-ES"/>
        </w:rPr>
        <w:t>i</w:t>
      </w:r>
      <w:r w:rsidRPr="00653D21">
        <w:rPr>
          <w:color w:val="000000"/>
          <w:lang w:eastAsia="es-ES"/>
        </w:rPr>
        <w:t>tari</w:t>
      </w:r>
      <w:proofErr w:type="spellEnd"/>
      <w:r w:rsidRPr="00653D21">
        <w:rPr>
          <w:color w:val="000000"/>
          <w:lang w:eastAsia="es-ES"/>
        </w:rPr>
        <w:t xml:space="preserve"> Doctor Josep </w:t>
      </w:r>
      <w:proofErr w:type="spellStart"/>
      <w:r w:rsidRPr="00653D21">
        <w:rPr>
          <w:color w:val="000000"/>
          <w:lang w:eastAsia="es-ES"/>
        </w:rPr>
        <w:t>Trueta</w:t>
      </w:r>
      <w:proofErr w:type="spellEnd"/>
      <w:r w:rsidRPr="00653D21">
        <w:rPr>
          <w:color w:val="000000"/>
          <w:lang w:eastAsia="es-ES"/>
        </w:rPr>
        <w:t xml:space="preserve"> de Girona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231B505E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</w:t>
      </w:r>
      <w:proofErr w:type="spellStart"/>
      <w:r w:rsidRPr="00653D21">
        <w:rPr>
          <w:color w:val="000000"/>
          <w:lang w:eastAsia="es-ES"/>
        </w:rPr>
        <w:t>Vall</w:t>
      </w:r>
      <w:proofErr w:type="spellEnd"/>
      <w:r w:rsidRPr="00653D21">
        <w:rPr>
          <w:color w:val="000000"/>
          <w:lang w:eastAsia="es-ES"/>
        </w:rPr>
        <w:t xml:space="preserve"> </w:t>
      </w:r>
      <w:proofErr w:type="spellStart"/>
      <w:r w:rsidRPr="00653D21">
        <w:rPr>
          <w:color w:val="000000"/>
          <w:lang w:eastAsia="es-ES"/>
        </w:rPr>
        <w:t>d’Hebron</w:t>
      </w:r>
      <w:proofErr w:type="spellEnd"/>
      <w:r w:rsidRPr="00653D21">
        <w:rPr>
          <w:color w:val="000000"/>
          <w:lang w:eastAsia="es-ES"/>
        </w:rPr>
        <w:t>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69E6F592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proofErr w:type="spellStart"/>
      <w:r w:rsidRPr="00653D21">
        <w:rPr>
          <w:color w:val="000000"/>
          <w:lang w:eastAsia="es-ES"/>
        </w:rPr>
        <w:t>Unitat</w:t>
      </w:r>
      <w:proofErr w:type="spellEnd"/>
      <w:r w:rsidRPr="00653D21">
        <w:rPr>
          <w:color w:val="000000"/>
          <w:lang w:eastAsia="es-ES"/>
        </w:rPr>
        <w:t xml:space="preserve"> de Medicina Nuclear IDI Lleida (Hospital Arnau de Vilanova)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5C67D08F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15B8D4B8" w14:textId="18FCBCB8" w:rsidR="004B62A7" w:rsidRPr="00653D21" w:rsidRDefault="004B62A7" w:rsidP="004B62A7">
      <w:pPr>
        <w:autoSpaceDE w:val="0"/>
        <w:autoSpaceDN w:val="0"/>
        <w:adjustRightInd w:val="0"/>
        <w:jc w:val="both"/>
      </w:pPr>
      <w:proofErr w:type="spellStart"/>
      <w:r w:rsidRPr="00653D21">
        <w:lastRenderedPageBreak/>
        <w:t>Com</w:t>
      </w:r>
      <w:r w:rsidR="004E6286">
        <w:t>munity</w:t>
      </w:r>
      <w:proofErr w:type="spellEnd"/>
      <w:r w:rsidR="004E6286">
        <w:t xml:space="preserve"> of </w:t>
      </w:r>
      <w:r w:rsidRPr="00653D21">
        <w:t>Madrid:</w:t>
      </w:r>
    </w:p>
    <w:p w14:paraId="6EC5575B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de La Princesa (Madrid)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23B526F6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HM Vallés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77A46A3B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La Paz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798C427B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Grupo HM Hospitales,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14DF5C00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Puerta de Hierro de Majadahonda (Madrid) 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57D93474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Ramón y Cajal (</w:t>
      </w:r>
      <w:r w:rsidRPr="00653D21">
        <w:rPr>
          <w:color w:val="00B0F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42BE38C8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Quirón (Madrid) (</w:t>
      </w:r>
      <w:r w:rsidRPr="00653D21">
        <w:rPr>
          <w:color w:val="00B0F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1695270D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Universitaria 12 de Octubre (Madrid) (</w:t>
      </w:r>
      <w:r w:rsidRPr="00653D21">
        <w:rPr>
          <w:color w:val="00B0F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7307E1C1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rPr>
          <w:color w:val="000000"/>
          <w:lang w:eastAsia="es-ES"/>
        </w:rPr>
        <w:t>Hospital Universitario de Getafe (Madrid)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106CA69F" w14:textId="77777777" w:rsidR="004B62A7" w:rsidRPr="00653D21" w:rsidRDefault="004B62A7" w:rsidP="004B62A7">
      <w:pPr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HM Hospitales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3340DED4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clínico San Carlos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5AB14647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General de Villalba- Madrid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5DE1F4C6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407827BF" w14:textId="0F641D86" w:rsidR="004B62A7" w:rsidRPr="00425E34" w:rsidRDefault="004B62A7" w:rsidP="004B62A7">
      <w:pPr>
        <w:autoSpaceDE w:val="0"/>
        <w:autoSpaceDN w:val="0"/>
        <w:adjustRightInd w:val="0"/>
        <w:jc w:val="both"/>
        <w:rPr>
          <w:lang w:val="en-US"/>
        </w:rPr>
      </w:pPr>
      <w:r w:rsidRPr="00425E34">
        <w:rPr>
          <w:lang w:val="en-US"/>
        </w:rPr>
        <w:t>Com</w:t>
      </w:r>
      <w:r w:rsidR="004E6286" w:rsidRPr="00425E34">
        <w:rPr>
          <w:lang w:val="en-US"/>
        </w:rPr>
        <w:t>munity of</w:t>
      </w:r>
      <w:r w:rsidRPr="00425E34">
        <w:rPr>
          <w:lang w:val="en-US"/>
        </w:rPr>
        <w:t xml:space="preserve"> Valencia:</w:t>
      </w:r>
    </w:p>
    <w:p w14:paraId="5C999FBB" w14:textId="77777777" w:rsidR="004B62A7" w:rsidRPr="00425E34" w:rsidRDefault="004B62A7" w:rsidP="004B62A7">
      <w:pPr>
        <w:autoSpaceDE w:val="0"/>
        <w:autoSpaceDN w:val="0"/>
        <w:adjustRightInd w:val="0"/>
        <w:jc w:val="both"/>
        <w:rPr>
          <w:color w:val="000000"/>
          <w:lang w:val="en-US" w:eastAsia="es-ES"/>
        </w:rPr>
      </w:pPr>
      <w:r w:rsidRPr="00425E34">
        <w:rPr>
          <w:color w:val="000000"/>
          <w:lang w:val="en-US" w:eastAsia="es-ES"/>
        </w:rPr>
        <w:t>H.U.P La Fe (Valencia) (</w:t>
      </w:r>
      <w:r w:rsidRPr="00425E34">
        <w:rPr>
          <w:color w:val="C00000"/>
          <w:lang w:val="en-US" w:eastAsia="es-ES"/>
        </w:rPr>
        <w:t>*</w:t>
      </w:r>
      <w:r w:rsidRPr="00425E34">
        <w:rPr>
          <w:color w:val="000000"/>
          <w:lang w:val="en-US" w:eastAsia="es-ES"/>
        </w:rPr>
        <w:t>)</w:t>
      </w:r>
    </w:p>
    <w:p w14:paraId="0C919E81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Clínico Universitario de Valencia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497A7EF9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Universitario Dr. </w:t>
      </w:r>
      <w:proofErr w:type="spellStart"/>
      <w:r w:rsidRPr="00653D21">
        <w:rPr>
          <w:color w:val="000000"/>
          <w:lang w:eastAsia="es-ES"/>
        </w:rPr>
        <w:t>Peset</w:t>
      </w:r>
      <w:proofErr w:type="spellEnd"/>
      <w:r w:rsidRPr="00653D21">
        <w:rPr>
          <w:color w:val="000000"/>
          <w:lang w:eastAsia="es-ES"/>
        </w:rPr>
        <w:t xml:space="preserve"> de Valencia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7B65F490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Universitario del Vinalopó de Elche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11643DEA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proofErr w:type="spellStart"/>
      <w:r w:rsidRPr="00653D21">
        <w:rPr>
          <w:color w:val="000000"/>
          <w:lang w:eastAsia="es-ES"/>
        </w:rPr>
        <w:t>Vithas</w:t>
      </w:r>
      <w:proofErr w:type="spellEnd"/>
      <w:r w:rsidRPr="00653D21">
        <w:rPr>
          <w:color w:val="000000"/>
          <w:lang w:eastAsia="es-ES"/>
        </w:rPr>
        <w:t xml:space="preserve"> Hospital </w:t>
      </w:r>
      <w:proofErr w:type="spellStart"/>
      <w:r w:rsidRPr="00653D21">
        <w:rPr>
          <w:color w:val="000000"/>
          <w:lang w:eastAsia="es-ES"/>
        </w:rPr>
        <w:t>Medimar</w:t>
      </w:r>
      <w:proofErr w:type="spellEnd"/>
      <w:r w:rsidRPr="00653D21">
        <w:rPr>
          <w:color w:val="000000"/>
          <w:lang w:eastAsia="es-ES"/>
        </w:rPr>
        <w:t xml:space="preserve"> Internacional </w:t>
      </w:r>
      <w:r w:rsidRPr="00653D21">
        <w:rPr>
          <w:color w:val="808080" w:themeColor="background1" w:themeShade="80"/>
          <w:lang w:eastAsia="es-ES"/>
        </w:rPr>
        <w:t>(Alicante)</w:t>
      </w:r>
      <w:r w:rsidRPr="00653D21">
        <w:rPr>
          <w:color w:val="000000"/>
          <w:lang w:eastAsia="es-ES"/>
        </w:rPr>
        <w:t xml:space="preserve">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4DA7E863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</w:p>
    <w:p w14:paraId="3D8B0883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19D26EAC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t>Extremadura:</w:t>
      </w:r>
    </w:p>
    <w:p w14:paraId="38EC713C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Complejo Hospitalario Universitario de Badajoz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61C0DFD7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3F581B2A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t>Galicia:</w:t>
      </w:r>
    </w:p>
    <w:p w14:paraId="3216EEDA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POVISA </w:t>
      </w:r>
      <w:r w:rsidRPr="00653D21">
        <w:rPr>
          <w:lang w:eastAsia="es-ES"/>
        </w:rPr>
        <w:t>(Vigo)</w:t>
      </w:r>
      <w:r w:rsidRPr="00653D21">
        <w:rPr>
          <w:color w:val="000000"/>
          <w:lang w:eastAsia="es-ES"/>
        </w:rPr>
        <w:t xml:space="preserve">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34D5FDCF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</w:t>
      </w:r>
      <w:proofErr w:type="spellStart"/>
      <w:r w:rsidRPr="00653D21">
        <w:rPr>
          <w:color w:val="000000"/>
          <w:lang w:eastAsia="es-ES"/>
        </w:rPr>
        <w:t>Meixoeiro</w:t>
      </w:r>
      <w:proofErr w:type="spellEnd"/>
      <w:r w:rsidRPr="00653D21">
        <w:rPr>
          <w:color w:val="000000"/>
          <w:lang w:eastAsia="es-ES"/>
        </w:rPr>
        <w:t xml:space="preserve"> (Vigo)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1076B529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Complexo Hospitalario Universitario de Ourense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351099E5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Hospital Clínico Universitario de Santiago de Compostela (</w:t>
      </w:r>
      <w:r w:rsidRPr="00653D21">
        <w:rPr>
          <w:color w:val="C0000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58ECC247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 xml:space="preserve">Hospital </w:t>
      </w:r>
      <w:proofErr w:type="spellStart"/>
      <w:r w:rsidRPr="00653D21">
        <w:rPr>
          <w:color w:val="000000"/>
          <w:lang w:eastAsia="es-ES"/>
        </w:rPr>
        <w:t>Lucus</w:t>
      </w:r>
      <w:proofErr w:type="spellEnd"/>
      <w:r w:rsidRPr="00653D21">
        <w:rPr>
          <w:color w:val="000000"/>
          <w:lang w:eastAsia="es-ES"/>
        </w:rPr>
        <w:t xml:space="preserve"> </w:t>
      </w:r>
      <w:proofErr w:type="spellStart"/>
      <w:r w:rsidRPr="00653D21">
        <w:rPr>
          <w:color w:val="000000"/>
          <w:lang w:eastAsia="es-ES"/>
        </w:rPr>
        <w:t>Augusti</w:t>
      </w:r>
      <w:proofErr w:type="spellEnd"/>
      <w:r w:rsidRPr="00653D21">
        <w:rPr>
          <w:color w:val="000000"/>
          <w:lang w:eastAsia="es-ES"/>
        </w:rPr>
        <w:t xml:space="preserve"> (Lugo)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0DE600B4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</w:p>
    <w:p w14:paraId="4BB5A3E0" w14:textId="77777777" w:rsidR="004B62A7" w:rsidRPr="00653D21" w:rsidRDefault="004B62A7" w:rsidP="004B62A7">
      <w:pPr>
        <w:jc w:val="both"/>
        <w:rPr>
          <w:color w:val="000000"/>
          <w:lang w:eastAsia="es-ES"/>
        </w:rPr>
      </w:pPr>
      <w:r w:rsidRPr="00653D21">
        <w:t>Navarra:</w:t>
      </w:r>
      <w:r w:rsidRPr="00653D21">
        <w:rPr>
          <w:color w:val="000000"/>
          <w:lang w:eastAsia="es-ES"/>
        </w:rPr>
        <w:t xml:space="preserve"> </w:t>
      </w:r>
    </w:p>
    <w:p w14:paraId="125CA1D8" w14:textId="77777777" w:rsidR="004B62A7" w:rsidRPr="00653D21" w:rsidRDefault="004B62A7" w:rsidP="004B62A7">
      <w:pPr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Clínica Universitaria de Navarra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06B98A4E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  <w:r w:rsidRPr="00653D21">
        <w:rPr>
          <w:color w:val="000000"/>
          <w:lang w:eastAsia="es-ES"/>
        </w:rPr>
        <w:t>Complejo Hospitalario de Navarra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16FB739B" w14:textId="77777777" w:rsidR="004B62A7" w:rsidRPr="00653D21" w:rsidRDefault="004B62A7" w:rsidP="004B62A7">
      <w:pPr>
        <w:autoSpaceDE w:val="0"/>
        <w:autoSpaceDN w:val="0"/>
        <w:adjustRightInd w:val="0"/>
        <w:jc w:val="both"/>
      </w:pPr>
    </w:p>
    <w:p w14:paraId="478ECDA9" w14:textId="735CEE54" w:rsidR="004B62A7" w:rsidRPr="00653D21" w:rsidRDefault="004E6286" w:rsidP="004B62A7">
      <w:pPr>
        <w:autoSpaceDE w:val="0"/>
        <w:autoSpaceDN w:val="0"/>
        <w:adjustRightInd w:val="0"/>
        <w:jc w:val="both"/>
      </w:pPr>
      <w:proofErr w:type="spellStart"/>
      <w:r>
        <w:t>Basque</w:t>
      </w:r>
      <w:proofErr w:type="spellEnd"/>
      <w:r>
        <w:t xml:space="preserve"> country</w:t>
      </w:r>
      <w:r w:rsidR="004B62A7" w:rsidRPr="00653D21">
        <w:t>:</w:t>
      </w:r>
    </w:p>
    <w:p w14:paraId="4C74A9C1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  <w:r w:rsidRPr="00653D21">
        <w:rPr>
          <w:color w:val="000000"/>
          <w:lang w:eastAsia="es-ES"/>
        </w:rPr>
        <w:t>Organización Sanitaria Integrada de Álava-</w:t>
      </w:r>
      <w:proofErr w:type="spellStart"/>
      <w:r w:rsidRPr="00653D21">
        <w:rPr>
          <w:color w:val="000000"/>
          <w:lang w:eastAsia="es-ES"/>
        </w:rPr>
        <w:t>Osakidetza</w:t>
      </w:r>
      <w:proofErr w:type="spellEnd"/>
      <w:r w:rsidRPr="00653D21">
        <w:rPr>
          <w:color w:val="000000"/>
          <w:lang w:eastAsia="es-ES"/>
        </w:rPr>
        <w:t xml:space="preserve"> (</w:t>
      </w:r>
      <w:r w:rsidRPr="00653D21">
        <w:rPr>
          <w:color w:val="808080" w:themeColor="background1" w:themeShade="80"/>
          <w:lang w:eastAsia="es-ES"/>
        </w:rPr>
        <w:t>*</w:t>
      </w:r>
      <w:r w:rsidRPr="00653D21">
        <w:rPr>
          <w:color w:val="000000"/>
          <w:lang w:eastAsia="es-ES"/>
        </w:rPr>
        <w:t>)</w:t>
      </w:r>
    </w:p>
    <w:p w14:paraId="32A13764" w14:textId="77777777" w:rsidR="004B62A7" w:rsidRPr="00653D21" w:rsidRDefault="004B62A7" w:rsidP="004B62A7">
      <w:pPr>
        <w:autoSpaceDE w:val="0"/>
        <w:autoSpaceDN w:val="0"/>
        <w:adjustRightInd w:val="0"/>
        <w:jc w:val="both"/>
        <w:rPr>
          <w:color w:val="000000"/>
          <w:lang w:eastAsia="es-ES"/>
        </w:rPr>
      </w:pPr>
    </w:p>
    <w:p w14:paraId="6DD6CED8" w14:textId="77777777" w:rsidR="004B62A7" w:rsidRPr="00080D82" w:rsidRDefault="004B62A7" w:rsidP="003E1830">
      <w:pPr>
        <w:jc w:val="both"/>
      </w:pPr>
    </w:p>
    <w:sectPr w:rsidR="004B62A7" w:rsidRPr="00080D82" w:rsidSect="00BD7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30"/>
    <w:rsid w:val="0002546E"/>
    <w:rsid w:val="00054F93"/>
    <w:rsid w:val="000620F9"/>
    <w:rsid w:val="00080D82"/>
    <w:rsid w:val="00145C0C"/>
    <w:rsid w:val="00205408"/>
    <w:rsid w:val="00241438"/>
    <w:rsid w:val="00244C33"/>
    <w:rsid w:val="00274910"/>
    <w:rsid w:val="00333D64"/>
    <w:rsid w:val="003A3B38"/>
    <w:rsid w:val="003E1830"/>
    <w:rsid w:val="00425E34"/>
    <w:rsid w:val="004B62A7"/>
    <w:rsid w:val="004E6286"/>
    <w:rsid w:val="00530C9A"/>
    <w:rsid w:val="0066292A"/>
    <w:rsid w:val="006F7B34"/>
    <w:rsid w:val="00753244"/>
    <w:rsid w:val="009C6064"/>
    <w:rsid w:val="00A30FDC"/>
    <w:rsid w:val="00BD7BA1"/>
    <w:rsid w:val="00C00AAA"/>
    <w:rsid w:val="00F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B41A"/>
  <w15:docId w15:val="{41BC3DFD-13FD-4580-8ABC-1AA77CD7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positivadettuloLTTitel">
    <w:name w:val="Diapositiva de título~LT~Titel"/>
    <w:rsid w:val="003E1830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000000"/>
      <w:kern w:val="2"/>
      <w:sz w:val="36"/>
      <w:szCs w:val="36"/>
      <w:lang w:eastAsia="es-ES"/>
    </w:rPr>
  </w:style>
  <w:style w:type="character" w:customStyle="1" w:styleId="xgmail-im">
    <w:name w:val="x_gmail-im"/>
    <w:basedOn w:val="DefaultParagraphFont"/>
    <w:rsid w:val="003E1830"/>
  </w:style>
  <w:style w:type="character" w:styleId="Hyperlink">
    <w:name w:val="Hyperlink"/>
    <w:basedOn w:val="DefaultParagraphFont"/>
    <w:uiPriority w:val="99"/>
    <w:unhideWhenUsed/>
    <w:rsid w:val="003E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rivapabloa68k</dc:creator>
  <cp:lastModifiedBy>Microsoft Office User</cp:lastModifiedBy>
  <cp:revision>2</cp:revision>
  <dcterms:created xsi:type="dcterms:W3CDTF">2022-05-24T10:23:00Z</dcterms:created>
  <dcterms:modified xsi:type="dcterms:W3CDTF">2022-05-24T10:23:00Z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2022-05-24T08:51:45Z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b2949fed-8f9d-48ae-a06b-ad175bd38584</vt:lpwstr>
  </property>
  <property fmtid="{D5CDD505-2E9C-101B-9397-08002B2CF9AE}" pid="8" name="MSIP_Label_549ac42a-3eb4-4074-b885-aea26bd6241e_ContentBits">
    <vt:lpwstr>0</vt:lpwstr>
  </property>
</Properties>
</file>