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093709" w14:textId="77777777" w:rsidR="00F42765" w:rsidRDefault="00F42765" w:rsidP="008269E6">
      <w:pPr>
        <w:rPr>
          <w:rFonts w:ascii="Arial" w:hAnsi="Arial" w:cs="Arial"/>
          <w:noProof/>
          <w:lang w:val="es-ES"/>
        </w:rPr>
      </w:pPr>
    </w:p>
    <w:p w14:paraId="55E8425C" w14:textId="5B3CB3FF" w:rsidR="00321453" w:rsidRPr="008269E6" w:rsidRDefault="00321453" w:rsidP="008269E6">
      <w:pPr>
        <w:jc w:val="center"/>
        <w:rPr>
          <w:b/>
          <w:bCs/>
        </w:rPr>
      </w:pPr>
      <w:r w:rsidRPr="00336005">
        <w:rPr>
          <w:rFonts w:ascii="Arial" w:hAnsi="Arial" w:cs="Arial"/>
          <w:noProof/>
          <w:lang w:val="es-ES"/>
        </w:rPr>
        <w:t xml:space="preserve"> </w:t>
      </w:r>
      <w:r>
        <w:rPr>
          <w:b/>
          <w:bCs/>
        </w:rPr>
        <w:t xml:space="preserve"> </w:t>
      </w:r>
    </w:p>
    <w:tbl>
      <w:tblPr>
        <w:tblStyle w:val="Sombreadoclaro"/>
        <w:tblW w:w="5000" w:type="pct"/>
        <w:jc w:val="center"/>
        <w:tblLook w:val="0620" w:firstRow="1" w:lastRow="0" w:firstColumn="0" w:lastColumn="0" w:noHBand="1" w:noVBand="1"/>
      </w:tblPr>
      <w:tblGrid>
        <w:gridCol w:w="2624"/>
        <w:gridCol w:w="2156"/>
        <w:gridCol w:w="2156"/>
        <w:gridCol w:w="1778"/>
      </w:tblGrid>
      <w:tr w:rsidR="00581ED1" w:rsidRPr="00705A05" w14:paraId="68479D76" w14:textId="77777777" w:rsidTr="007E0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2"/>
          <w:jc w:val="center"/>
        </w:trPr>
        <w:tc>
          <w:tcPr>
            <w:tcW w:w="5000" w:type="pct"/>
            <w:gridSpan w:val="4"/>
            <w:tcBorders>
              <w:top w:val="nil"/>
            </w:tcBorders>
          </w:tcPr>
          <w:p w14:paraId="3676026B" w14:textId="4F7AA4C2" w:rsidR="00581ED1" w:rsidRPr="00F42765" w:rsidRDefault="00DC0FE6" w:rsidP="00F4276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Tabla suplementaria 1: C</w:t>
            </w:r>
            <w:r w:rsidR="00F42765" w:rsidRPr="00F42765">
              <w:rPr>
                <w:sz w:val="22"/>
                <w:szCs w:val="22"/>
              </w:rPr>
              <w:t xml:space="preserve">iclos de recepción de </w:t>
            </w:r>
            <w:proofErr w:type="spellStart"/>
            <w:r w:rsidR="00F42765" w:rsidRPr="00F42765">
              <w:rPr>
                <w:sz w:val="22"/>
                <w:szCs w:val="22"/>
              </w:rPr>
              <w:t>ovocitos</w:t>
            </w:r>
            <w:proofErr w:type="spellEnd"/>
            <w:r w:rsidR="00F42765" w:rsidRPr="00F42765">
              <w:rPr>
                <w:sz w:val="22"/>
                <w:szCs w:val="22"/>
              </w:rPr>
              <w:t xml:space="preserve"> con y sin </w:t>
            </w:r>
            <w:proofErr w:type="spellStart"/>
            <w:r w:rsidR="00F42765" w:rsidRPr="00F42765">
              <w:rPr>
                <w:sz w:val="22"/>
                <w:szCs w:val="22"/>
              </w:rPr>
              <w:t>luteinización</w:t>
            </w:r>
            <w:proofErr w:type="spellEnd"/>
            <w:r w:rsidR="00F42765" w:rsidRPr="00F42765">
              <w:rPr>
                <w:sz w:val="22"/>
                <w:szCs w:val="22"/>
              </w:rPr>
              <w:t xml:space="preserve"> precoz en el ciclo de estimulación de la donante. criterio de </w:t>
            </w:r>
            <w:proofErr w:type="spellStart"/>
            <w:r w:rsidR="00F42765" w:rsidRPr="00F42765">
              <w:rPr>
                <w:sz w:val="22"/>
                <w:szCs w:val="22"/>
              </w:rPr>
              <w:t>luteinización</w:t>
            </w:r>
            <w:proofErr w:type="spellEnd"/>
            <w:r w:rsidR="00F42765" w:rsidRPr="00F42765">
              <w:rPr>
                <w:sz w:val="22"/>
                <w:szCs w:val="22"/>
              </w:rPr>
              <w:t xml:space="preserve"> precoz: progesterona sérica el día del bolo de análogo ≥1,2 </w:t>
            </w:r>
            <w:proofErr w:type="spellStart"/>
            <w:r w:rsidR="00F42765" w:rsidRPr="00F42765">
              <w:rPr>
                <w:sz w:val="22"/>
                <w:szCs w:val="22"/>
              </w:rPr>
              <w:t>ng</w:t>
            </w:r>
            <w:proofErr w:type="spellEnd"/>
            <w:r w:rsidR="00F42765" w:rsidRPr="00F42765">
              <w:rPr>
                <w:sz w:val="22"/>
                <w:szCs w:val="22"/>
              </w:rPr>
              <w:t>/ml</w:t>
            </w:r>
          </w:p>
        </w:tc>
      </w:tr>
      <w:tr w:rsidR="00581ED1" w:rsidRPr="00705A05" w14:paraId="0AAB6323" w14:textId="77777777" w:rsidTr="007E0119">
        <w:trPr>
          <w:jc w:val="center"/>
        </w:trPr>
        <w:tc>
          <w:tcPr>
            <w:tcW w:w="1506" w:type="pct"/>
            <w:tcBorders>
              <w:top w:val="single" w:sz="18" w:space="0" w:color="auto"/>
              <w:bottom w:val="single" w:sz="18" w:space="0" w:color="auto"/>
            </w:tcBorders>
          </w:tcPr>
          <w:p w14:paraId="1E709980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60BD90F9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pct"/>
            <w:tcBorders>
              <w:top w:val="single" w:sz="18" w:space="0" w:color="auto"/>
              <w:bottom w:val="single" w:sz="18" w:space="0" w:color="auto"/>
            </w:tcBorders>
          </w:tcPr>
          <w:p w14:paraId="636F999D" w14:textId="77777777" w:rsidR="00581ED1" w:rsidRPr="00705A05" w:rsidRDefault="00581ED1" w:rsidP="007E011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05A05">
              <w:rPr>
                <w:b/>
                <w:sz w:val="20"/>
                <w:szCs w:val="20"/>
              </w:rPr>
              <w:t xml:space="preserve">P día bolo análogos    &lt; 1,2 </w:t>
            </w:r>
            <w:proofErr w:type="spellStart"/>
            <w:r w:rsidRPr="00705A05">
              <w:rPr>
                <w:b/>
                <w:sz w:val="20"/>
                <w:szCs w:val="20"/>
              </w:rPr>
              <w:t>ng</w:t>
            </w:r>
            <w:proofErr w:type="spellEnd"/>
            <w:r w:rsidRPr="00705A05">
              <w:rPr>
                <w:b/>
                <w:sz w:val="20"/>
                <w:szCs w:val="20"/>
              </w:rPr>
              <w:t>/ml</w:t>
            </w:r>
          </w:p>
          <w:p w14:paraId="4B651139" w14:textId="1471D5E6" w:rsidR="00581ED1" w:rsidRPr="007E0119" w:rsidRDefault="007E0119" w:rsidP="007E011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E0119">
              <w:rPr>
                <w:b/>
                <w:sz w:val="20"/>
                <w:szCs w:val="20"/>
              </w:rPr>
              <w:t>(n=97)</w:t>
            </w:r>
          </w:p>
        </w:tc>
        <w:tc>
          <w:tcPr>
            <w:tcW w:w="1237" w:type="pct"/>
            <w:tcBorders>
              <w:top w:val="single" w:sz="18" w:space="0" w:color="auto"/>
              <w:bottom w:val="single" w:sz="18" w:space="0" w:color="auto"/>
            </w:tcBorders>
          </w:tcPr>
          <w:p w14:paraId="40D14C10" w14:textId="77777777" w:rsidR="00581ED1" w:rsidRDefault="00581ED1" w:rsidP="007E011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05A05">
              <w:rPr>
                <w:b/>
                <w:sz w:val="20"/>
                <w:szCs w:val="20"/>
              </w:rPr>
              <w:t xml:space="preserve">P día bolo análogos    ≥  1,2 </w:t>
            </w:r>
            <w:proofErr w:type="spellStart"/>
            <w:r w:rsidRPr="00705A05">
              <w:rPr>
                <w:b/>
                <w:sz w:val="20"/>
                <w:szCs w:val="20"/>
              </w:rPr>
              <w:t>ng</w:t>
            </w:r>
            <w:proofErr w:type="spellEnd"/>
            <w:r w:rsidRPr="00705A05">
              <w:rPr>
                <w:b/>
                <w:sz w:val="20"/>
                <w:szCs w:val="20"/>
              </w:rPr>
              <w:t>/ml</w:t>
            </w:r>
          </w:p>
          <w:p w14:paraId="7F5294D7" w14:textId="385FDF40" w:rsidR="007E0119" w:rsidRPr="00705A05" w:rsidRDefault="007E0119" w:rsidP="007E011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(n=56)</w:t>
            </w:r>
          </w:p>
        </w:tc>
        <w:tc>
          <w:tcPr>
            <w:tcW w:w="1020" w:type="pct"/>
            <w:tcBorders>
              <w:top w:val="single" w:sz="18" w:space="0" w:color="auto"/>
              <w:bottom w:val="single" w:sz="18" w:space="0" w:color="auto"/>
            </w:tcBorders>
          </w:tcPr>
          <w:p w14:paraId="1E24F3D8" w14:textId="77777777" w:rsidR="00581ED1" w:rsidRPr="00705A05" w:rsidRDefault="00581ED1" w:rsidP="007E011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05A05">
              <w:rPr>
                <w:b/>
                <w:sz w:val="20"/>
                <w:szCs w:val="20"/>
              </w:rPr>
              <w:t>Diferencia (IC 95%) // OR (IC 95%)</w:t>
            </w:r>
          </w:p>
        </w:tc>
      </w:tr>
      <w:tr w:rsidR="00581ED1" w:rsidRPr="00705A05" w14:paraId="2ABC3C08" w14:textId="77777777" w:rsidTr="007E0119">
        <w:trPr>
          <w:jc w:val="center"/>
        </w:trPr>
        <w:tc>
          <w:tcPr>
            <w:tcW w:w="1506" w:type="pct"/>
            <w:tcBorders>
              <w:top w:val="single" w:sz="18" w:space="0" w:color="auto"/>
            </w:tcBorders>
          </w:tcPr>
          <w:p w14:paraId="6C06FBFF" w14:textId="77777777" w:rsidR="00581ED1" w:rsidRPr="00705A05" w:rsidRDefault="00581ED1" w:rsidP="007E011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05A05">
              <w:rPr>
                <w:b/>
                <w:sz w:val="20"/>
                <w:szCs w:val="20"/>
              </w:rPr>
              <w:t>Estradiol  día bolo análogos (</w:t>
            </w:r>
            <w:proofErr w:type="spellStart"/>
            <w:r w:rsidRPr="00705A05">
              <w:rPr>
                <w:b/>
                <w:sz w:val="20"/>
                <w:szCs w:val="20"/>
              </w:rPr>
              <w:t>pg</w:t>
            </w:r>
            <w:proofErr w:type="spellEnd"/>
            <w:r w:rsidRPr="00705A05">
              <w:rPr>
                <w:b/>
                <w:sz w:val="20"/>
                <w:szCs w:val="20"/>
              </w:rPr>
              <w:t>/</w:t>
            </w:r>
            <w:proofErr w:type="spellStart"/>
            <w:r w:rsidRPr="00705A05">
              <w:rPr>
                <w:b/>
                <w:sz w:val="20"/>
                <w:szCs w:val="20"/>
              </w:rPr>
              <w:t>mL</w:t>
            </w:r>
            <w:proofErr w:type="spellEnd"/>
            <w:r w:rsidRPr="00705A0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37" w:type="pct"/>
            <w:tcBorders>
              <w:top w:val="single" w:sz="18" w:space="0" w:color="auto"/>
            </w:tcBorders>
          </w:tcPr>
          <w:p w14:paraId="62FE4E03" w14:textId="77777777" w:rsidR="00581ED1" w:rsidRPr="00705A05" w:rsidRDefault="00581ED1" w:rsidP="007E0119">
            <w:pPr>
              <w:spacing w:line="360" w:lineRule="auto"/>
              <w:jc w:val="center"/>
              <w:rPr>
                <w:rFonts w:eastAsia="MS Gothic"/>
                <w:color w:val="000000"/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1986</w:t>
            </w:r>
            <w:r w:rsidRPr="00705A05">
              <w:rPr>
                <w:rFonts w:eastAsia="MS Gothic"/>
                <w:color w:val="000000"/>
                <w:sz w:val="20"/>
                <w:szCs w:val="20"/>
              </w:rPr>
              <w:t>±1420</w:t>
            </w:r>
          </w:p>
          <w:p w14:paraId="5103A3FA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rFonts w:eastAsia="MS Gothic"/>
                <w:color w:val="000000"/>
                <w:sz w:val="20"/>
                <w:szCs w:val="20"/>
              </w:rPr>
              <w:t>(184;7435)</w:t>
            </w:r>
          </w:p>
        </w:tc>
        <w:tc>
          <w:tcPr>
            <w:tcW w:w="1237" w:type="pct"/>
            <w:tcBorders>
              <w:top w:val="single" w:sz="18" w:space="0" w:color="auto"/>
            </w:tcBorders>
          </w:tcPr>
          <w:p w14:paraId="13B69453" w14:textId="77777777" w:rsidR="00581ED1" w:rsidRPr="00705A05" w:rsidRDefault="00581ED1" w:rsidP="007E0119">
            <w:pPr>
              <w:spacing w:line="360" w:lineRule="auto"/>
              <w:jc w:val="center"/>
              <w:rPr>
                <w:rFonts w:eastAsia="MS Gothic"/>
                <w:color w:val="000000"/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2393</w:t>
            </w:r>
            <w:r w:rsidRPr="00705A05">
              <w:rPr>
                <w:rFonts w:eastAsia="MS Gothic"/>
                <w:color w:val="000000"/>
                <w:sz w:val="20"/>
                <w:szCs w:val="20"/>
              </w:rPr>
              <w:t>±1469</w:t>
            </w:r>
          </w:p>
          <w:p w14:paraId="5E64FA35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rFonts w:eastAsia="MS Gothic"/>
                <w:color w:val="000000"/>
                <w:sz w:val="20"/>
                <w:szCs w:val="20"/>
              </w:rPr>
              <w:t>(657; 8567)</w:t>
            </w:r>
          </w:p>
        </w:tc>
        <w:tc>
          <w:tcPr>
            <w:tcW w:w="1020" w:type="pct"/>
            <w:tcBorders>
              <w:top w:val="single" w:sz="18" w:space="0" w:color="auto"/>
            </w:tcBorders>
          </w:tcPr>
          <w:p w14:paraId="62DFBD16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-0,3</w:t>
            </w:r>
            <w:r>
              <w:rPr>
                <w:sz w:val="20"/>
                <w:szCs w:val="20"/>
              </w:rPr>
              <w:t xml:space="preserve"> </w:t>
            </w:r>
          </w:p>
          <w:p w14:paraId="3C65DC2B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(-0,6;0,04)</w:t>
            </w:r>
          </w:p>
        </w:tc>
      </w:tr>
      <w:tr w:rsidR="00581ED1" w:rsidRPr="00705A05" w14:paraId="7D5DF760" w14:textId="77777777" w:rsidTr="007E0119">
        <w:trPr>
          <w:jc w:val="center"/>
        </w:trPr>
        <w:tc>
          <w:tcPr>
            <w:tcW w:w="1506" w:type="pct"/>
          </w:tcPr>
          <w:p w14:paraId="1257D3A7" w14:textId="77777777" w:rsidR="00581ED1" w:rsidRPr="00705A05" w:rsidRDefault="00581ED1" w:rsidP="007E011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05A05">
              <w:rPr>
                <w:b/>
                <w:sz w:val="20"/>
                <w:szCs w:val="20"/>
              </w:rPr>
              <w:t>Progesterona día bolo análogos (</w:t>
            </w:r>
            <w:proofErr w:type="spellStart"/>
            <w:r w:rsidRPr="00705A05">
              <w:rPr>
                <w:b/>
                <w:sz w:val="20"/>
                <w:szCs w:val="20"/>
              </w:rPr>
              <w:t>ng</w:t>
            </w:r>
            <w:proofErr w:type="spellEnd"/>
            <w:r w:rsidRPr="00705A05">
              <w:rPr>
                <w:b/>
                <w:sz w:val="20"/>
                <w:szCs w:val="20"/>
              </w:rPr>
              <w:t>/</w:t>
            </w:r>
            <w:proofErr w:type="spellStart"/>
            <w:r w:rsidRPr="00705A05">
              <w:rPr>
                <w:b/>
                <w:sz w:val="20"/>
                <w:szCs w:val="20"/>
              </w:rPr>
              <w:t>mL</w:t>
            </w:r>
            <w:proofErr w:type="spellEnd"/>
            <w:r w:rsidRPr="00705A0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37" w:type="pct"/>
          </w:tcPr>
          <w:p w14:paraId="4E5F71DA" w14:textId="77777777" w:rsidR="00581ED1" w:rsidRPr="00705A05" w:rsidRDefault="00581ED1" w:rsidP="007E0119">
            <w:pPr>
              <w:spacing w:line="360" w:lineRule="auto"/>
              <w:jc w:val="center"/>
              <w:rPr>
                <w:rFonts w:eastAsia="MS Gothic"/>
                <w:color w:val="000000"/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0,8</w:t>
            </w:r>
            <w:r w:rsidRPr="00705A05">
              <w:rPr>
                <w:rFonts w:eastAsia="MS Gothic"/>
                <w:color w:val="000000"/>
                <w:sz w:val="20"/>
                <w:szCs w:val="20"/>
              </w:rPr>
              <w:t>±0,2</w:t>
            </w:r>
          </w:p>
          <w:p w14:paraId="3E9F9D46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MS Gothic"/>
                <w:color w:val="000000"/>
                <w:sz w:val="20"/>
                <w:szCs w:val="20"/>
              </w:rPr>
              <w:t>(0.4; 1.1</w:t>
            </w:r>
            <w:r w:rsidRPr="00705A05">
              <w:rPr>
                <w:rFonts w:eastAsia="MS Gothic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37" w:type="pct"/>
          </w:tcPr>
          <w:p w14:paraId="0C61618C" w14:textId="77777777" w:rsidR="00581ED1" w:rsidRPr="00705A05" w:rsidRDefault="00581ED1" w:rsidP="007E0119">
            <w:pPr>
              <w:spacing w:line="360" w:lineRule="auto"/>
              <w:jc w:val="center"/>
              <w:rPr>
                <w:rFonts w:eastAsia="MS Gothic"/>
                <w:color w:val="000000"/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1,5</w:t>
            </w:r>
            <w:r w:rsidRPr="00705A05">
              <w:rPr>
                <w:rFonts w:eastAsia="MS Gothic"/>
                <w:color w:val="000000"/>
                <w:sz w:val="20"/>
                <w:szCs w:val="20"/>
              </w:rPr>
              <w:t>±0,2</w:t>
            </w:r>
          </w:p>
          <w:p w14:paraId="0EE7E68B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MS Gothic"/>
                <w:color w:val="000000"/>
                <w:sz w:val="20"/>
                <w:szCs w:val="20"/>
              </w:rPr>
              <w:t>(1,2</w:t>
            </w:r>
            <w:r w:rsidRPr="00705A05">
              <w:rPr>
                <w:rFonts w:eastAsia="MS Gothic"/>
                <w:color w:val="000000"/>
                <w:sz w:val="20"/>
                <w:szCs w:val="20"/>
              </w:rPr>
              <w:t>; 1,9)</w:t>
            </w:r>
          </w:p>
        </w:tc>
        <w:tc>
          <w:tcPr>
            <w:tcW w:w="1020" w:type="pct"/>
          </w:tcPr>
          <w:p w14:paraId="71841C30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-3,5</w:t>
            </w:r>
            <w:r>
              <w:rPr>
                <w:sz w:val="20"/>
                <w:szCs w:val="20"/>
              </w:rPr>
              <w:t xml:space="preserve"> *</w:t>
            </w:r>
          </w:p>
          <w:p w14:paraId="743A5864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(-4; -2,9)</w:t>
            </w:r>
          </w:p>
        </w:tc>
      </w:tr>
      <w:tr w:rsidR="00581ED1" w:rsidRPr="00705A05" w14:paraId="6BADB738" w14:textId="77777777" w:rsidTr="007E0119">
        <w:trPr>
          <w:jc w:val="center"/>
        </w:trPr>
        <w:tc>
          <w:tcPr>
            <w:tcW w:w="1506" w:type="pct"/>
          </w:tcPr>
          <w:p w14:paraId="18E8123E" w14:textId="77777777" w:rsidR="00581ED1" w:rsidRPr="00705A05" w:rsidRDefault="00581ED1" w:rsidP="007E011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05A05">
              <w:rPr>
                <w:b/>
                <w:sz w:val="20"/>
                <w:szCs w:val="20"/>
              </w:rPr>
              <w:t>Nº folículos</w:t>
            </w:r>
          </w:p>
        </w:tc>
        <w:tc>
          <w:tcPr>
            <w:tcW w:w="1237" w:type="pct"/>
          </w:tcPr>
          <w:p w14:paraId="1A108B73" w14:textId="77777777" w:rsidR="00581ED1" w:rsidRPr="00705A05" w:rsidRDefault="00581ED1" w:rsidP="007E0119">
            <w:pPr>
              <w:spacing w:line="360" w:lineRule="auto"/>
              <w:jc w:val="center"/>
              <w:rPr>
                <w:rFonts w:eastAsia="MS Gothic"/>
                <w:color w:val="000000"/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9,4</w:t>
            </w:r>
            <w:r w:rsidRPr="00705A05">
              <w:rPr>
                <w:rFonts w:eastAsia="MS Gothic"/>
                <w:color w:val="000000"/>
                <w:sz w:val="20"/>
                <w:szCs w:val="20"/>
              </w:rPr>
              <w:t>±3,8</w:t>
            </w:r>
          </w:p>
          <w:p w14:paraId="07C273BA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eastAsia="MS Gothic"/>
                <w:color w:val="000000"/>
                <w:sz w:val="20"/>
                <w:szCs w:val="20"/>
              </w:rPr>
              <w:t>(</w:t>
            </w:r>
            <w:r w:rsidRPr="00705A05">
              <w:rPr>
                <w:rFonts w:eastAsia="MS Gothic"/>
                <w:color w:val="000000"/>
                <w:sz w:val="20"/>
                <w:szCs w:val="20"/>
              </w:rPr>
              <w:t>1;19)</w:t>
            </w:r>
          </w:p>
        </w:tc>
        <w:tc>
          <w:tcPr>
            <w:tcW w:w="1237" w:type="pct"/>
          </w:tcPr>
          <w:p w14:paraId="49DE5BD8" w14:textId="77777777" w:rsidR="00581ED1" w:rsidRPr="00705A05" w:rsidRDefault="00581ED1" w:rsidP="007E0119">
            <w:pPr>
              <w:spacing w:line="360" w:lineRule="auto"/>
              <w:jc w:val="center"/>
              <w:rPr>
                <w:rFonts w:eastAsia="MS Gothic"/>
                <w:color w:val="000000"/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11,5</w:t>
            </w:r>
            <w:r w:rsidRPr="00705A05">
              <w:rPr>
                <w:rFonts w:eastAsia="MS Gothic"/>
                <w:color w:val="000000"/>
                <w:sz w:val="20"/>
                <w:szCs w:val="20"/>
              </w:rPr>
              <w:t>±5,6</w:t>
            </w:r>
          </w:p>
          <w:p w14:paraId="72764CED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rFonts w:eastAsia="MS Gothic"/>
                <w:color w:val="000000"/>
                <w:sz w:val="20"/>
                <w:szCs w:val="20"/>
              </w:rPr>
              <w:t>(2;29)</w:t>
            </w:r>
          </w:p>
        </w:tc>
        <w:tc>
          <w:tcPr>
            <w:tcW w:w="1020" w:type="pct"/>
          </w:tcPr>
          <w:p w14:paraId="3F7209AC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-2,4</w:t>
            </w:r>
            <w:r>
              <w:rPr>
                <w:sz w:val="20"/>
                <w:szCs w:val="20"/>
              </w:rPr>
              <w:t xml:space="preserve"> *</w:t>
            </w:r>
          </w:p>
          <w:p w14:paraId="14E9E2C7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(-2,8;-2)</w:t>
            </w:r>
          </w:p>
        </w:tc>
      </w:tr>
      <w:tr w:rsidR="00581ED1" w:rsidRPr="00705A05" w14:paraId="371D0079" w14:textId="77777777" w:rsidTr="007E0119">
        <w:trPr>
          <w:jc w:val="center"/>
        </w:trPr>
        <w:tc>
          <w:tcPr>
            <w:tcW w:w="1506" w:type="pct"/>
          </w:tcPr>
          <w:p w14:paraId="025AD1C3" w14:textId="77777777" w:rsidR="00581ED1" w:rsidRPr="00705A05" w:rsidRDefault="00581ED1" w:rsidP="007E011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7" w:type="pct"/>
          </w:tcPr>
          <w:p w14:paraId="712DE766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pct"/>
          </w:tcPr>
          <w:p w14:paraId="091331CA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pct"/>
          </w:tcPr>
          <w:p w14:paraId="4069D4FF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81ED1" w:rsidRPr="00705A05" w14:paraId="7D228DB5" w14:textId="77777777" w:rsidTr="007E0119">
        <w:trPr>
          <w:jc w:val="center"/>
        </w:trPr>
        <w:tc>
          <w:tcPr>
            <w:tcW w:w="1506" w:type="pct"/>
          </w:tcPr>
          <w:p w14:paraId="6EA7E085" w14:textId="77777777" w:rsidR="00581ED1" w:rsidRPr="00705A05" w:rsidRDefault="00581ED1" w:rsidP="007E011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05A05">
              <w:rPr>
                <w:b/>
                <w:sz w:val="20"/>
                <w:szCs w:val="20"/>
              </w:rPr>
              <w:t>Nº ciclos de recepción</w:t>
            </w:r>
          </w:p>
        </w:tc>
        <w:tc>
          <w:tcPr>
            <w:tcW w:w="1237" w:type="pct"/>
          </w:tcPr>
          <w:p w14:paraId="395D41DB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97</w:t>
            </w:r>
          </w:p>
        </w:tc>
        <w:tc>
          <w:tcPr>
            <w:tcW w:w="1237" w:type="pct"/>
          </w:tcPr>
          <w:p w14:paraId="49B44BFE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56</w:t>
            </w:r>
          </w:p>
        </w:tc>
        <w:tc>
          <w:tcPr>
            <w:tcW w:w="1020" w:type="pct"/>
          </w:tcPr>
          <w:p w14:paraId="24D43C85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81ED1" w:rsidRPr="00705A05" w14:paraId="24020416" w14:textId="77777777" w:rsidTr="007E0119">
        <w:trPr>
          <w:jc w:val="center"/>
        </w:trPr>
        <w:tc>
          <w:tcPr>
            <w:tcW w:w="1506" w:type="pct"/>
          </w:tcPr>
          <w:p w14:paraId="31A35F54" w14:textId="77777777" w:rsidR="00581ED1" w:rsidRPr="00705A05" w:rsidRDefault="00581ED1" w:rsidP="007E011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05A05">
              <w:rPr>
                <w:b/>
                <w:sz w:val="20"/>
                <w:szCs w:val="20"/>
              </w:rPr>
              <w:t>Nº ciclos con transferencia</w:t>
            </w:r>
          </w:p>
        </w:tc>
        <w:tc>
          <w:tcPr>
            <w:tcW w:w="1237" w:type="pct"/>
          </w:tcPr>
          <w:p w14:paraId="638CD5AE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84</w:t>
            </w:r>
          </w:p>
        </w:tc>
        <w:tc>
          <w:tcPr>
            <w:tcW w:w="1237" w:type="pct"/>
          </w:tcPr>
          <w:p w14:paraId="2CEE6EF2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46</w:t>
            </w:r>
          </w:p>
        </w:tc>
        <w:tc>
          <w:tcPr>
            <w:tcW w:w="1020" w:type="pct"/>
          </w:tcPr>
          <w:p w14:paraId="5223019F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81ED1" w:rsidRPr="00705A05" w14:paraId="4380F4A5" w14:textId="77777777" w:rsidTr="007E0119">
        <w:trPr>
          <w:jc w:val="center"/>
        </w:trPr>
        <w:tc>
          <w:tcPr>
            <w:tcW w:w="1506" w:type="pct"/>
          </w:tcPr>
          <w:p w14:paraId="7C6372DD" w14:textId="77777777" w:rsidR="00581ED1" w:rsidRPr="00705A05" w:rsidRDefault="00581ED1" w:rsidP="007E011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05A05">
              <w:rPr>
                <w:b/>
                <w:sz w:val="20"/>
                <w:szCs w:val="20"/>
              </w:rPr>
              <w:t>Nº ciclos sin transferencia</w:t>
            </w:r>
          </w:p>
        </w:tc>
        <w:tc>
          <w:tcPr>
            <w:tcW w:w="1237" w:type="pct"/>
          </w:tcPr>
          <w:p w14:paraId="0E3A954E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13</w:t>
            </w:r>
          </w:p>
        </w:tc>
        <w:tc>
          <w:tcPr>
            <w:tcW w:w="1237" w:type="pct"/>
          </w:tcPr>
          <w:p w14:paraId="787E7F1D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10</w:t>
            </w:r>
          </w:p>
        </w:tc>
        <w:tc>
          <w:tcPr>
            <w:tcW w:w="1020" w:type="pct"/>
          </w:tcPr>
          <w:p w14:paraId="27DF7B11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81ED1" w:rsidRPr="00705A05" w14:paraId="47727233" w14:textId="77777777" w:rsidTr="007E0119">
        <w:trPr>
          <w:jc w:val="center"/>
        </w:trPr>
        <w:tc>
          <w:tcPr>
            <w:tcW w:w="1506" w:type="pct"/>
          </w:tcPr>
          <w:p w14:paraId="453643FE" w14:textId="77777777" w:rsidR="00581ED1" w:rsidRPr="00705A05" w:rsidRDefault="00581ED1" w:rsidP="007E011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7" w:type="pct"/>
          </w:tcPr>
          <w:p w14:paraId="4DDB503F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pct"/>
          </w:tcPr>
          <w:p w14:paraId="71A26D15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pct"/>
          </w:tcPr>
          <w:p w14:paraId="7F3FA38E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81ED1" w:rsidRPr="00705A05" w14:paraId="5059D05A" w14:textId="77777777" w:rsidTr="007E0119">
        <w:trPr>
          <w:jc w:val="center"/>
        </w:trPr>
        <w:tc>
          <w:tcPr>
            <w:tcW w:w="1506" w:type="pct"/>
          </w:tcPr>
          <w:p w14:paraId="0C93F2DC" w14:textId="77777777" w:rsidR="00581ED1" w:rsidRPr="00705A05" w:rsidRDefault="00581ED1" w:rsidP="007E011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05A05">
              <w:rPr>
                <w:b/>
                <w:sz w:val="20"/>
                <w:szCs w:val="20"/>
              </w:rPr>
              <w:t>Nº ovocitos totales recibidos</w:t>
            </w:r>
          </w:p>
        </w:tc>
        <w:tc>
          <w:tcPr>
            <w:tcW w:w="1237" w:type="pct"/>
          </w:tcPr>
          <w:p w14:paraId="22D89DB7" w14:textId="77777777" w:rsidR="00581ED1" w:rsidRPr="00705A05" w:rsidRDefault="00581ED1" w:rsidP="007E0119">
            <w:pPr>
              <w:spacing w:line="360" w:lineRule="auto"/>
              <w:jc w:val="center"/>
              <w:rPr>
                <w:rFonts w:eastAsia="MS Gothic"/>
                <w:color w:val="000000"/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7,4</w:t>
            </w:r>
            <w:r w:rsidRPr="00705A05">
              <w:rPr>
                <w:rFonts w:eastAsia="MS Gothic"/>
                <w:color w:val="000000"/>
                <w:sz w:val="20"/>
                <w:szCs w:val="20"/>
              </w:rPr>
              <w:t>±2,2</w:t>
            </w:r>
          </w:p>
          <w:p w14:paraId="6B274D5E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rFonts w:eastAsia="MS Gothic"/>
                <w:color w:val="000000"/>
                <w:sz w:val="20"/>
                <w:szCs w:val="20"/>
              </w:rPr>
              <w:t xml:space="preserve"> (3; 16)</w:t>
            </w:r>
          </w:p>
        </w:tc>
        <w:tc>
          <w:tcPr>
            <w:tcW w:w="1237" w:type="pct"/>
          </w:tcPr>
          <w:p w14:paraId="5DD011D2" w14:textId="77777777" w:rsidR="00581ED1" w:rsidRPr="00705A05" w:rsidRDefault="00581ED1" w:rsidP="007E0119">
            <w:pPr>
              <w:spacing w:line="360" w:lineRule="auto"/>
              <w:jc w:val="center"/>
              <w:rPr>
                <w:rFonts w:eastAsia="MS Gothic"/>
                <w:color w:val="000000"/>
                <w:sz w:val="20"/>
                <w:szCs w:val="20"/>
              </w:rPr>
            </w:pPr>
            <w:r w:rsidRPr="00705A05">
              <w:rPr>
                <w:rFonts w:eastAsia="MS Gothic"/>
                <w:color w:val="000000"/>
                <w:sz w:val="20"/>
                <w:szCs w:val="20"/>
              </w:rPr>
              <w:t xml:space="preserve">7,4±2,4 </w:t>
            </w:r>
          </w:p>
          <w:p w14:paraId="12489D1A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rFonts w:eastAsia="MS Gothic"/>
                <w:color w:val="000000"/>
                <w:sz w:val="20"/>
                <w:szCs w:val="20"/>
              </w:rPr>
              <w:t>(3; 15)</w:t>
            </w:r>
          </w:p>
        </w:tc>
        <w:tc>
          <w:tcPr>
            <w:tcW w:w="1020" w:type="pct"/>
          </w:tcPr>
          <w:p w14:paraId="06BFB2EF" w14:textId="77777777" w:rsidR="00581ED1" w:rsidRPr="00705A05" w:rsidRDefault="00581ED1" w:rsidP="007E0119">
            <w:pPr>
              <w:spacing w:line="360" w:lineRule="auto"/>
              <w:ind w:right="-293"/>
              <w:jc w:val="center"/>
              <w:rPr>
                <w:rFonts w:eastAsia="MS Gothic"/>
                <w:color w:val="000000"/>
                <w:sz w:val="20"/>
                <w:szCs w:val="20"/>
              </w:rPr>
            </w:pPr>
            <w:r w:rsidRPr="00705A05">
              <w:rPr>
                <w:rFonts w:eastAsia="MS Gothic"/>
                <w:color w:val="000000"/>
                <w:sz w:val="20"/>
                <w:szCs w:val="20"/>
              </w:rPr>
              <w:t>0</w:t>
            </w:r>
          </w:p>
          <w:p w14:paraId="03402F0E" w14:textId="77777777" w:rsidR="00581ED1" w:rsidRPr="00705A05" w:rsidRDefault="00581ED1" w:rsidP="007E0119">
            <w:pPr>
              <w:spacing w:line="360" w:lineRule="auto"/>
              <w:ind w:right="-293"/>
              <w:jc w:val="center"/>
              <w:rPr>
                <w:rFonts w:eastAsia="MS Gothic"/>
                <w:color w:val="000000"/>
                <w:sz w:val="20"/>
                <w:szCs w:val="20"/>
              </w:rPr>
            </w:pPr>
            <w:r w:rsidRPr="00705A05">
              <w:rPr>
                <w:rFonts w:eastAsia="MS Gothic"/>
                <w:color w:val="000000"/>
                <w:sz w:val="20"/>
                <w:szCs w:val="20"/>
              </w:rPr>
              <w:t>(-0,3; 0,3)</w:t>
            </w:r>
          </w:p>
        </w:tc>
      </w:tr>
      <w:tr w:rsidR="00581ED1" w:rsidRPr="00705A05" w14:paraId="3C7A1472" w14:textId="77777777" w:rsidTr="007E0119">
        <w:trPr>
          <w:jc w:val="center"/>
        </w:trPr>
        <w:tc>
          <w:tcPr>
            <w:tcW w:w="1506" w:type="pct"/>
          </w:tcPr>
          <w:p w14:paraId="209AE33E" w14:textId="77777777" w:rsidR="00581ED1" w:rsidRPr="00705A05" w:rsidRDefault="00581ED1" w:rsidP="007E011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05A05">
              <w:rPr>
                <w:b/>
                <w:sz w:val="20"/>
                <w:szCs w:val="20"/>
              </w:rPr>
              <w:t xml:space="preserve">Nº ovocitos </w:t>
            </w:r>
            <w:proofErr w:type="spellStart"/>
            <w:r w:rsidRPr="00705A05">
              <w:rPr>
                <w:b/>
                <w:sz w:val="20"/>
                <w:szCs w:val="20"/>
              </w:rPr>
              <w:t>met</w:t>
            </w:r>
            <w:proofErr w:type="spellEnd"/>
            <w:r w:rsidRPr="00705A05">
              <w:rPr>
                <w:b/>
                <w:sz w:val="20"/>
                <w:szCs w:val="20"/>
              </w:rPr>
              <w:t xml:space="preserve"> II recibidos</w:t>
            </w:r>
          </w:p>
        </w:tc>
        <w:tc>
          <w:tcPr>
            <w:tcW w:w="1237" w:type="pct"/>
          </w:tcPr>
          <w:p w14:paraId="710C8422" w14:textId="77777777" w:rsidR="00581ED1" w:rsidRPr="00705A05" w:rsidRDefault="00581ED1" w:rsidP="007E0119">
            <w:pPr>
              <w:spacing w:line="360" w:lineRule="auto"/>
              <w:jc w:val="center"/>
              <w:rPr>
                <w:rFonts w:eastAsia="MS Gothic"/>
                <w:color w:val="000000"/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 xml:space="preserve">6,9 </w:t>
            </w:r>
            <w:r w:rsidRPr="00705A05">
              <w:rPr>
                <w:rFonts w:eastAsia="MS Gothic"/>
                <w:color w:val="000000"/>
                <w:sz w:val="20"/>
                <w:szCs w:val="20"/>
              </w:rPr>
              <w:t xml:space="preserve">± 2,2 </w:t>
            </w:r>
          </w:p>
          <w:p w14:paraId="0835F88D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rFonts w:eastAsia="MS Gothic"/>
                <w:color w:val="000000"/>
                <w:sz w:val="20"/>
                <w:szCs w:val="20"/>
              </w:rPr>
              <w:t>(2; 15)</w:t>
            </w:r>
          </w:p>
        </w:tc>
        <w:tc>
          <w:tcPr>
            <w:tcW w:w="1237" w:type="pct"/>
          </w:tcPr>
          <w:p w14:paraId="198CF7CA" w14:textId="77777777" w:rsidR="00581ED1" w:rsidRPr="00705A05" w:rsidRDefault="00581ED1" w:rsidP="007E0119">
            <w:pPr>
              <w:spacing w:line="360" w:lineRule="auto"/>
              <w:jc w:val="center"/>
              <w:rPr>
                <w:rFonts w:eastAsia="MS Gothic"/>
                <w:color w:val="000000"/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7,3</w:t>
            </w:r>
            <w:r w:rsidRPr="00705A05">
              <w:rPr>
                <w:rFonts w:eastAsia="MS Gothic"/>
                <w:color w:val="000000"/>
                <w:sz w:val="20"/>
                <w:szCs w:val="20"/>
              </w:rPr>
              <w:t>±2,4</w:t>
            </w:r>
          </w:p>
          <w:p w14:paraId="500ACD8F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rFonts w:eastAsia="MS Gothic"/>
                <w:color w:val="000000"/>
                <w:sz w:val="20"/>
                <w:szCs w:val="20"/>
              </w:rPr>
              <w:t>(3; 15)</w:t>
            </w:r>
          </w:p>
        </w:tc>
        <w:tc>
          <w:tcPr>
            <w:tcW w:w="1020" w:type="pct"/>
          </w:tcPr>
          <w:p w14:paraId="497CC43C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-0,5</w:t>
            </w:r>
            <w:r>
              <w:rPr>
                <w:sz w:val="20"/>
                <w:szCs w:val="20"/>
              </w:rPr>
              <w:t xml:space="preserve"> *</w:t>
            </w:r>
          </w:p>
          <w:p w14:paraId="5281111B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(-0,8; -0,2)</w:t>
            </w:r>
          </w:p>
        </w:tc>
      </w:tr>
      <w:tr w:rsidR="00581ED1" w:rsidRPr="00705A05" w14:paraId="4515BE50" w14:textId="77777777" w:rsidTr="007E0119">
        <w:trPr>
          <w:jc w:val="center"/>
        </w:trPr>
        <w:tc>
          <w:tcPr>
            <w:tcW w:w="1506" w:type="pct"/>
          </w:tcPr>
          <w:p w14:paraId="326F38E0" w14:textId="77777777" w:rsidR="00581ED1" w:rsidRPr="00705A05" w:rsidRDefault="00581ED1" w:rsidP="007E011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05A05">
              <w:rPr>
                <w:b/>
                <w:sz w:val="20"/>
                <w:szCs w:val="20"/>
              </w:rPr>
              <w:t>Tasa fecundación</w:t>
            </w:r>
          </w:p>
        </w:tc>
        <w:tc>
          <w:tcPr>
            <w:tcW w:w="1237" w:type="pct"/>
          </w:tcPr>
          <w:p w14:paraId="6FE5AC95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71% (475/665)</w:t>
            </w:r>
          </w:p>
        </w:tc>
        <w:tc>
          <w:tcPr>
            <w:tcW w:w="1237" w:type="pct"/>
          </w:tcPr>
          <w:p w14:paraId="591ACDB5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67%(273/409)</w:t>
            </w:r>
          </w:p>
        </w:tc>
        <w:tc>
          <w:tcPr>
            <w:tcW w:w="1020" w:type="pct"/>
          </w:tcPr>
          <w:p w14:paraId="74528313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1,2</w:t>
            </w:r>
          </w:p>
          <w:p w14:paraId="1C7B6671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(0,9; 1,6)</w:t>
            </w:r>
          </w:p>
        </w:tc>
      </w:tr>
      <w:tr w:rsidR="00581ED1" w:rsidRPr="00705A05" w14:paraId="7A9C06A8" w14:textId="77777777" w:rsidTr="007E0119">
        <w:trPr>
          <w:jc w:val="center"/>
        </w:trPr>
        <w:tc>
          <w:tcPr>
            <w:tcW w:w="1506" w:type="pct"/>
          </w:tcPr>
          <w:p w14:paraId="6E32E4EB" w14:textId="77777777" w:rsidR="00581ED1" w:rsidRPr="00705A05" w:rsidRDefault="00581ED1" w:rsidP="007E011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05A05">
              <w:rPr>
                <w:b/>
                <w:sz w:val="20"/>
                <w:szCs w:val="20"/>
              </w:rPr>
              <w:t>Total embriones:</w:t>
            </w:r>
          </w:p>
        </w:tc>
        <w:tc>
          <w:tcPr>
            <w:tcW w:w="1237" w:type="pct"/>
          </w:tcPr>
          <w:p w14:paraId="3184EDC1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428</w:t>
            </w:r>
          </w:p>
        </w:tc>
        <w:tc>
          <w:tcPr>
            <w:tcW w:w="1237" w:type="pct"/>
          </w:tcPr>
          <w:p w14:paraId="53A1CB9F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254</w:t>
            </w:r>
          </w:p>
        </w:tc>
        <w:tc>
          <w:tcPr>
            <w:tcW w:w="1020" w:type="pct"/>
          </w:tcPr>
          <w:p w14:paraId="010D69AF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81ED1" w:rsidRPr="00705A05" w14:paraId="18EBD2DE" w14:textId="77777777" w:rsidTr="007E0119">
        <w:trPr>
          <w:jc w:val="center"/>
        </w:trPr>
        <w:tc>
          <w:tcPr>
            <w:tcW w:w="1506" w:type="pct"/>
          </w:tcPr>
          <w:p w14:paraId="4EB8620D" w14:textId="77777777" w:rsidR="00581ED1" w:rsidRPr="00705A05" w:rsidRDefault="00581ED1" w:rsidP="007E0119">
            <w:pPr>
              <w:spacing w:line="360" w:lineRule="auto"/>
              <w:ind w:firstLine="567"/>
              <w:jc w:val="center"/>
              <w:rPr>
                <w:b/>
                <w:sz w:val="20"/>
                <w:szCs w:val="20"/>
              </w:rPr>
            </w:pPr>
            <w:r w:rsidRPr="00705A05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237" w:type="pct"/>
          </w:tcPr>
          <w:p w14:paraId="12967E3E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24% (103/428)</w:t>
            </w:r>
          </w:p>
        </w:tc>
        <w:tc>
          <w:tcPr>
            <w:tcW w:w="1237" w:type="pct"/>
          </w:tcPr>
          <w:p w14:paraId="3275CB1E" w14:textId="77777777" w:rsidR="00581ED1" w:rsidRPr="00705A05" w:rsidRDefault="00581ED1" w:rsidP="007E0119">
            <w:pPr>
              <w:spacing w:line="360" w:lineRule="auto"/>
              <w:ind w:left="-284" w:right="-435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21% (54/254)</w:t>
            </w:r>
          </w:p>
        </w:tc>
        <w:tc>
          <w:tcPr>
            <w:tcW w:w="1020" w:type="pct"/>
          </w:tcPr>
          <w:p w14:paraId="6BFE1962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1,1</w:t>
            </w:r>
          </w:p>
          <w:p w14:paraId="0E20BC7D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(0,8; 1,7)</w:t>
            </w:r>
          </w:p>
        </w:tc>
      </w:tr>
      <w:tr w:rsidR="00581ED1" w:rsidRPr="00705A05" w14:paraId="788FE9D6" w14:textId="77777777" w:rsidTr="007E0119">
        <w:trPr>
          <w:jc w:val="center"/>
        </w:trPr>
        <w:tc>
          <w:tcPr>
            <w:tcW w:w="1506" w:type="pct"/>
          </w:tcPr>
          <w:p w14:paraId="2A053EC1" w14:textId="77777777" w:rsidR="00581ED1" w:rsidRPr="00705A05" w:rsidRDefault="00581ED1" w:rsidP="007E0119">
            <w:pPr>
              <w:spacing w:line="360" w:lineRule="auto"/>
              <w:ind w:firstLine="567"/>
              <w:jc w:val="center"/>
              <w:rPr>
                <w:b/>
                <w:sz w:val="20"/>
                <w:szCs w:val="20"/>
              </w:rPr>
            </w:pPr>
            <w:r w:rsidRPr="00705A05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237" w:type="pct"/>
          </w:tcPr>
          <w:p w14:paraId="26453D1E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11% (46/428)</w:t>
            </w:r>
          </w:p>
        </w:tc>
        <w:tc>
          <w:tcPr>
            <w:tcW w:w="1237" w:type="pct"/>
          </w:tcPr>
          <w:p w14:paraId="49467AEB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13% (33/254)</w:t>
            </w:r>
          </w:p>
        </w:tc>
        <w:tc>
          <w:tcPr>
            <w:tcW w:w="1020" w:type="pct"/>
          </w:tcPr>
          <w:p w14:paraId="2FE66D1A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0,8</w:t>
            </w:r>
          </w:p>
          <w:p w14:paraId="35F44F38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(0,5; 1,3)</w:t>
            </w:r>
          </w:p>
        </w:tc>
      </w:tr>
      <w:tr w:rsidR="00581ED1" w:rsidRPr="00705A05" w14:paraId="095136B4" w14:textId="77777777" w:rsidTr="007E0119">
        <w:trPr>
          <w:jc w:val="center"/>
        </w:trPr>
        <w:tc>
          <w:tcPr>
            <w:tcW w:w="1506" w:type="pct"/>
          </w:tcPr>
          <w:p w14:paraId="440AB66C" w14:textId="77777777" w:rsidR="00581ED1" w:rsidRPr="00705A05" w:rsidRDefault="00581ED1" w:rsidP="007E0119">
            <w:pPr>
              <w:spacing w:line="360" w:lineRule="auto"/>
              <w:ind w:firstLine="567"/>
              <w:jc w:val="center"/>
              <w:rPr>
                <w:b/>
                <w:sz w:val="20"/>
                <w:szCs w:val="20"/>
              </w:rPr>
            </w:pPr>
            <w:r w:rsidRPr="00705A05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237" w:type="pct"/>
          </w:tcPr>
          <w:p w14:paraId="6A05147D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28% (122/428)</w:t>
            </w:r>
          </w:p>
        </w:tc>
        <w:tc>
          <w:tcPr>
            <w:tcW w:w="1237" w:type="pct"/>
          </w:tcPr>
          <w:p w14:paraId="5FEFF5A5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26% (66/254)</w:t>
            </w:r>
          </w:p>
        </w:tc>
        <w:tc>
          <w:tcPr>
            <w:tcW w:w="1020" w:type="pct"/>
          </w:tcPr>
          <w:p w14:paraId="13AFACE9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1,1</w:t>
            </w:r>
          </w:p>
          <w:p w14:paraId="558924AF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(0,8; 1,6)</w:t>
            </w:r>
          </w:p>
        </w:tc>
      </w:tr>
      <w:tr w:rsidR="00581ED1" w:rsidRPr="00705A05" w14:paraId="7BF89B0D" w14:textId="77777777" w:rsidTr="007E0119">
        <w:trPr>
          <w:jc w:val="center"/>
        </w:trPr>
        <w:tc>
          <w:tcPr>
            <w:tcW w:w="1506" w:type="pct"/>
          </w:tcPr>
          <w:p w14:paraId="0BAC44CD" w14:textId="77777777" w:rsidR="00581ED1" w:rsidRPr="00705A05" w:rsidRDefault="00581ED1" w:rsidP="007E0119">
            <w:pPr>
              <w:spacing w:line="360" w:lineRule="auto"/>
              <w:ind w:firstLine="567"/>
              <w:jc w:val="center"/>
              <w:rPr>
                <w:b/>
                <w:sz w:val="20"/>
                <w:szCs w:val="20"/>
              </w:rPr>
            </w:pPr>
            <w:r w:rsidRPr="00705A05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1237" w:type="pct"/>
          </w:tcPr>
          <w:p w14:paraId="6AD822CB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37% (157/428)</w:t>
            </w:r>
          </w:p>
        </w:tc>
        <w:tc>
          <w:tcPr>
            <w:tcW w:w="1237" w:type="pct"/>
          </w:tcPr>
          <w:p w14:paraId="00BBBA0A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40% (101/254)</w:t>
            </w:r>
          </w:p>
        </w:tc>
        <w:tc>
          <w:tcPr>
            <w:tcW w:w="1020" w:type="pct"/>
          </w:tcPr>
          <w:p w14:paraId="3CDCC183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0,8(0,6; 1,2)</w:t>
            </w:r>
          </w:p>
        </w:tc>
      </w:tr>
      <w:tr w:rsidR="00581ED1" w:rsidRPr="00705A05" w14:paraId="1DEA586E" w14:textId="77777777" w:rsidTr="007E0119">
        <w:trPr>
          <w:jc w:val="center"/>
        </w:trPr>
        <w:tc>
          <w:tcPr>
            <w:tcW w:w="1506" w:type="pct"/>
          </w:tcPr>
          <w:p w14:paraId="0B612C93" w14:textId="77777777" w:rsidR="00581ED1" w:rsidRPr="00705A05" w:rsidRDefault="00581ED1" w:rsidP="007E0119">
            <w:pPr>
              <w:spacing w:line="360" w:lineRule="auto"/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7" w:type="pct"/>
          </w:tcPr>
          <w:p w14:paraId="29F7B7C7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pct"/>
          </w:tcPr>
          <w:p w14:paraId="1F5225DC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pct"/>
          </w:tcPr>
          <w:p w14:paraId="2D833739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81ED1" w:rsidRPr="00705A05" w14:paraId="26E28C33" w14:textId="77777777" w:rsidTr="007E0119">
        <w:trPr>
          <w:jc w:val="center"/>
        </w:trPr>
        <w:tc>
          <w:tcPr>
            <w:tcW w:w="1506" w:type="pct"/>
          </w:tcPr>
          <w:p w14:paraId="424F3BD1" w14:textId="77777777" w:rsidR="00581ED1" w:rsidRPr="00705A05" w:rsidRDefault="00581ED1" w:rsidP="007E011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05A05">
              <w:rPr>
                <w:b/>
                <w:sz w:val="20"/>
                <w:szCs w:val="20"/>
              </w:rPr>
              <w:t>Nº embriones transferidos</w:t>
            </w:r>
          </w:p>
        </w:tc>
        <w:tc>
          <w:tcPr>
            <w:tcW w:w="1237" w:type="pct"/>
          </w:tcPr>
          <w:p w14:paraId="74B6A22E" w14:textId="77777777" w:rsidR="00581ED1" w:rsidRPr="00705A05" w:rsidRDefault="00581ED1" w:rsidP="007E0119">
            <w:pPr>
              <w:spacing w:line="360" w:lineRule="auto"/>
              <w:jc w:val="center"/>
              <w:rPr>
                <w:rFonts w:eastAsia="MS Gothic"/>
                <w:color w:val="000000"/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 xml:space="preserve">1,76 </w:t>
            </w:r>
            <w:r w:rsidRPr="00705A05">
              <w:rPr>
                <w:rFonts w:eastAsia="MS Gothic"/>
                <w:color w:val="000000"/>
                <w:sz w:val="20"/>
                <w:szCs w:val="20"/>
              </w:rPr>
              <w:t>±0,4 (1; 2)</w:t>
            </w:r>
          </w:p>
          <w:p w14:paraId="1D78B613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rFonts w:eastAsia="MS Gothic"/>
                <w:color w:val="000000"/>
                <w:sz w:val="20"/>
                <w:szCs w:val="20"/>
              </w:rPr>
              <w:t>N=148</w:t>
            </w:r>
          </w:p>
        </w:tc>
        <w:tc>
          <w:tcPr>
            <w:tcW w:w="1237" w:type="pct"/>
          </w:tcPr>
          <w:p w14:paraId="3AEDB804" w14:textId="77777777" w:rsidR="00581ED1" w:rsidRPr="00705A05" w:rsidRDefault="00581ED1" w:rsidP="007E0119">
            <w:pPr>
              <w:spacing w:line="360" w:lineRule="auto"/>
              <w:jc w:val="center"/>
              <w:rPr>
                <w:rFonts w:eastAsia="MS Gothic"/>
                <w:color w:val="000000"/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1,74</w:t>
            </w:r>
            <w:r w:rsidRPr="00705A05">
              <w:rPr>
                <w:rFonts w:eastAsia="MS Gothic"/>
                <w:color w:val="000000"/>
                <w:sz w:val="20"/>
                <w:szCs w:val="20"/>
              </w:rPr>
              <w:t>±0,4(1; 2)</w:t>
            </w:r>
          </w:p>
          <w:p w14:paraId="4CB9455F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rFonts w:eastAsia="MS Gothic"/>
                <w:color w:val="000000"/>
                <w:sz w:val="20"/>
                <w:szCs w:val="20"/>
              </w:rPr>
              <w:t>N=80</w:t>
            </w:r>
          </w:p>
        </w:tc>
        <w:tc>
          <w:tcPr>
            <w:tcW w:w="1020" w:type="pct"/>
          </w:tcPr>
          <w:p w14:paraId="7AA73822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0,05</w:t>
            </w:r>
            <w:r>
              <w:rPr>
                <w:sz w:val="20"/>
                <w:szCs w:val="20"/>
              </w:rPr>
              <w:t xml:space="preserve"> </w:t>
            </w:r>
          </w:p>
          <w:p w14:paraId="7C215C65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(-0,3; 0,4)</w:t>
            </w:r>
          </w:p>
        </w:tc>
      </w:tr>
      <w:tr w:rsidR="007539ED" w:rsidRPr="00705A05" w14:paraId="2832CE0C" w14:textId="77777777" w:rsidTr="007E0119">
        <w:trPr>
          <w:jc w:val="center"/>
        </w:trPr>
        <w:tc>
          <w:tcPr>
            <w:tcW w:w="1506" w:type="pct"/>
          </w:tcPr>
          <w:p w14:paraId="1DE36B2F" w14:textId="77777777" w:rsidR="007539ED" w:rsidRDefault="007539ED" w:rsidP="007E011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7" w:type="pct"/>
          </w:tcPr>
          <w:p w14:paraId="3893A006" w14:textId="77777777" w:rsidR="007539ED" w:rsidRDefault="007539ED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pct"/>
          </w:tcPr>
          <w:p w14:paraId="126ED7A1" w14:textId="77777777" w:rsidR="007539ED" w:rsidRDefault="007539ED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pct"/>
          </w:tcPr>
          <w:p w14:paraId="4152FFF9" w14:textId="77777777" w:rsidR="007539ED" w:rsidRDefault="007539ED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81ED1" w:rsidRPr="00705A05" w14:paraId="3E8149F5" w14:textId="77777777" w:rsidTr="007E0119">
        <w:trPr>
          <w:jc w:val="center"/>
        </w:trPr>
        <w:tc>
          <w:tcPr>
            <w:tcW w:w="1506" w:type="pct"/>
          </w:tcPr>
          <w:p w14:paraId="79EAE04E" w14:textId="0CD3425F" w:rsidR="007539ED" w:rsidRDefault="007539ED" w:rsidP="007539ED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CONT. TABLA SUPL. 1</w:t>
            </w:r>
          </w:p>
          <w:p w14:paraId="5C293D98" w14:textId="77777777" w:rsidR="00581ED1" w:rsidRPr="00705A05" w:rsidRDefault="00581ED1" w:rsidP="007E011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05A05">
              <w:rPr>
                <w:b/>
                <w:sz w:val="20"/>
                <w:szCs w:val="20"/>
              </w:rPr>
              <w:t>Tasa implantación</w:t>
            </w:r>
          </w:p>
        </w:tc>
        <w:tc>
          <w:tcPr>
            <w:tcW w:w="1237" w:type="pct"/>
          </w:tcPr>
          <w:p w14:paraId="42ABF8DC" w14:textId="77777777" w:rsidR="007539ED" w:rsidRDefault="007539ED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352CCB7B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31% (46/148)</w:t>
            </w:r>
          </w:p>
        </w:tc>
        <w:tc>
          <w:tcPr>
            <w:tcW w:w="1237" w:type="pct"/>
          </w:tcPr>
          <w:p w14:paraId="5A76F8BF" w14:textId="77777777" w:rsidR="007539ED" w:rsidRDefault="007539ED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128710AB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37% (30/80)</w:t>
            </w:r>
          </w:p>
        </w:tc>
        <w:tc>
          <w:tcPr>
            <w:tcW w:w="1020" w:type="pct"/>
          </w:tcPr>
          <w:p w14:paraId="213195A6" w14:textId="77777777" w:rsidR="007539ED" w:rsidRDefault="007539ED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62972192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0,7</w:t>
            </w:r>
          </w:p>
          <w:p w14:paraId="5AEFD9BF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(0,4; 1,3)</w:t>
            </w:r>
          </w:p>
        </w:tc>
      </w:tr>
      <w:tr w:rsidR="00581ED1" w:rsidRPr="00705A05" w14:paraId="329B4C61" w14:textId="77777777" w:rsidTr="007E0119">
        <w:trPr>
          <w:jc w:val="center"/>
        </w:trPr>
        <w:tc>
          <w:tcPr>
            <w:tcW w:w="1506" w:type="pct"/>
          </w:tcPr>
          <w:p w14:paraId="00FF001E" w14:textId="77777777" w:rsidR="00581ED1" w:rsidRPr="00705A05" w:rsidRDefault="00581ED1" w:rsidP="007E011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05A05">
              <w:rPr>
                <w:b/>
                <w:sz w:val="20"/>
                <w:szCs w:val="20"/>
              </w:rPr>
              <w:t>Tasa gestación por ciclo</w:t>
            </w:r>
          </w:p>
        </w:tc>
        <w:tc>
          <w:tcPr>
            <w:tcW w:w="1237" w:type="pct"/>
          </w:tcPr>
          <w:p w14:paraId="51B436A5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40% (39/97)</w:t>
            </w:r>
          </w:p>
        </w:tc>
        <w:tc>
          <w:tcPr>
            <w:tcW w:w="1237" w:type="pct"/>
          </w:tcPr>
          <w:p w14:paraId="09A1372E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43% (24/56)</w:t>
            </w:r>
          </w:p>
        </w:tc>
        <w:tc>
          <w:tcPr>
            <w:tcW w:w="1020" w:type="pct"/>
          </w:tcPr>
          <w:p w14:paraId="08CE997C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0,9</w:t>
            </w:r>
          </w:p>
          <w:p w14:paraId="78E2DF3E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(0,5; 1,7)</w:t>
            </w:r>
          </w:p>
        </w:tc>
      </w:tr>
      <w:tr w:rsidR="00581ED1" w:rsidRPr="00705A05" w14:paraId="06B77F9D" w14:textId="77777777" w:rsidTr="007E0119">
        <w:trPr>
          <w:jc w:val="center"/>
        </w:trPr>
        <w:tc>
          <w:tcPr>
            <w:tcW w:w="1506" w:type="pct"/>
          </w:tcPr>
          <w:p w14:paraId="0ACDECA6" w14:textId="77777777" w:rsidR="00581ED1" w:rsidRPr="00705A05" w:rsidRDefault="00581ED1" w:rsidP="007E011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05A05">
              <w:rPr>
                <w:b/>
                <w:sz w:val="20"/>
                <w:szCs w:val="20"/>
              </w:rPr>
              <w:t>Tasa gestación por transferencia</w:t>
            </w:r>
          </w:p>
        </w:tc>
        <w:tc>
          <w:tcPr>
            <w:tcW w:w="1237" w:type="pct"/>
          </w:tcPr>
          <w:p w14:paraId="18FC53C1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46% (39/84)</w:t>
            </w:r>
          </w:p>
        </w:tc>
        <w:tc>
          <w:tcPr>
            <w:tcW w:w="1237" w:type="pct"/>
          </w:tcPr>
          <w:p w14:paraId="2325D67A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52% (24/46)</w:t>
            </w:r>
          </w:p>
        </w:tc>
        <w:tc>
          <w:tcPr>
            <w:tcW w:w="1020" w:type="pct"/>
          </w:tcPr>
          <w:p w14:paraId="7DA1C51B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0,8</w:t>
            </w:r>
          </w:p>
          <w:p w14:paraId="4213A541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(0,4; 1,6)</w:t>
            </w:r>
          </w:p>
        </w:tc>
      </w:tr>
      <w:tr w:rsidR="00581ED1" w:rsidRPr="00705A05" w14:paraId="0B51095A" w14:textId="77777777" w:rsidTr="007E0119">
        <w:trPr>
          <w:jc w:val="center"/>
        </w:trPr>
        <w:tc>
          <w:tcPr>
            <w:tcW w:w="1506" w:type="pct"/>
          </w:tcPr>
          <w:p w14:paraId="48A76B13" w14:textId="77777777" w:rsidR="00581ED1" w:rsidRPr="00705A05" w:rsidRDefault="00581ED1" w:rsidP="007E011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05A05">
              <w:rPr>
                <w:b/>
                <w:sz w:val="20"/>
                <w:szCs w:val="20"/>
              </w:rPr>
              <w:t>Tasa gestación múltiple</w:t>
            </w:r>
          </w:p>
        </w:tc>
        <w:tc>
          <w:tcPr>
            <w:tcW w:w="1237" w:type="pct"/>
          </w:tcPr>
          <w:p w14:paraId="59C384DA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18% (7/39)</w:t>
            </w:r>
          </w:p>
        </w:tc>
        <w:tc>
          <w:tcPr>
            <w:tcW w:w="1237" w:type="pct"/>
          </w:tcPr>
          <w:p w14:paraId="3CCC8DF1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21% (5/24)</w:t>
            </w:r>
          </w:p>
        </w:tc>
        <w:tc>
          <w:tcPr>
            <w:tcW w:w="1020" w:type="pct"/>
          </w:tcPr>
          <w:p w14:paraId="0E6E1BDD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0,8</w:t>
            </w:r>
          </w:p>
          <w:p w14:paraId="312FA170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(0,2; 2,9)</w:t>
            </w:r>
          </w:p>
        </w:tc>
      </w:tr>
      <w:tr w:rsidR="00581ED1" w:rsidRPr="00705A05" w14:paraId="55847E94" w14:textId="77777777" w:rsidTr="007E0119">
        <w:trPr>
          <w:jc w:val="center"/>
        </w:trPr>
        <w:tc>
          <w:tcPr>
            <w:tcW w:w="1506" w:type="pct"/>
          </w:tcPr>
          <w:p w14:paraId="3EE075FF" w14:textId="77777777" w:rsidR="00581ED1" w:rsidRPr="00705A05" w:rsidRDefault="00581ED1" w:rsidP="007E011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05A05">
              <w:rPr>
                <w:b/>
                <w:sz w:val="20"/>
                <w:szCs w:val="20"/>
              </w:rPr>
              <w:t>Tasa de abortos</w:t>
            </w:r>
          </w:p>
        </w:tc>
        <w:tc>
          <w:tcPr>
            <w:tcW w:w="1237" w:type="pct"/>
          </w:tcPr>
          <w:p w14:paraId="441B893C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28% (11/39)</w:t>
            </w:r>
          </w:p>
        </w:tc>
        <w:tc>
          <w:tcPr>
            <w:tcW w:w="1237" w:type="pct"/>
          </w:tcPr>
          <w:p w14:paraId="6F6C9537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11% (6/56)</w:t>
            </w:r>
          </w:p>
        </w:tc>
        <w:tc>
          <w:tcPr>
            <w:tcW w:w="1020" w:type="pct"/>
          </w:tcPr>
          <w:p w14:paraId="33A557B1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3,2</w:t>
            </w:r>
          </w:p>
          <w:p w14:paraId="6921ECC0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(1; 9,8)</w:t>
            </w:r>
          </w:p>
        </w:tc>
      </w:tr>
      <w:tr w:rsidR="00581ED1" w:rsidRPr="00705A05" w14:paraId="007DF1DE" w14:textId="77777777" w:rsidTr="007E0119">
        <w:trPr>
          <w:jc w:val="center"/>
        </w:trPr>
        <w:tc>
          <w:tcPr>
            <w:tcW w:w="1506" w:type="pct"/>
          </w:tcPr>
          <w:p w14:paraId="56F8E522" w14:textId="77777777" w:rsidR="00581ED1" w:rsidRPr="00705A05" w:rsidRDefault="00581ED1" w:rsidP="007E011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05A05">
              <w:rPr>
                <w:b/>
                <w:sz w:val="20"/>
                <w:szCs w:val="20"/>
              </w:rPr>
              <w:t>Tasa nacido vivo por ciclo</w:t>
            </w:r>
          </w:p>
        </w:tc>
        <w:tc>
          <w:tcPr>
            <w:tcW w:w="1237" w:type="pct"/>
          </w:tcPr>
          <w:p w14:paraId="257B1C60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23% (22/97)</w:t>
            </w:r>
          </w:p>
        </w:tc>
        <w:tc>
          <w:tcPr>
            <w:tcW w:w="1237" w:type="pct"/>
          </w:tcPr>
          <w:p w14:paraId="7EFC4C3D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27% (15/56)</w:t>
            </w:r>
          </w:p>
        </w:tc>
        <w:tc>
          <w:tcPr>
            <w:tcW w:w="1020" w:type="pct"/>
          </w:tcPr>
          <w:p w14:paraId="3005B74C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0,8</w:t>
            </w:r>
          </w:p>
          <w:p w14:paraId="6655B141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(0,4; 1,7)</w:t>
            </w:r>
          </w:p>
        </w:tc>
      </w:tr>
      <w:tr w:rsidR="00581ED1" w:rsidRPr="00705A05" w14:paraId="1BB19C57" w14:textId="77777777" w:rsidTr="007E0119">
        <w:trPr>
          <w:jc w:val="center"/>
        </w:trPr>
        <w:tc>
          <w:tcPr>
            <w:tcW w:w="1506" w:type="pct"/>
          </w:tcPr>
          <w:p w14:paraId="7AB490A9" w14:textId="77777777" w:rsidR="00581ED1" w:rsidRPr="00705A05" w:rsidRDefault="00581ED1" w:rsidP="007E011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05A05">
              <w:rPr>
                <w:b/>
                <w:sz w:val="20"/>
                <w:szCs w:val="20"/>
              </w:rPr>
              <w:t>Tasa nacido vivo por transferencia</w:t>
            </w:r>
          </w:p>
        </w:tc>
        <w:tc>
          <w:tcPr>
            <w:tcW w:w="1237" w:type="pct"/>
          </w:tcPr>
          <w:p w14:paraId="7C1E9A61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26% (22/84)</w:t>
            </w:r>
          </w:p>
        </w:tc>
        <w:tc>
          <w:tcPr>
            <w:tcW w:w="1237" w:type="pct"/>
          </w:tcPr>
          <w:p w14:paraId="3D1571B3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33% (15/46)</w:t>
            </w:r>
          </w:p>
        </w:tc>
        <w:tc>
          <w:tcPr>
            <w:tcW w:w="1020" w:type="pct"/>
          </w:tcPr>
          <w:p w14:paraId="7AB7C09B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0,7</w:t>
            </w:r>
          </w:p>
          <w:p w14:paraId="7664FFAE" w14:textId="77777777" w:rsidR="00581ED1" w:rsidRPr="00705A05" w:rsidRDefault="00581ED1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05A05">
              <w:rPr>
                <w:sz w:val="20"/>
                <w:szCs w:val="20"/>
              </w:rPr>
              <w:t>(0,3; 1,6)</w:t>
            </w:r>
          </w:p>
        </w:tc>
      </w:tr>
    </w:tbl>
    <w:p w14:paraId="07C77F44" w14:textId="77777777" w:rsidR="00581ED1" w:rsidRDefault="00581ED1" w:rsidP="00581ED1">
      <w:pPr>
        <w:spacing w:line="360" w:lineRule="auto"/>
        <w:jc w:val="both"/>
        <w:rPr>
          <w:rFonts w:cs="Arial"/>
        </w:rPr>
      </w:pPr>
    </w:p>
    <w:p w14:paraId="0B69F606" w14:textId="77777777" w:rsidR="00581ED1" w:rsidRDefault="00581ED1" w:rsidP="00581ED1">
      <w:pPr>
        <w:spacing w:line="360" w:lineRule="auto"/>
        <w:rPr>
          <w:sz w:val="20"/>
          <w:szCs w:val="20"/>
        </w:rPr>
      </w:pPr>
      <w:r w:rsidRPr="001D41D3">
        <w:rPr>
          <w:b/>
          <w:sz w:val="20"/>
          <w:szCs w:val="20"/>
        </w:rPr>
        <w:t>*</w:t>
      </w:r>
      <w:r w:rsidRPr="001D41D3">
        <w:rPr>
          <w:sz w:val="20"/>
          <w:szCs w:val="20"/>
        </w:rPr>
        <w:t>P&lt;0,05</w:t>
      </w:r>
    </w:p>
    <w:p w14:paraId="51571B95" w14:textId="77777777" w:rsidR="00FC0738" w:rsidRDefault="00FC0738" w:rsidP="00581ED1">
      <w:pPr>
        <w:spacing w:line="360" w:lineRule="auto"/>
        <w:rPr>
          <w:sz w:val="20"/>
          <w:szCs w:val="20"/>
        </w:rPr>
      </w:pPr>
    </w:p>
    <w:p w14:paraId="15C9F27B" w14:textId="77777777" w:rsidR="00FC0738" w:rsidRDefault="00FC0738" w:rsidP="00581ED1">
      <w:pPr>
        <w:spacing w:line="360" w:lineRule="auto"/>
        <w:rPr>
          <w:sz w:val="20"/>
          <w:szCs w:val="20"/>
        </w:rPr>
      </w:pPr>
    </w:p>
    <w:p w14:paraId="7F6819DE" w14:textId="77777777" w:rsidR="00FC0738" w:rsidRDefault="00FC0738" w:rsidP="00581ED1">
      <w:pPr>
        <w:spacing w:line="360" w:lineRule="auto"/>
        <w:rPr>
          <w:sz w:val="20"/>
          <w:szCs w:val="20"/>
        </w:rPr>
      </w:pPr>
    </w:p>
    <w:p w14:paraId="57B55AE6" w14:textId="77777777" w:rsidR="00FC0738" w:rsidRDefault="00FC0738" w:rsidP="00581ED1">
      <w:pPr>
        <w:spacing w:line="360" w:lineRule="auto"/>
        <w:rPr>
          <w:sz w:val="20"/>
          <w:szCs w:val="20"/>
        </w:rPr>
      </w:pPr>
    </w:p>
    <w:p w14:paraId="636D1021" w14:textId="77777777" w:rsidR="00FC0738" w:rsidRDefault="00FC0738" w:rsidP="00581ED1">
      <w:pPr>
        <w:spacing w:line="360" w:lineRule="auto"/>
        <w:rPr>
          <w:sz w:val="20"/>
          <w:szCs w:val="20"/>
        </w:rPr>
      </w:pPr>
    </w:p>
    <w:p w14:paraId="6A10B560" w14:textId="77777777" w:rsidR="00FC0738" w:rsidRDefault="00FC0738" w:rsidP="00581ED1">
      <w:pPr>
        <w:spacing w:line="360" w:lineRule="auto"/>
        <w:rPr>
          <w:sz w:val="20"/>
          <w:szCs w:val="20"/>
        </w:rPr>
      </w:pPr>
    </w:p>
    <w:p w14:paraId="1E0B1997" w14:textId="77777777" w:rsidR="00FC0738" w:rsidRDefault="00FC0738" w:rsidP="00581ED1">
      <w:pPr>
        <w:spacing w:line="360" w:lineRule="auto"/>
        <w:rPr>
          <w:sz w:val="20"/>
          <w:szCs w:val="20"/>
        </w:rPr>
      </w:pPr>
    </w:p>
    <w:p w14:paraId="2AE1770B" w14:textId="77777777" w:rsidR="00FC0738" w:rsidRDefault="00FC0738" w:rsidP="00581ED1">
      <w:pPr>
        <w:spacing w:line="360" w:lineRule="auto"/>
        <w:rPr>
          <w:sz w:val="20"/>
          <w:szCs w:val="20"/>
        </w:rPr>
      </w:pPr>
    </w:p>
    <w:p w14:paraId="26A0BBE3" w14:textId="77777777" w:rsidR="00FC0738" w:rsidRDefault="00FC0738" w:rsidP="00581ED1">
      <w:pPr>
        <w:spacing w:line="360" w:lineRule="auto"/>
        <w:rPr>
          <w:sz w:val="20"/>
          <w:szCs w:val="20"/>
        </w:rPr>
      </w:pPr>
    </w:p>
    <w:p w14:paraId="7F54B39A" w14:textId="77777777" w:rsidR="00FC0738" w:rsidRDefault="00FC0738" w:rsidP="00581ED1">
      <w:pPr>
        <w:spacing w:line="360" w:lineRule="auto"/>
        <w:rPr>
          <w:sz w:val="20"/>
          <w:szCs w:val="20"/>
        </w:rPr>
      </w:pPr>
    </w:p>
    <w:p w14:paraId="6F7B075D" w14:textId="77777777" w:rsidR="00FC0738" w:rsidRDefault="00FC0738" w:rsidP="00581ED1">
      <w:pPr>
        <w:spacing w:line="360" w:lineRule="auto"/>
        <w:rPr>
          <w:sz w:val="20"/>
          <w:szCs w:val="20"/>
        </w:rPr>
      </w:pPr>
    </w:p>
    <w:p w14:paraId="5DD674B1" w14:textId="77777777" w:rsidR="00FC0738" w:rsidRDefault="00FC0738" w:rsidP="00581ED1">
      <w:pPr>
        <w:spacing w:line="360" w:lineRule="auto"/>
        <w:rPr>
          <w:sz w:val="20"/>
          <w:szCs w:val="20"/>
        </w:rPr>
      </w:pPr>
    </w:p>
    <w:p w14:paraId="07479886" w14:textId="77777777" w:rsidR="00FC0738" w:rsidRDefault="00FC0738" w:rsidP="00581ED1">
      <w:pPr>
        <w:spacing w:line="360" w:lineRule="auto"/>
        <w:rPr>
          <w:sz w:val="20"/>
          <w:szCs w:val="20"/>
        </w:rPr>
      </w:pPr>
    </w:p>
    <w:p w14:paraId="60B30792" w14:textId="77777777" w:rsidR="00FC0738" w:rsidRDefault="00FC0738" w:rsidP="00581ED1">
      <w:pPr>
        <w:spacing w:line="360" w:lineRule="auto"/>
        <w:rPr>
          <w:sz w:val="20"/>
          <w:szCs w:val="20"/>
        </w:rPr>
      </w:pPr>
    </w:p>
    <w:p w14:paraId="4F366366" w14:textId="77777777" w:rsidR="00FC0738" w:rsidRDefault="00FC0738" w:rsidP="00581ED1">
      <w:pPr>
        <w:spacing w:line="360" w:lineRule="auto"/>
        <w:rPr>
          <w:sz w:val="20"/>
          <w:szCs w:val="20"/>
        </w:rPr>
      </w:pPr>
    </w:p>
    <w:p w14:paraId="74902774" w14:textId="77777777" w:rsidR="00FC0738" w:rsidRDefault="00FC0738" w:rsidP="00581ED1">
      <w:pPr>
        <w:spacing w:line="360" w:lineRule="auto"/>
        <w:rPr>
          <w:sz w:val="20"/>
          <w:szCs w:val="20"/>
        </w:rPr>
      </w:pPr>
    </w:p>
    <w:p w14:paraId="59468074" w14:textId="77777777" w:rsidR="00FC0738" w:rsidRDefault="00FC0738" w:rsidP="00581ED1">
      <w:pPr>
        <w:spacing w:line="360" w:lineRule="auto"/>
        <w:rPr>
          <w:sz w:val="20"/>
          <w:szCs w:val="20"/>
        </w:rPr>
      </w:pPr>
    </w:p>
    <w:p w14:paraId="00BAD0F7" w14:textId="77777777" w:rsidR="00FC0738" w:rsidRDefault="00FC0738" w:rsidP="00581ED1">
      <w:pPr>
        <w:spacing w:line="360" w:lineRule="auto"/>
        <w:rPr>
          <w:sz w:val="20"/>
          <w:szCs w:val="20"/>
        </w:rPr>
      </w:pPr>
    </w:p>
    <w:p w14:paraId="19EF39A6" w14:textId="77777777" w:rsidR="00FC0738" w:rsidRDefault="00FC0738" w:rsidP="00581ED1">
      <w:pPr>
        <w:spacing w:line="360" w:lineRule="auto"/>
        <w:rPr>
          <w:sz w:val="20"/>
          <w:szCs w:val="20"/>
        </w:rPr>
      </w:pPr>
    </w:p>
    <w:p w14:paraId="7D269620" w14:textId="77777777" w:rsidR="00FC0738" w:rsidRDefault="00FC0738" w:rsidP="00581ED1">
      <w:pPr>
        <w:spacing w:line="360" w:lineRule="auto"/>
        <w:rPr>
          <w:sz w:val="20"/>
          <w:szCs w:val="20"/>
        </w:rPr>
      </w:pPr>
    </w:p>
    <w:p w14:paraId="583F6AA4" w14:textId="77777777" w:rsidR="007539ED" w:rsidRPr="001D41D3" w:rsidRDefault="007539ED" w:rsidP="00581ED1">
      <w:pPr>
        <w:spacing w:line="360" w:lineRule="auto"/>
        <w:rPr>
          <w:sz w:val="20"/>
          <w:szCs w:val="20"/>
        </w:rPr>
      </w:pPr>
    </w:p>
    <w:p w14:paraId="7B0FFEFF" w14:textId="77777777" w:rsidR="00DB0872" w:rsidRDefault="00DB0872"/>
    <w:tbl>
      <w:tblPr>
        <w:tblStyle w:val="Sombreadoclaro"/>
        <w:tblW w:w="5000" w:type="pct"/>
        <w:jc w:val="center"/>
        <w:tblLook w:val="06A0" w:firstRow="1" w:lastRow="0" w:firstColumn="1" w:lastColumn="0" w:noHBand="1" w:noVBand="1"/>
      </w:tblPr>
      <w:tblGrid>
        <w:gridCol w:w="2740"/>
        <w:gridCol w:w="2269"/>
        <w:gridCol w:w="2271"/>
        <w:gridCol w:w="1434"/>
      </w:tblGrid>
      <w:tr w:rsidR="002F5220" w:rsidRPr="00882575" w14:paraId="79A705C0" w14:textId="77777777" w:rsidTr="007E0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nil"/>
            </w:tcBorders>
          </w:tcPr>
          <w:p w14:paraId="2FB66D08" w14:textId="7FB7C0BC" w:rsidR="002F5220" w:rsidRPr="00F42765" w:rsidRDefault="00DC0FE6" w:rsidP="00F42765">
            <w:pPr>
              <w:spacing w:line="360" w:lineRule="auto"/>
              <w:ind w:right="-52"/>
              <w:jc w:val="both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Tabla suplementaria  2: C</w:t>
            </w:r>
            <w:r w:rsidR="00F42765" w:rsidRPr="00F42765">
              <w:rPr>
                <w:sz w:val="22"/>
                <w:szCs w:val="22"/>
              </w:rPr>
              <w:t xml:space="preserve">iclos de recepción de </w:t>
            </w:r>
            <w:proofErr w:type="spellStart"/>
            <w:r w:rsidR="00F42765" w:rsidRPr="00F42765">
              <w:rPr>
                <w:sz w:val="22"/>
                <w:szCs w:val="22"/>
              </w:rPr>
              <w:t>ovocitos</w:t>
            </w:r>
            <w:proofErr w:type="spellEnd"/>
            <w:r w:rsidR="00F42765" w:rsidRPr="00F42765">
              <w:rPr>
                <w:sz w:val="22"/>
                <w:szCs w:val="22"/>
              </w:rPr>
              <w:t xml:space="preserve"> con y sin </w:t>
            </w:r>
            <w:proofErr w:type="spellStart"/>
            <w:r w:rsidR="00F42765" w:rsidRPr="00F42765">
              <w:rPr>
                <w:sz w:val="22"/>
                <w:szCs w:val="22"/>
              </w:rPr>
              <w:t>luteinización</w:t>
            </w:r>
            <w:proofErr w:type="spellEnd"/>
            <w:r w:rsidR="00F42765" w:rsidRPr="00F42765">
              <w:rPr>
                <w:sz w:val="22"/>
                <w:szCs w:val="22"/>
              </w:rPr>
              <w:t xml:space="preserve"> precoz en el ciclo de estimulación de la donante. criterio de </w:t>
            </w:r>
            <w:proofErr w:type="spellStart"/>
            <w:r w:rsidR="00F42765" w:rsidRPr="00F42765">
              <w:rPr>
                <w:sz w:val="22"/>
                <w:szCs w:val="22"/>
              </w:rPr>
              <w:t>luteinización</w:t>
            </w:r>
            <w:proofErr w:type="spellEnd"/>
            <w:r w:rsidR="00F42765" w:rsidRPr="00F42765">
              <w:rPr>
                <w:sz w:val="22"/>
                <w:szCs w:val="22"/>
              </w:rPr>
              <w:t xml:space="preserve"> precoz: progesterona sérica el día del bolo de análogo </w:t>
            </w:r>
            <w:r w:rsidR="00F42765" w:rsidRPr="00F42765">
              <w:rPr>
                <w:rFonts w:cs="Arial"/>
                <w:b w:val="0"/>
                <w:sz w:val="22"/>
                <w:szCs w:val="22"/>
              </w:rPr>
              <w:t>≥</w:t>
            </w:r>
            <w:r w:rsidR="00F42765" w:rsidRPr="00F42765">
              <w:rPr>
                <w:sz w:val="22"/>
                <w:szCs w:val="22"/>
              </w:rPr>
              <w:t xml:space="preserve">1,2 </w:t>
            </w:r>
            <w:proofErr w:type="spellStart"/>
            <w:r w:rsidR="00F42765" w:rsidRPr="00F42765">
              <w:rPr>
                <w:sz w:val="22"/>
                <w:szCs w:val="22"/>
              </w:rPr>
              <w:t>ng</w:t>
            </w:r>
            <w:proofErr w:type="spellEnd"/>
            <w:r w:rsidR="00F42765" w:rsidRPr="00F42765">
              <w:rPr>
                <w:sz w:val="22"/>
                <w:szCs w:val="22"/>
              </w:rPr>
              <w:t xml:space="preserve">/ml y progesterona sérica el día 6-7 </w:t>
            </w:r>
            <w:r w:rsidR="00F42765" w:rsidRPr="00F42765">
              <w:rPr>
                <w:rFonts w:cs="Arial"/>
                <w:b w:val="0"/>
                <w:sz w:val="22"/>
                <w:szCs w:val="22"/>
              </w:rPr>
              <w:t>≥</w:t>
            </w:r>
            <w:r w:rsidR="00F42765" w:rsidRPr="00F42765">
              <w:rPr>
                <w:sz w:val="22"/>
                <w:szCs w:val="22"/>
              </w:rPr>
              <w:t xml:space="preserve"> 0,9 </w:t>
            </w:r>
            <w:proofErr w:type="spellStart"/>
            <w:r w:rsidR="00F42765" w:rsidRPr="00F42765">
              <w:rPr>
                <w:sz w:val="22"/>
                <w:szCs w:val="22"/>
              </w:rPr>
              <w:t>ng</w:t>
            </w:r>
            <w:proofErr w:type="spellEnd"/>
            <w:r w:rsidR="00F42765" w:rsidRPr="00F42765">
              <w:rPr>
                <w:sz w:val="22"/>
                <w:szCs w:val="22"/>
              </w:rPr>
              <w:t>/ml (</w:t>
            </w:r>
            <w:proofErr w:type="spellStart"/>
            <w:r w:rsidR="00F42765" w:rsidRPr="00F42765">
              <w:rPr>
                <w:sz w:val="22"/>
                <w:szCs w:val="22"/>
              </w:rPr>
              <w:t>indice</w:t>
            </w:r>
            <w:proofErr w:type="spellEnd"/>
            <w:r w:rsidR="00F42765" w:rsidRPr="00F42765">
              <w:rPr>
                <w:sz w:val="22"/>
                <w:szCs w:val="22"/>
              </w:rPr>
              <w:t xml:space="preserve"> de </w:t>
            </w:r>
            <w:proofErr w:type="spellStart"/>
            <w:r w:rsidR="00F42765" w:rsidRPr="00F42765">
              <w:rPr>
                <w:sz w:val="22"/>
                <w:szCs w:val="22"/>
              </w:rPr>
              <w:t>luteinización</w:t>
            </w:r>
            <w:proofErr w:type="spellEnd"/>
            <w:r w:rsidR="00F42765" w:rsidRPr="00F42765">
              <w:rPr>
                <w:sz w:val="22"/>
                <w:szCs w:val="22"/>
              </w:rPr>
              <w:t xml:space="preserve"> precoz prolongada)</w:t>
            </w:r>
          </w:p>
          <w:p w14:paraId="04819112" w14:textId="77777777" w:rsidR="002F5220" w:rsidRPr="00882575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F5220" w:rsidRPr="00882575" w14:paraId="6C12AC40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pct"/>
            <w:tcBorders>
              <w:top w:val="single" w:sz="18" w:space="0" w:color="auto"/>
              <w:bottom w:val="single" w:sz="18" w:space="0" w:color="auto"/>
            </w:tcBorders>
          </w:tcPr>
          <w:p w14:paraId="17948905" w14:textId="77777777" w:rsidR="002F5220" w:rsidRPr="00882575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38593871" w14:textId="77777777" w:rsidR="002F5220" w:rsidRPr="00882575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pct"/>
            <w:tcBorders>
              <w:top w:val="single" w:sz="18" w:space="0" w:color="auto"/>
              <w:bottom w:val="single" w:sz="18" w:space="0" w:color="auto"/>
            </w:tcBorders>
          </w:tcPr>
          <w:p w14:paraId="51046122" w14:textId="77777777" w:rsidR="002F5220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82575">
              <w:rPr>
                <w:b/>
                <w:sz w:val="20"/>
                <w:szCs w:val="20"/>
              </w:rPr>
              <w:t xml:space="preserve">No </w:t>
            </w:r>
            <w:proofErr w:type="spellStart"/>
            <w:r w:rsidRPr="00882575">
              <w:rPr>
                <w:b/>
                <w:sz w:val="20"/>
                <w:szCs w:val="20"/>
              </w:rPr>
              <w:t>luteinización</w:t>
            </w:r>
            <w:proofErr w:type="spellEnd"/>
            <w:r w:rsidRPr="00882575">
              <w:rPr>
                <w:b/>
                <w:sz w:val="20"/>
                <w:szCs w:val="20"/>
              </w:rPr>
              <w:t xml:space="preserve"> precoz prolongada</w:t>
            </w:r>
          </w:p>
          <w:p w14:paraId="51D726A9" w14:textId="39177E1F" w:rsidR="007E0119" w:rsidRPr="00882575" w:rsidRDefault="007E0119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(n=</w:t>
            </w:r>
            <w:r w:rsidR="009A667E">
              <w:rPr>
                <w:b/>
                <w:sz w:val="20"/>
                <w:szCs w:val="20"/>
              </w:rPr>
              <w:t>118)</w:t>
            </w:r>
          </w:p>
        </w:tc>
        <w:tc>
          <w:tcPr>
            <w:tcW w:w="1303" w:type="pct"/>
            <w:tcBorders>
              <w:top w:val="single" w:sz="18" w:space="0" w:color="auto"/>
              <w:bottom w:val="single" w:sz="18" w:space="0" w:color="auto"/>
            </w:tcBorders>
          </w:tcPr>
          <w:p w14:paraId="45F2F28B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proofErr w:type="spellStart"/>
            <w:r w:rsidRPr="00882575">
              <w:rPr>
                <w:b/>
                <w:sz w:val="20"/>
                <w:szCs w:val="20"/>
              </w:rPr>
              <w:t>Luteinización</w:t>
            </w:r>
            <w:proofErr w:type="spellEnd"/>
            <w:r w:rsidRPr="00882575">
              <w:rPr>
                <w:b/>
                <w:sz w:val="20"/>
                <w:szCs w:val="20"/>
              </w:rPr>
              <w:t xml:space="preserve"> precoz </w:t>
            </w:r>
          </w:p>
          <w:p w14:paraId="554E32F8" w14:textId="6B22E6BF" w:rsidR="002F5220" w:rsidRDefault="009A667E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82575">
              <w:rPr>
                <w:b/>
                <w:sz w:val="20"/>
                <w:szCs w:val="20"/>
              </w:rPr>
              <w:t>P</w:t>
            </w:r>
            <w:r w:rsidR="002F5220" w:rsidRPr="00882575">
              <w:rPr>
                <w:b/>
                <w:sz w:val="20"/>
                <w:szCs w:val="20"/>
              </w:rPr>
              <w:t>rolongada</w:t>
            </w:r>
          </w:p>
          <w:p w14:paraId="144F8D79" w14:textId="34FB140A" w:rsidR="009A667E" w:rsidRPr="00882575" w:rsidRDefault="009A667E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(n=35)</w:t>
            </w:r>
          </w:p>
        </w:tc>
        <w:tc>
          <w:tcPr>
            <w:tcW w:w="823" w:type="pct"/>
            <w:tcBorders>
              <w:top w:val="single" w:sz="18" w:space="0" w:color="auto"/>
              <w:bottom w:val="single" w:sz="18" w:space="0" w:color="auto"/>
            </w:tcBorders>
          </w:tcPr>
          <w:p w14:paraId="4AF31FAA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b/>
                <w:sz w:val="20"/>
                <w:szCs w:val="20"/>
              </w:rPr>
              <w:t>Diferencia (IC 95%) // OR (IC 95%)</w:t>
            </w:r>
          </w:p>
        </w:tc>
      </w:tr>
      <w:tr w:rsidR="002F5220" w:rsidRPr="00882575" w14:paraId="763E0EA6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pct"/>
            <w:tcBorders>
              <w:top w:val="single" w:sz="18" w:space="0" w:color="auto"/>
            </w:tcBorders>
          </w:tcPr>
          <w:p w14:paraId="2366F7E1" w14:textId="77777777" w:rsidR="002F5220" w:rsidRPr="00882575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Estradiol día bolo análogos (</w:t>
            </w:r>
            <w:proofErr w:type="spellStart"/>
            <w:r w:rsidRPr="00882575">
              <w:rPr>
                <w:sz w:val="20"/>
                <w:szCs w:val="20"/>
              </w:rPr>
              <w:t>pg</w:t>
            </w:r>
            <w:proofErr w:type="spellEnd"/>
            <w:r w:rsidRPr="00882575">
              <w:rPr>
                <w:sz w:val="20"/>
                <w:szCs w:val="20"/>
              </w:rPr>
              <w:t>/</w:t>
            </w:r>
            <w:proofErr w:type="spellStart"/>
            <w:r w:rsidRPr="00882575">
              <w:rPr>
                <w:sz w:val="20"/>
                <w:szCs w:val="20"/>
              </w:rPr>
              <w:t>mL</w:t>
            </w:r>
            <w:proofErr w:type="spellEnd"/>
            <w:r w:rsidRPr="00882575">
              <w:rPr>
                <w:sz w:val="20"/>
                <w:szCs w:val="20"/>
              </w:rPr>
              <w:t>)</w:t>
            </w:r>
          </w:p>
        </w:tc>
        <w:tc>
          <w:tcPr>
            <w:tcW w:w="1302" w:type="pct"/>
            <w:tcBorders>
              <w:top w:val="single" w:sz="18" w:space="0" w:color="auto"/>
            </w:tcBorders>
          </w:tcPr>
          <w:p w14:paraId="40404A7B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color w:val="000000"/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1066</w:t>
            </w:r>
            <w:r w:rsidRPr="00882575">
              <w:rPr>
                <w:rFonts w:eastAsia="MS Gothic"/>
                <w:color w:val="000000"/>
                <w:sz w:val="20"/>
                <w:szCs w:val="20"/>
              </w:rPr>
              <w:t>±805</w:t>
            </w:r>
          </w:p>
          <w:p w14:paraId="7D761F0E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rFonts w:eastAsia="MS Gothic"/>
                <w:color w:val="000000"/>
                <w:sz w:val="20"/>
                <w:szCs w:val="20"/>
              </w:rPr>
              <w:t>(60; 4343)</w:t>
            </w:r>
          </w:p>
        </w:tc>
        <w:tc>
          <w:tcPr>
            <w:tcW w:w="1303" w:type="pct"/>
            <w:tcBorders>
              <w:top w:val="single" w:sz="18" w:space="0" w:color="auto"/>
            </w:tcBorders>
          </w:tcPr>
          <w:p w14:paraId="37925C24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color w:val="000000"/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2152</w:t>
            </w:r>
            <w:r w:rsidRPr="00882575">
              <w:rPr>
                <w:rFonts w:eastAsia="MS Gothic"/>
                <w:color w:val="000000"/>
                <w:sz w:val="20"/>
                <w:szCs w:val="20"/>
              </w:rPr>
              <w:t>±1554</w:t>
            </w:r>
          </w:p>
          <w:p w14:paraId="04E594E4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color w:val="000000"/>
                <w:sz w:val="20"/>
                <w:szCs w:val="20"/>
              </w:rPr>
            </w:pPr>
            <w:r w:rsidRPr="00882575">
              <w:rPr>
                <w:rFonts w:eastAsia="MS Gothic"/>
                <w:color w:val="000000"/>
                <w:sz w:val="20"/>
                <w:szCs w:val="20"/>
              </w:rPr>
              <w:t>(657;8567)</w:t>
            </w:r>
          </w:p>
        </w:tc>
        <w:tc>
          <w:tcPr>
            <w:tcW w:w="823" w:type="pct"/>
            <w:tcBorders>
              <w:top w:val="single" w:sz="18" w:space="0" w:color="auto"/>
            </w:tcBorders>
          </w:tcPr>
          <w:p w14:paraId="768DB110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 xml:space="preserve"> *</w:t>
            </w:r>
          </w:p>
          <w:p w14:paraId="34CEA288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(-1,4;-0,7)</w:t>
            </w:r>
          </w:p>
        </w:tc>
      </w:tr>
      <w:tr w:rsidR="002F5220" w:rsidRPr="00882575" w14:paraId="4A711B59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pct"/>
          </w:tcPr>
          <w:p w14:paraId="45C4EEF0" w14:textId="77777777" w:rsidR="002F5220" w:rsidRPr="00882575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Progesterona día bolo análogos (</w:t>
            </w:r>
            <w:proofErr w:type="spellStart"/>
            <w:r w:rsidRPr="00882575">
              <w:rPr>
                <w:sz w:val="20"/>
                <w:szCs w:val="20"/>
              </w:rPr>
              <w:t>ng</w:t>
            </w:r>
            <w:proofErr w:type="spellEnd"/>
            <w:r w:rsidRPr="00882575">
              <w:rPr>
                <w:sz w:val="20"/>
                <w:szCs w:val="20"/>
              </w:rPr>
              <w:t>/</w:t>
            </w:r>
            <w:proofErr w:type="spellStart"/>
            <w:r w:rsidRPr="00882575">
              <w:rPr>
                <w:sz w:val="20"/>
                <w:szCs w:val="20"/>
              </w:rPr>
              <w:t>mL</w:t>
            </w:r>
            <w:proofErr w:type="spellEnd"/>
            <w:r w:rsidRPr="00882575">
              <w:rPr>
                <w:sz w:val="20"/>
                <w:szCs w:val="20"/>
              </w:rPr>
              <w:t>)</w:t>
            </w:r>
          </w:p>
        </w:tc>
        <w:tc>
          <w:tcPr>
            <w:tcW w:w="1302" w:type="pct"/>
          </w:tcPr>
          <w:p w14:paraId="2F0F581D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color w:val="000000"/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0,9</w:t>
            </w:r>
            <w:r w:rsidRPr="00882575">
              <w:rPr>
                <w:rFonts w:eastAsia="MS Gothic"/>
                <w:color w:val="000000"/>
                <w:sz w:val="20"/>
                <w:szCs w:val="20"/>
              </w:rPr>
              <w:t>±0,3</w:t>
            </w:r>
          </w:p>
          <w:p w14:paraId="7AB40BBA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rFonts w:eastAsia="MS Gothic"/>
                <w:color w:val="000000"/>
                <w:sz w:val="20"/>
                <w:szCs w:val="20"/>
              </w:rPr>
              <w:t>(0,4; 1,9)</w:t>
            </w:r>
          </w:p>
        </w:tc>
        <w:tc>
          <w:tcPr>
            <w:tcW w:w="1303" w:type="pct"/>
          </w:tcPr>
          <w:p w14:paraId="6832CB70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color w:val="000000"/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1,5</w:t>
            </w:r>
            <w:r w:rsidRPr="00882575">
              <w:rPr>
                <w:rFonts w:eastAsia="MS Gothic"/>
                <w:color w:val="000000"/>
                <w:sz w:val="20"/>
                <w:szCs w:val="20"/>
              </w:rPr>
              <w:t>±0,2</w:t>
            </w:r>
          </w:p>
          <w:p w14:paraId="7FB3850A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rFonts w:eastAsia="MS Gothic"/>
                <w:color w:val="000000"/>
                <w:sz w:val="20"/>
                <w:szCs w:val="20"/>
              </w:rPr>
              <w:t>(1,3;1,9)</w:t>
            </w:r>
          </w:p>
        </w:tc>
        <w:tc>
          <w:tcPr>
            <w:tcW w:w="823" w:type="pct"/>
          </w:tcPr>
          <w:p w14:paraId="2503CC6B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 xml:space="preserve"> *</w:t>
            </w:r>
          </w:p>
          <w:p w14:paraId="1DC5DB0C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(-2,5;-1,7)</w:t>
            </w:r>
          </w:p>
        </w:tc>
      </w:tr>
      <w:tr w:rsidR="002F5220" w:rsidRPr="00882575" w14:paraId="214D487D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pct"/>
          </w:tcPr>
          <w:p w14:paraId="703303D0" w14:textId="77777777" w:rsidR="002F5220" w:rsidRPr="00882575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Nº folículos</w:t>
            </w:r>
          </w:p>
        </w:tc>
        <w:tc>
          <w:tcPr>
            <w:tcW w:w="1302" w:type="pct"/>
          </w:tcPr>
          <w:p w14:paraId="702644A3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color w:val="000000"/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14,9</w:t>
            </w:r>
            <w:r w:rsidRPr="00882575">
              <w:rPr>
                <w:rFonts w:eastAsia="MS Gothic"/>
                <w:color w:val="000000"/>
                <w:sz w:val="20"/>
                <w:szCs w:val="20"/>
              </w:rPr>
              <w:t>±3,8</w:t>
            </w:r>
          </w:p>
          <w:p w14:paraId="072407A5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rFonts w:eastAsia="MS Gothic"/>
                <w:color w:val="000000"/>
                <w:sz w:val="20"/>
                <w:szCs w:val="20"/>
              </w:rPr>
              <w:t>(4;24)</w:t>
            </w:r>
          </w:p>
        </w:tc>
        <w:tc>
          <w:tcPr>
            <w:tcW w:w="1303" w:type="pct"/>
          </w:tcPr>
          <w:p w14:paraId="0C46041C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color w:val="000000"/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11,3</w:t>
            </w:r>
            <w:r w:rsidRPr="00882575">
              <w:rPr>
                <w:rFonts w:eastAsia="MS Gothic"/>
                <w:color w:val="000000"/>
                <w:sz w:val="20"/>
                <w:szCs w:val="20"/>
              </w:rPr>
              <w:t>±6,7</w:t>
            </w:r>
          </w:p>
          <w:p w14:paraId="75185E5D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rFonts w:eastAsia="MS Gothic"/>
                <w:color w:val="000000"/>
                <w:sz w:val="20"/>
                <w:szCs w:val="20"/>
              </w:rPr>
              <w:t>(2; 29)</w:t>
            </w:r>
          </w:p>
        </w:tc>
        <w:tc>
          <w:tcPr>
            <w:tcW w:w="823" w:type="pct"/>
          </w:tcPr>
          <w:p w14:paraId="42E91ED4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0,8</w:t>
            </w:r>
            <w:r>
              <w:rPr>
                <w:sz w:val="20"/>
                <w:szCs w:val="20"/>
              </w:rPr>
              <w:t xml:space="preserve"> *</w:t>
            </w:r>
          </w:p>
          <w:p w14:paraId="04508D67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(0,4;1,2)</w:t>
            </w:r>
          </w:p>
        </w:tc>
      </w:tr>
      <w:tr w:rsidR="002F5220" w:rsidRPr="00882575" w14:paraId="5CA6833D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pct"/>
          </w:tcPr>
          <w:p w14:paraId="2CE2B35C" w14:textId="77777777" w:rsidR="002F5220" w:rsidRPr="00882575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pct"/>
          </w:tcPr>
          <w:p w14:paraId="1007A2FF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03" w:type="pct"/>
          </w:tcPr>
          <w:p w14:paraId="1004CA8F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23" w:type="pct"/>
          </w:tcPr>
          <w:p w14:paraId="22DB9316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F5220" w:rsidRPr="00882575" w14:paraId="7BE3B80F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pct"/>
          </w:tcPr>
          <w:p w14:paraId="7B05A99A" w14:textId="77777777" w:rsidR="002F5220" w:rsidRPr="00882575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Nº ciclos de recepción</w:t>
            </w:r>
          </w:p>
        </w:tc>
        <w:tc>
          <w:tcPr>
            <w:tcW w:w="1302" w:type="pct"/>
          </w:tcPr>
          <w:p w14:paraId="23486F1C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118</w:t>
            </w:r>
          </w:p>
        </w:tc>
        <w:tc>
          <w:tcPr>
            <w:tcW w:w="1303" w:type="pct"/>
          </w:tcPr>
          <w:p w14:paraId="2CDB49E2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35</w:t>
            </w:r>
          </w:p>
        </w:tc>
        <w:tc>
          <w:tcPr>
            <w:tcW w:w="823" w:type="pct"/>
          </w:tcPr>
          <w:p w14:paraId="73AE2C3B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F5220" w:rsidRPr="00882575" w14:paraId="116990EA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pct"/>
          </w:tcPr>
          <w:p w14:paraId="6A19158D" w14:textId="77777777" w:rsidR="002F5220" w:rsidRPr="00882575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Nº ciclos con transferencia</w:t>
            </w:r>
          </w:p>
        </w:tc>
        <w:tc>
          <w:tcPr>
            <w:tcW w:w="1302" w:type="pct"/>
          </w:tcPr>
          <w:p w14:paraId="5F5CB709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99</w:t>
            </w:r>
          </w:p>
        </w:tc>
        <w:tc>
          <w:tcPr>
            <w:tcW w:w="1303" w:type="pct"/>
          </w:tcPr>
          <w:p w14:paraId="02E6B4EE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31</w:t>
            </w:r>
          </w:p>
        </w:tc>
        <w:tc>
          <w:tcPr>
            <w:tcW w:w="823" w:type="pct"/>
          </w:tcPr>
          <w:p w14:paraId="67B7CE13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F5220" w:rsidRPr="00882575" w14:paraId="720BD7FC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pct"/>
          </w:tcPr>
          <w:p w14:paraId="19E91B9B" w14:textId="77777777" w:rsidR="002F5220" w:rsidRPr="00882575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Nº ciclos sin transferencia</w:t>
            </w:r>
          </w:p>
        </w:tc>
        <w:tc>
          <w:tcPr>
            <w:tcW w:w="1302" w:type="pct"/>
          </w:tcPr>
          <w:p w14:paraId="1ED4BE6F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19</w:t>
            </w:r>
          </w:p>
        </w:tc>
        <w:tc>
          <w:tcPr>
            <w:tcW w:w="1303" w:type="pct"/>
          </w:tcPr>
          <w:p w14:paraId="629A79D8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4</w:t>
            </w:r>
          </w:p>
        </w:tc>
        <w:tc>
          <w:tcPr>
            <w:tcW w:w="823" w:type="pct"/>
          </w:tcPr>
          <w:p w14:paraId="5B414549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F5220" w:rsidRPr="00882575" w14:paraId="65482696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pct"/>
          </w:tcPr>
          <w:p w14:paraId="4B69CFEA" w14:textId="77777777" w:rsidR="002F5220" w:rsidRPr="00882575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pct"/>
          </w:tcPr>
          <w:p w14:paraId="355A171B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03" w:type="pct"/>
          </w:tcPr>
          <w:p w14:paraId="5C352B24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23" w:type="pct"/>
          </w:tcPr>
          <w:p w14:paraId="7EC4F717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F5220" w:rsidRPr="00882575" w14:paraId="6AF6F201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pct"/>
          </w:tcPr>
          <w:p w14:paraId="1BFD44CD" w14:textId="77777777" w:rsidR="002F5220" w:rsidRPr="00882575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Nº ovocitos totales recibidos</w:t>
            </w:r>
          </w:p>
        </w:tc>
        <w:tc>
          <w:tcPr>
            <w:tcW w:w="1302" w:type="pct"/>
          </w:tcPr>
          <w:p w14:paraId="5E452D0F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color w:val="000000"/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7,4</w:t>
            </w:r>
            <w:r w:rsidRPr="00882575">
              <w:rPr>
                <w:rFonts w:eastAsia="MS Gothic"/>
                <w:color w:val="000000"/>
                <w:sz w:val="20"/>
                <w:szCs w:val="20"/>
              </w:rPr>
              <w:t xml:space="preserve">±2,1 </w:t>
            </w:r>
          </w:p>
          <w:p w14:paraId="1EDE8852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rFonts w:eastAsia="MS Gothic"/>
                <w:color w:val="000000"/>
                <w:sz w:val="20"/>
                <w:szCs w:val="20"/>
              </w:rPr>
              <w:t>(3; 16)</w:t>
            </w:r>
          </w:p>
        </w:tc>
        <w:tc>
          <w:tcPr>
            <w:tcW w:w="1303" w:type="pct"/>
          </w:tcPr>
          <w:p w14:paraId="5A206C88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color w:val="000000"/>
                <w:sz w:val="20"/>
                <w:szCs w:val="20"/>
              </w:rPr>
            </w:pPr>
            <w:r w:rsidRPr="00882575">
              <w:rPr>
                <w:rFonts w:eastAsia="MS Gothic"/>
                <w:color w:val="000000"/>
                <w:sz w:val="20"/>
                <w:szCs w:val="20"/>
              </w:rPr>
              <w:t xml:space="preserve">7,3±2,9 </w:t>
            </w:r>
          </w:p>
          <w:p w14:paraId="28F086D5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rFonts w:eastAsia="MS Gothic"/>
                <w:color w:val="000000"/>
                <w:sz w:val="20"/>
                <w:szCs w:val="20"/>
              </w:rPr>
              <w:t>(3; 15)</w:t>
            </w:r>
          </w:p>
        </w:tc>
        <w:tc>
          <w:tcPr>
            <w:tcW w:w="823" w:type="pct"/>
          </w:tcPr>
          <w:p w14:paraId="2E7162A9" w14:textId="77777777" w:rsidR="002F5220" w:rsidRPr="00882575" w:rsidRDefault="002F5220" w:rsidP="007E0119">
            <w:pPr>
              <w:spacing w:line="360" w:lineRule="auto"/>
              <w:ind w:right="-1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color w:val="000000"/>
                <w:sz w:val="20"/>
                <w:szCs w:val="20"/>
              </w:rPr>
            </w:pPr>
            <w:r w:rsidRPr="00882575">
              <w:rPr>
                <w:rFonts w:eastAsia="MS Gothic"/>
                <w:color w:val="000000"/>
                <w:sz w:val="20"/>
                <w:szCs w:val="20"/>
              </w:rPr>
              <w:t>0,04</w:t>
            </w:r>
            <w:r>
              <w:rPr>
                <w:rFonts w:eastAsia="MS Gothic"/>
                <w:color w:val="000000"/>
                <w:sz w:val="20"/>
                <w:szCs w:val="20"/>
              </w:rPr>
              <w:t xml:space="preserve"> </w:t>
            </w:r>
          </w:p>
          <w:p w14:paraId="4EE2B999" w14:textId="77777777" w:rsidR="002F5220" w:rsidRPr="00882575" w:rsidRDefault="002F5220" w:rsidP="007E0119">
            <w:pPr>
              <w:spacing w:line="360" w:lineRule="auto"/>
              <w:ind w:right="-1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color w:val="000000"/>
                <w:sz w:val="20"/>
                <w:szCs w:val="20"/>
              </w:rPr>
            </w:pPr>
            <w:r w:rsidRPr="00882575">
              <w:rPr>
                <w:rFonts w:eastAsia="MS Gothic"/>
                <w:color w:val="000000"/>
                <w:sz w:val="20"/>
                <w:szCs w:val="20"/>
              </w:rPr>
              <w:t>(-0,3;0,4)</w:t>
            </w:r>
          </w:p>
        </w:tc>
      </w:tr>
      <w:tr w:rsidR="002F5220" w:rsidRPr="00882575" w14:paraId="2E8D7E79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pct"/>
          </w:tcPr>
          <w:p w14:paraId="1EAEFEE3" w14:textId="77777777" w:rsidR="002F5220" w:rsidRPr="00882575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 xml:space="preserve">Nº ovocitos </w:t>
            </w:r>
            <w:proofErr w:type="spellStart"/>
            <w:r w:rsidRPr="00882575">
              <w:rPr>
                <w:sz w:val="20"/>
                <w:szCs w:val="20"/>
              </w:rPr>
              <w:t>met</w:t>
            </w:r>
            <w:proofErr w:type="spellEnd"/>
            <w:r w:rsidRPr="00882575">
              <w:rPr>
                <w:sz w:val="20"/>
                <w:szCs w:val="20"/>
              </w:rPr>
              <w:t xml:space="preserve"> II recibidos</w:t>
            </w:r>
          </w:p>
        </w:tc>
        <w:tc>
          <w:tcPr>
            <w:tcW w:w="1302" w:type="pct"/>
          </w:tcPr>
          <w:p w14:paraId="3A74FAF2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color w:val="000000"/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 xml:space="preserve">6,9 </w:t>
            </w:r>
            <w:r w:rsidRPr="00882575">
              <w:rPr>
                <w:rFonts w:eastAsia="MS Gothic"/>
                <w:color w:val="000000"/>
                <w:sz w:val="20"/>
                <w:szCs w:val="20"/>
              </w:rPr>
              <w:t>± 2,1</w:t>
            </w:r>
          </w:p>
          <w:p w14:paraId="34CBDD66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rFonts w:eastAsia="MS Gothic"/>
                <w:color w:val="000000"/>
                <w:sz w:val="20"/>
                <w:szCs w:val="20"/>
              </w:rPr>
              <w:t xml:space="preserve"> (2; 15)</w:t>
            </w:r>
          </w:p>
        </w:tc>
        <w:tc>
          <w:tcPr>
            <w:tcW w:w="1303" w:type="pct"/>
          </w:tcPr>
          <w:p w14:paraId="0BF95079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color w:val="000000"/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7,2</w:t>
            </w:r>
            <w:r w:rsidRPr="00882575">
              <w:rPr>
                <w:rFonts w:eastAsia="MS Gothic"/>
                <w:color w:val="000000"/>
                <w:sz w:val="20"/>
                <w:szCs w:val="20"/>
              </w:rPr>
              <w:t>±2,8</w:t>
            </w:r>
          </w:p>
          <w:p w14:paraId="7690F132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rFonts w:eastAsia="MS Gothic"/>
                <w:color w:val="000000"/>
                <w:sz w:val="20"/>
                <w:szCs w:val="20"/>
              </w:rPr>
              <w:t>(3; 15)</w:t>
            </w:r>
          </w:p>
        </w:tc>
        <w:tc>
          <w:tcPr>
            <w:tcW w:w="823" w:type="pct"/>
          </w:tcPr>
          <w:p w14:paraId="3181F0B1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-0,1</w:t>
            </w:r>
            <w:r>
              <w:rPr>
                <w:sz w:val="20"/>
                <w:szCs w:val="20"/>
              </w:rPr>
              <w:t xml:space="preserve"> </w:t>
            </w:r>
          </w:p>
          <w:p w14:paraId="60FB94EF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(-0,5;0,2)</w:t>
            </w:r>
          </w:p>
        </w:tc>
      </w:tr>
      <w:tr w:rsidR="002F5220" w:rsidRPr="00882575" w14:paraId="09F95771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pct"/>
          </w:tcPr>
          <w:p w14:paraId="0539C625" w14:textId="77777777" w:rsidR="002F5220" w:rsidRPr="00882575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Tasa fecundación</w:t>
            </w:r>
          </w:p>
        </w:tc>
        <w:tc>
          <w:tcPr>
            <w:tcW w:w="1302" w:type="pct"/>
          </w:tcPr>
          <w:p w14:paraId="14733949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70% (578/821)</w:t>
            </w:r>
          </w:p>
        </w:tc>
        <w:tc>
          <w:tcPr>
            <w:tcW w:w="1303" w:type="pct"/>
          </w:tcPr>
          <w:p w14:paraId="23694FB5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67%(170/253)</w:t>
            </w:r>
          </w:p>
        </w:tc>
        <w:tc>
          <w:tcPr>
            <w:tcW w:w="823" w:type="pct"/>
          </w:tcPr>
          <w:p w14:paraId="1A239059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1,2</w:t>
            </w:r>
          </w:p>
          <w:p w14:paraId="616565A5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(0,8;1,6)</w:t>
            </w:r>
          </w:p>
        </w:tc>
      </w:tr>
      <w:tr w:rsidR="002F5220" w:rsidRPr="00882575" w14:paraId="1B0A95DE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pct"/>
          </w:tcPr>
          <w:p w14:paraId="3D9C3E20" w14:textId="77777777" w:rsidR="002F5220" w:rsidRPr="00882575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Total embriones:</w:t>
            </w:r>
          </w:p>
        </w:tc>
        <w:tc>
          <w:tcPr>
            <w:tcW w:w="1302" w:type="pct"/>
          </w:tcPr>
          <w:p w14:paraId="2E0834AE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519</w:t>
            </w:r>
          </w:p>
        </w:tc>
        <w:tc>
          <w:tcPr>
            <w:tcW w:w="1303" w:type="pct"/>
          </w:tcPr>
          <w:p w14:paraId="0BD9D600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163</w:t>
            </w:r>
          </w:p>
        </w:tc>
        <w:tc>
          <w:tcPr>
            <w:tcW w:w="823" w:type="pct"/>
          </w:tcPr>
          <w:p w14:paraId="3EF368DC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F5220" w:rsidRPr="00882575" w14:paraId="5305ED5A" w14:textId="77777777" w:rsidTr="007E0119">
        <w:trPr>
          <w:trHeight w:val="3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pct"/>
          </w:tcPr>
          <w:p w14:paraId="0024263E" w14:textId="77777777" w:rsidR="002F5220" w:rsidRPr="00882575" w:rsidRDefault="002F5220" w:rsidP="007E0119">
            <w:pPr>
              <w:spacing w:line="360" w:lineRule="auto"/>
              <w:ind w:firstLine="284"/>
              <w:jc w:val="center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A</w:t>
            </w:r>
          </w:p>
        </w:tc>
        <w:tc>
          <w:tcPr>
            <w:tcW w:w="1302" w:type="pct"/>
          </w:tcPr>
          <w:p w14:paraId="05DBBBAB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21,5% (112/519)</w:t>
            </w:r>
          </w:p>
        </w:tc>
        <w:tc>
          <w:tcPr>
            <w:tcW w:w="1303" w:type="pct"/>
          </w:tcPr>
          <w:p w14:paraId="59BB49DD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27% (45/163)</w:t>
            </w:r>
          </w:p>
        </w:tc>
        <w:tc>
          <w:tcPr>
            <w:tcW w:w="823" w:type="pct"/>
          </w:tcPr>
          <w:p w14:paraId="010D9B16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0,7</w:t>
            </w:r>
          </w:p>
          <w:p w14:paraId="020348A1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(0,5;1,1)</w:t>
            </w:r>
          </w:p>
        </w:tc>
      </w:tr>
      <w:tr w:rsidR="002F5220" w:rsidRPr="00882575" w14:paraId="186818AA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pct"/>
          </w:tcPr>
          <w:p w14:paraId="256F891F" w14:textId="77777777" w:rsidR="002F5220" w:rsidRPr="00882575" w:rsidRDefault="002F5220" w:rsidP="007E0119">
            <w:pPr>
              <w:spacing w:line="360" w:lineRule="auto"/>
              <w:ind w:left="284"/>
              <w:jc w:val="center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B</w:t>
            </w:r>
          </w:p>
        </w:tc>
        <w:tc>
          <w:tcPr>
            <w:tcW w:w="1302" w:type="pct"/>
          </w:tcPr>
          <w:p w14:paraId="42EC3950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11% (56/519)</w:t>
            </w:r>
          </w:p>
        </w:tc>
        <w:tc>
          <w:tcPr>
            <w:tcW w:w="1303" w:type="pct"/>
          </w:tcPr>
          <w:p w14:paraId="7B5F7DBD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14% (23/163)</w:t>
            </w:r>
          </w:p>
        </w:tc>
        <w:tc>
          <w:tcPr>
            <w:tcW w:w="823" w:type="pct"/>
          </w:tcPr>
          <w:p w14:paraId="1967A709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0,7</w:t>
            </w:r>
          </w:p>
          <w:p w14:paraId="387FC2FC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(0,4;1,2)</w:t>
            </w:r>
          </w:p>
        </w:tc>
      </w:tr>
      <w:tr w:rsidR="002F5220" w:rsidRPr="00882575" w14:paraId="5E6623F1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pct"/>
          </w:tcPr>
          <w:p w14:paraId="6C86E070" w14:textId="77777777" w:rsidR="002F5220" w:rsidRPr="00882575" w:rsidRDefault="002F5220" w:rsidP="007E0119">
            <w:pPr>
              <w:spacing w:line="360" w:lineRule="auto"/>
              <w:ind w:firstLine="284"/>
              <w:jc w:val="center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C</w:t>
            </w:r>
          </w:p>
        </w:tc>
        <w:tc>
          <w:tcPr>
            <w:tcW w:w="1302" w:type="pct"/>
          </w:tcPr>
          <w:p w14:paraId="0D5D08C0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29% (149/519)</w:t>
            </w:r>
          </w:p>
        </w:tc>
        <w:tc>
          <w:tcPr>
            <w:tcW w:w="1303" w:type="pct"/>
          </w:tcPr>
          <w:p w14:paraId="45255C21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24% (39/163)</w:t>
            </w:r>
          </w:p>
        </w:tc>
        <w:tc>
          <w:tcPr>
            <w:tcW w:w="823" w:type="pct"/>
          </w:tcPr>
          <w:p w14:paraId="454C4889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1,3</w:t>
            </w:r>
          </w:p>
          <w:p w14:paraId="1A8794DA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(0,8;1,9)</w:t>
            </w:r>
          </w:p>
        </w:tc>
      </w:tr>
      <w:tr w:rsidR="002F5220" w:rsidRPr="00882575" w14:paraId="1FB4EDAC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pct"/>
          </w:tcPr>
          <w:p w14:paraId="0F7DCFF6" w14:textId="77777777" w:rsidR="002F5220" w:rsidRPr="00882575" w:rsidRDefault="002F5220" w:rsidP="007E0119">
            <w:pPr>
              <w:spacing w:line="360" w:lineRule="auto"/>
              <w:ind w:firstLine="284"/>
              <w:jc w:val="center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D</w:t>
            </w:r>
          </w:p>
        </w:tc>
        <w:tc>
          <w:tcPr>
            <w:tcW w:w="1302" w:type="pct"/>
          </w:tcPr>
          <w:p w14:paraId="689FCA0F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39% (202/519)</w:t>
            </w:r>
          </w:p>
        </w:tc>
        <w:tc>
          <w:tcPr>
            <w:tcW w:w="1303" w:type="pct"/>
          </w:tcPr>
          <w:p w14:paraId="55179C68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34% (56/163)</w:t>
            </w:r>
          </w:p>
        </w:tc>
        <w:tc>
          <w:tcPr>
            <w:tcW w:w="823" w:type="pct"/>
          </w:tcPr>
          <w:p w14:paraId="05D81E66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1,2</w:t>
            </w:r>
          </w:p>
          <w:p w14:paraId="4F12CFA6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(0,8;1,7)</w:t>
            </w:r>
          </w:p>
        </w:tc>
      </w:tr>
      <w:tr w:rsidR="002F5220" w:rsidRPr="00882575" w14:paraId="24F340A6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pct"/>
          </w:tcPr>
          <w:p w14:paraId="7B0E9534" w14:textId="77777777" w:rsidR="002F5220" w:rsidRPr="00882575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Nº embriones transferidos</w:t>
            </w:r>
          </w:p>
        </w:tc>
        <w:tc>
          <w:tcPr>
            <w:tcW w:w="1302" w:type="pct"/>
          </w:tcPr>
          <w:p w14:paraId="797EF528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color w:val="000000"/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 xml:space="preserve">1,74 </w:t>
            </w:r>
            <w:r w:rsidRPr="00882575">
              <w:rPr>
                <w:rFonts w:eastAsia="MS Gothic"/>
                <w:color w:val="000000"/>
                <w:sz w:val="20"/>
                <w:szCs w:val="20"/>
              </w:rPr>
              <w:t>±0,4 (1-2)</w:t>
            </w:r>
          </w:p>
          <w:p w14:paraId="168FF6BF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rFonts w:eastAsia="MS Gothic"/>
                <w:color w:val="000000"/>
                <w:sz w:val="20"/>
                <w:szCs w:val="20"/>
              </w:rPr>
              <w:t>N=99</w:t>
            </w:r>
          </w:p>
        </w:tc>
        <w:tc>
          <w:tcPr>
            <w:tcW w:w="1303" w:type="pct"/>
          </w:tcPr>
          <w:p w14:paraId="2BF9B090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color w:val="000000"/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1,77</w:t>
            </w:r>
            <w:r w:rsidRPr="00882575">
              <w:rPr>
                <w:rFonts w:eastAsia="MS Gothic"/>
                <w:color w:val="000000"/>
                <w:sz w:val="20"/>
                <w:szCs w:val="20"/>
              </w:rPr>
              <w:t>±0,4(1-2)</w:t>
            </w:r>
          </w:p>
          <w:p w14:paraId="24F7607A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rFonts w:eastAsia="MS Gothic"/>
                <w:color w:val="000000"/>
                <w:sz w:val="20"/>
                <w:szCs w:val="20"/>
              </w:rPr>
              <w:t>N=55</w:t>
            </w:r>
          </w:p>
        </w:tc>
        <w:tc>
          <w:tcPr>
            <w:tcW w:w="823" w:type="pct"/>
          </w:tcPr>
          <w:p w14:paraId="413CEBD5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</w:p>
          <w:p w14:paraId="5930171B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(-0,4;0,4)</w:t>
            </w:r>
          </w:p>
        </w:tc>
      </w:tr>
      <w:tr w:rsidR="002F5220" w:rsidRPr="00882575" w14:paraId="4A593875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pct"/>
          </w:tcPr>
          <w:p w14:paraId="2303F1FB" w14:textId="77777777" w:rsidR="002F5220" w:rsidRPr="00882575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Tasa implantación</w:t>
            </w:r>
          </w:p>
        </w:tc>
        <w:tc>
          <w:tcPr>
            <w:tcW w:w="1302" w:type="pct"/>
          </w:tcPr>
          <w:p w14:paraId="6966DD35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54,5% (54/99)</w:t>
            </w:r>
          </w:p>
        </w:tc>
        <w:tc>
          <w:tcPr>
            <w:tcW w:w="1303" w:type="pct"/>
          </w:tcPr>
          <w:p w14:paraId="2A412ED8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40% (22/55)</w:t>
            </w:r>
          </w:p>
        </w:tc>
        <w:tc>
          <w:tcPr>
            <w:tcW w:w="823" w:type="pct"/>
          </w:tcPr>
          <w:p w14:paraId="21AEE039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1,8</w:t>
            </w:r>
          </w:p>
          <w:p w14:paraId="4CDCB6AF" w14:textId="661219B8" w:rsidR="002F5220" w:rsidRPr="00882575" w:rsidRDefault="007C7CD9" w:rsidP="007E011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2F5220" w:rsidRPr="00882575">
              <w:rPr>
                <w:sz w:val="20"/>
                <w:szCs w:val="20"/>
              </w:rPr>
              <w:t>(0,9;3,5)</w:t>
            </w:r>
          </w:p>
        </w:tc>
      </w:tr>
      <w:tr w:rsidR="007C7CD9" w:rsidRPr="00882575" w14:paraId="336CA564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pct"/>
          </w:tcPr>
          <w:p w14:paraId="13CC67B4" w14:textId="77777777" w:rsidR="007C7CD9" w:rsidRDefault="007C7CD9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pct"/>
          </w:tcPr>
          <w:p w14:paraId="23B31EB0" w14:textId="77777777" w:rsidR="007C7CD9" w:rsidRDefault="007C7CD9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03" w:type="pct"/>
          </w:tcPr>
          <w:p w14:paraId="29AD058E" w14:textId="77777777" w:rsidR="007C7CD9" w:rsidRDefault="007C7CD9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23" w:type="pct"/>
          </w:tcPr>
          <w:p w14:paraId="6DBAD43A" w14:textId="77777777" w:rsidR="007C7CD9" w:rsidRDefault="007C7CD9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F5220" w:rsidRPr="00882575" w14:paraId="18EC5E0D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pct"/>
          </w:tcPr>
          <w:p w14:paraId="57F09DF3" w14:textId="6A11AB97" w:rsidR="007C7CD9" w:rsidRDefault="007C7CD9" w:rsidP="007C7CD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CONT. TABLA SUPL.2</w:t>
            </w:r>
          </w:p>
          <w:p w14:paraId="5BD7B506" w14:textId="77777777" w:rsidR="002F5220" w:rsidRPr="00882575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Tasa gestación por ciclo</w:t>
            </w:r>
          </w:p>
        </w:tc>
        <w:tc>
          <w:tcPr>
            <w:tcW w:w="1302" w:type="pct"/>
          </w:tcPr>
          <w:p w14:paraId="44E845EC" w14:textId="77777777" w:rsidR="007C7CD9" w:rsidRDefault="007C7CD9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D487CD2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38% (45/118)</w:t>
            </w:r>
          </w:p>
        </w:tc>
        <w:tc>
          <w:tcPr>
            <w:tcW w:w="1303" w:type="pct"/>
          </w:tcPr>
          <w:p w14:paraId="1DCF55FD" w14:textId="77777777" w:rsidR="007C7CD9" w:rsidRDefault="007C7CD9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0E975BB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51% (18/35)</w:t>
            </w:r>
          </w:p>
        </w:tc>
        <w:tc>
          <w:tcPr>
            <w:tcW w:w="823" w:type="pct"/>
          </w:tcPr>
          <w:p w14:paraId="362289ED" w14:textId="77777777" w:rsidR="007C7CD9" w:rsidRDefault="007C7CD9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7566112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0,6</w:t>
            </w:r>
          </w:p>
          <w:p w14:paraId="47D6DD16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(0,3;1,2)</w:t>
            </w:r>
          </w:p>
        </w:tc>
      </w:tr>
      <w:tr w:rsidR="002F5220" w:rsidRPr="00882575" w14:paraId="537AA851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pct"/>
          </w:tcPr>
          <w:p w14:paraId="3EE0D005" w14:textId="77777777" w:rsidR="002F5220" w:rsidRPr="00882575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Tasa gestación por transferencia</w:t>
            </w:r>
          </w:p>
        </w:tc>
        <w:tc>
          <w:tcPr>
            <w:tcW w:w="1302" w:type="pct"/>
          </w:tcPr>
          <w:p w14:paraId="51992B9A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45% (45/99)</w:t>
            </w:r>
          </w:p>
        </w:tc>
        <w:tc>
          <w:tcPr>
            <w:tcW w:w="1303" w:type="pct"/>
          </w:tcPr>
          <w:p w14:paraId="7C2AA056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58% (18/31)</w:t>
            </w:r>
          </w:p>
        </w:tc>
        <w:tc>
          <w:tcPr>
            <w:tcW w:w="823" w:type="pct"/>
          </w:tcPr>
          <w:p w14:paraId="0A560AF1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0,6</w:t>
            </w:r>
          </w:p>
          <w:p w14:paraId="21EE713B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(0,3;1,4)</w:t>
            </w:r>
          </w:p>
        </w:tc>
      </w:tr>
      <w:tr w:rsidR="002F5220" w:rsidRPr="00882575" w14:paraId="51068FD3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pct"/>
          </w:tcPr>
          <w:p w14:paraId="23981AFF" w14:textId="77777777" w:rsidR="002F5220" w:rsidRPr="00882575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Tasa gestación múltiple</w:t>
            </w:r>
          </w:p>
        </w:tc>
        <w:tc>
          <w:tcPr>
            <w:tcW w:w="1302" w:type="pct"/>
          </w:tcPr>
          <w:p w14:paraId="1D506DDF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20% (9/45)</w:t>
            </w:r>
          </w:p>
        </w:tc>
        <w:tc>
          <w:tcPr>
            <w:tcW w:w="1303" w:type="pct"/>
          </w:tcPr>
          <w:p w14:paraId="3193D78F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17% (3/18)</w:t>
            </w:r>
          </w:p>
        </w:tc>
        <w:tc>
          <w:tcPr>
            <w:tcW w:w="823" w:type="pct"/>
          </w:tcPr>
          <w:p w14:paraId="0FC150BC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1,2</w:t>
            </w:r>
          </w:p>
          <w:p w14:paraId="0642F03A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(0,3;5,3)</w:t>
            </w:r>
          </w:p>
        </w:tc>
      </w:tr>
      <w:tr w:rsidR="002F5220" w:rsidRPr="00882575" w14:paraId="60CA002F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pct"/>
          </w:tcPr>
          <w:p w14:paraId="03C878AF" w14:textId="77777777" w:rsidR="002F5220" w:rsidRPr="00882575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Tasa de abortos</w:t>
            </w:r>
          </w:p>
        </w:tc>
        <w:tc>
          <w:tcPr>
            <w:tcW w:w="1302" w:type="pct"/>
          </w:tcPr>
          <w:p w14:paraId="3CCA7BAF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24% (11/45)</w:t>
            </w:r>
          </w:p>
        </w:tc>
        <w:tc>
          <w:tcPr>
            <w:tcW w:w="1303" w:type="pct"/>
          </w:tcPr>
          <w:p w14:paraId="3EF7C590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33% (6/18)</w:t>
            </w:r>
          </w:p>
        </w:tc>
        <w:tc>
          <w:tcPr>
            <w:tcW w:w="823" w:type="pct"/>
          </w:tcPr>
          <w:p w14:paraId="4262E8C0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0,6</w:t>
            </w:r>
          </w:p>
          <w:p w14:paraId="6787D382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(0,2;2,1)</w:t>
            </w:r>
          </w:p>
        </w:tc>
      </w:tr>
      <w:tr w:rsidR="002F5220" w:rsidRPr="00882575" w14:paraId="2EA4BE7A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pct"/>
          </w:tcPr>
          <w:p w14:paraId="407602BC" w14:textId="77777777" w:rsidR="002F5220" w:rsidRPr="00882575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Tasa nacido vivo por ciclo</w:t>
            </w:r>
          </w:p>
        </w:tc>
        <w:tc>
          <w:tcPr>
            <w:tcW w:w="1302" w:type="pct"/>
          </w:tcPr>
          <w:p w14:paraId="0A53C336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29% (34/118)</w:t>
            </w:r>
          </w:p>
        </w:tc>
        <w:tc>
          <w:tcPr>
            <w:tcW w:w="1303" w:type="pct"/>
          </w:tcPr>
          <w:p w14:paraId="4A74AB16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34% (12/35)</w:t>
            </w:r>
          </w:p>
        </w:tc>
        <w:tc>
          <w:tcPr>
            <w:tcW w:w="823" w:type="pct"/>
          </w:tcPr>
          <w:p w14:paraId="78D434DE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0,7</w:t>
            </w:r>
          </w:p>
          <w:p w14:paraId="7FFD2C98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(0,3;1,7)</w:t>
            </w:r>
          </w:p>
        </w:tc>
      </w:tr>
      <w:tr w:rsidR="002F5220" w:rsidRPr="00882575" w14:paraId="5C1314B8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2" w:type="pct"/>
            <w:tcBorders>
              <w:bottom w:val="single" w:sz="18" w:space="0" w:color="auto"/>
            </w:tcBorders>
          </w:tcPr>
          <w:p w14:paraId="012C2085" w14:textId="77777777" w:rsidR="002F5220" w:rsidRPr="00882575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Tasa nacido vivo por transferencia</w:t>
            </w:r>
          </w:p>
        </w:tc>
        <w:tc>
          <w:tcPr>
            <w:tcW w:w="1302" w:type="pct"/>
            <w:tcBorders>
              <w:bottom w:val="single" w:sz="18" w:space="0" w:color="auto"/>
            </w:tcBorders>
          </w:tcPr>
          <w:p w14:paraId="14E84BC3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34% (34/99)</w:t>
            </w:r>
          </w:p>
        </w:tc>
        <w:tc>
          <w:tcPr>
            <w:tcW w:w="1303" w:type="pct"/>
            <w:tcBorders>
              <w:bottom w:val="single" w:sz="18" w:space="0" w:color="auto"/>
            </w:tcBorders>
          </w:tcPr>
          <w:p w14:paraId="2EAF2938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39% (12/31)</w:t>
            </w:r>
          </w:p>
        </w:tc>
        <w:tc>
          <w:tcPr>
            <w:tcW w:w="823" w:type="pct"/>
            <w:tcBorders>
              <w:bottom w:val="single" w:sz="18" w:space="0" w:color="auto"/>
            </w:tcBorders>
          </w:tcPr>
          <w:p w14:paraId="10CD2339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0,8</w:t>
            </w:r>
          </w:p>
          <w:p w14:paraId="28CD03AF" w14:textId="77777777" w:rsidR="002F5220" w:rsidRPr="00882575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82575">
              <w:rPr>
                <w:sz w:val="20"/>
                <w:szCs w:val="20"/>
              </w:rPr>
              <w:t>(0,4;1,9)</w:t>
            </w:r>
          </w:p>
        </w:tc>
      </w:tr>
    </w:tbl>
    <w:p w14:paraId="630ECB9E" w14:textId="77777777" w:rsidR="002F5220" w:rsidRDefault="002F5220" w:rsidP="002F5220">
      <w:pPr>
        <w:spacing w:line="360" w:lineRule="auto"/>
        <w:rPr>
          <w:sz w:val="20"/>
          <w:szCs w:val="20"/>
        </w:rPr>
      </w:pPr>
      <w:r w:rsidRPr="001D41D3">
        <w:rPr>
          <w:b/>
          <w:sz w:val="20"/>
          <w:szCs w:val="20"/>
        </w:rPr>
        <w:t>*</w:t>
      </w:r>
      <w:r w:rsidRPr="001D41D3">
        <w:rPr>
          <w:sz w:val="20"/>
          <w:szCs w:val="20"/>
        </w:rPr>
        <w:t>P&lt;0,05</w:t>
      </w:r>
    </w:p>
    <w:p w14:paraId="4C5A53B8" w14:textId="77777777" w:rsidR="00FC0738" w:rsidRDefault="00FC0738" w:rsidP="002F5220">
      <w:pPr>
        <w:spacing w:line="360" w:lineRule="auto"/>
        <w:rPr>
          <w:sz w:val="20"/>
          <w:szCs w:val="20"/>
        </w:rPr>
      </w:pPr>
    </w:p>
    <w:p w14:paraId="404A8AB1" w14:textId="77777777" w:rsidR="00FC0738" w:rsidRDefault="00FC0738" w:rsidP="002F5220">
      <w:pPr>
        <w:spacing w:line="360" w:lineRule="auto"/>
        <w:rPr>
          <w:sz w:val="20"/>
          <w:szCs w:val="20"/>
        </w:rPr>
      </w:pPr>
    </w:p>
    <w:p w14:paraId="06B781C5" w14:textId="77777777" w:rsidR="00FC0738" w:rsidRDefault="00FC0738" w:rsidP="002F5220">
      <w:pPr>
        <w:spacing w:line="360" w:lineRule="auto"/>
        <w:rPr>
          <w:sz w:val="20"/>
          <w:szCs w:val="20"/>
        </w:rPr>
      </w:pPr>
    </w:p>
    <w:p w14:paraId="48FA1165" w14:textId="77777777" w:rsidR="00FC0738" w:rsidRDefault="00FC0738" w:rsidP="002F5220">
      <w:pPr>
        <w:spacing w:line="360" w:lineRule="auto"/>
        <w:rPr>
          <w:sz w:val="20"/>
          <w:szCs w:val="20"/>
        </w:rPr>
      </w:pPr>
    </w:p>
    <w:p w14:paraId="3C7A3DB0" w14:textId="77777777" w:rsidR="00FC0738" w:rsidRDefault="00FC0738" w:rsidP="002F5220">
      <w:pPr>
        <w:spacing w:line="360" w:lineRule="auto"/>
        <w:rPr>
          <w:sz w:val="20"/>
          <w:szCs w:val="20"/>
        </w:rPr>
      </w:pPr>
    </w:p>
    <w:p w14:paraId="389D554A" w14:textId="77777777" w:rsidR="00FC0738" w:rsidRDefault="00FC0738" w:rsidP="002F5220">
      <w:pPr>
        <w:spacing w:line="360" w:lineRule="auto"/>
        <w:rPr>
          <w:sz w:val="20"/>
          <w:szCs w:val="20"/>
        </w:rPr>
      </w:pPr>
    </w:p>
    <w:p w14:paraId="06DDD53F" w14:textId="77777777" w:rsidR="00FC0738" w:rsidRDefault="00FC0738" w:rsidP="002F5220">
      <w:pPr>
        <w:spacing w:line="360" w:lineRule="auto"/>
        <w:rPr>
          <w:sz w:val="20"/>
          <w:szCs w:val="20"/>
        </w:rPr>
      </w:pPr>
    </w:p>
    <w:p w14:paraId="074A91CE" w14:textId="77777777" w:rsidR="00FC0738" w:rsidRDefault="00FC0738" w:rsidP="002F5220">
      <w:pPr>
        <w:spacing w:line="360" w:lineRule="auto"/>
        <w:rPr>
          <w:sz w:val="20"/>
          <w:szCs w:val="20"/>
        </w:rPr>
      </w:pPr>
    </w:p>
    <w:p w14:paraId="52C83CFD" w14:textId="77777777" w:rsidR="00FC0738" w:rsidRDefault="00FC0738" w:rsidP="002F5220">
      <w:pPr>
        <w:spacing w:line="360" w:lineRule="auto"/>
        <w:rPr>
          <w:sz w:val="20"/>
          <w:szCs w:val="20"/>
        </w:rPr>
      </w:pPr>
    </w:p>
    <w:p w14:paraId="66D895BE" w14:textId="77777777" w:rsidR="00FC0738" w:rsidRDefault="00FC0738" w:rsidP="002F5220">
      <w:pPr>
        <w:spacing w:line="360" w:lineRule="auto"/>
        <w:rPr>
          <w:sz w:val="20"/>
          <w:szCs w:val="20"/>
        </w:rPr>
      </w:pPr>
    </w:p>
    <w:p w14:paraId="1DF58014" w14:textId="77777777" w:rsidR="00FC0738" w:rsidRDefault="00FC0738" w:rsidP="002F5220">
      <w:pPr>
        <w:spacing w:line="360" w:lineRule="auto"/>
        <w:rPr>
          <w:sz w:val="20"/>
          <w:szCs w:val="20"/>
        </w:rPr>
      </w:pPr>
    </w:p>
    <w:p w14:paraId="6E3F41E0" w14:textId="77777777" w:rsidR="00FC0738" w:rsidRDefault="00FC0738" w:rsidP="002F5220">
      <w:pPr>
        <w:spacing w:line="360" w:lineRule="auto"/>
        <w:rPr>
          <w:sz w:val="20"/>
          <w:szCs w:val="20"/>
        </w:rPr>
      </w:pPr>
    </w:p>
    <w:p w14:paraId="0BCF1A93" w14:textId="77777777" w:rsidR="00FC0738" w:rsidRDefault="00FC0738" w:rsidP="002F5220">
      <w:pPr>
        <w:spacing w:line="360" w:lineRule="auto"/>
        <w:rPr>
          <w:sz w:val="20"/>
          <w:szCs w:val="20"/>
        </w:rPr>
      </w:pPr>
    </w:p>
    <w:p w14:paraId="233B37F8" w14:textId="77777777" w:rsidR="00FC0738" w:rsidRDefault="00FC0738" w:rsidP="002F5220">
      <w:pPr>
        <w:spacing w:line="360" w:lineRule="auto"/>
        <w:rPr>
          <w:sz w:val="20"/>
          <w:szCs w:val="20"/>
        </w:rPr>
      </w:pPr>
    </w:p>
    <w:p w14:paraId="31DEF245" w14:textId="77777777" w:rsidR="00FC0738" w:rsidRDefault="00FC0738" w:rsidP="002F5220">
      <w:pPr>
        <w:spacing w:line="360" w:lineRule="auto"/>
        <w:rPr>
          <w:sz w:val="20"/>
          <w:szCs w:val="20"/>
        </w:rPr>
      </w:pPr>
    </w:p>
    <w:p w14:paraId="51011E5A" w14:textId="77777777" w:rsidR="00FC0738" w:rsidRDefault="00FC0738" w:rsidP="002F5220">
      <w:pPr>
        <w:spacing w:line="360" w:lineRule="auto"/>
        <w:rPr>
          <w:sz w:val="20"/>
          <w:szCs w:val="20"/>
        </w:rPr>
      </w:pPr>
    </w:p>
    <w:p w14:paraId="32F64201" w14:textId="77777777" w:rsidR="00FC0738" w:rsidRDefault="00FC0738" w:rsidP="002F5220">
      <w:pPr>
        <w:spacing w:line="360" w:lineRule="auto"/>
        <w:rPr>
          <w:sz w:val="20"/>
          <w:szCs w:val="20"/>
        </w:rPr>
      </w:pPr>
    </w:p>
    <w:p w14:paraId="2C4EFC01" w14:textId="77777777" w:rsidR="00FC0738" w:rsidRDefault="00FC0738" w:rsidP="002F5220">
      <w:pPr>
        <w:spacing w:line="360" w:lineRule="auto"/>
        <w:rPr>
          <w:sz w:val="20"/>
          <w:szCs w:val="20"/>
        </w:rPr>
      </w:pPr>
    </w:p>
    <w:p w14:paraId="6D266B75" w14:textId="77777777" w:rsidR="00FC0738" w:rsidRDefault="00FC0738" w:rsidP="002F5220">
      <w:pPr>
        <w:spacing w:line="360" w:lineRule="auto"/>
        <w:rPr>
          <w:sz w:val="20"/>
          <w:szCs w:val="20"/>
        </w:rPr>
      </w:pPr>
    </w:p>
    <w:p w14:paraId="75F55113" w14:textId="77777777" w:rsidR="00FC0738" w:rsidRDefault="00FC0738" w:rsidP="002F5220">
      <w:pPr>
        <w:spacing w:line="360" w:lineRule="auto"/>
        <w:rPr>
          <w:sz w:val="20"/>
          <w:szCs w:val="20"/>
        </w:rPr>
      </w:pPr>
    </w:p>
    <w:p w14:paraId="5F34438E" w14:textId="77777777" w:rsidR="00FC0738" w:rsidRDefault="00FC0738" w:rsidP="002F5220">
      <w:pPr>
        <w:spacing w:line="360" w:lineRule="auto"/>
        <w:rPr>
          <w:sz w:val="20"/>
          <w:szCs w:val="20"/>
        </w:rPr>
      </w:pPr>
    </w:p>
    <w:p w14:paraId="73108FF3" w14:textId="77777777" w:rsidR="00FC0738" w:rsidRDefault="00FC0738" w:rsidP="002F5220">
      <w:pPr>
        <w:spacing w:line="360" w:lineRule="auto"/>
        <w:rPr>
          <w:sz w:val="20"/>
          <w:szCs w:val="20"/>
        </w:rPr>
      </w:pPr>
    </w:p>
    <w:p w14:paraId="5D6F56A9" w14:textId="77777777" w:rsidR="00FC0738" w:rsidRDefault="00FC0738" w:rsidP="002F5220">
      <w:pPr>
        <w:spacing w:line="360" w:lineRule="auto"/>
        <w:rPr>
          <w:sz w:val="20"/>
          <w:szCs w:val="20"/>
        </w:rPr>
      </w:pPr>
    </w:p>
    <w:p w14:paraId="135C7521" w14:textId="77777777" w:rsidR="00FC0738" w:rsidRDefault="00FC0738" w:rsidP="002F5220">
      <w:pPr>
        <w:spacing w:line="360" w:lineRule="auto"/>
        <w:rPr>
          <w:sz w:val="20"/>
          <w:szCs w:val="20"/>
        </w:rPr>
      </w:pPr>
    </w:p>
    <w:p w14:paraId="1C2DCB34" w14:textId="77777777" w:rsidR="00FC0738" w:rsidRPr="001D41D3" w:rsidRDefault="00FC0738" w:rsidP="002F5220">
      <w:pPr>
        <w:spacing w:line="360" w:lineRule="auto"/>
        <w:rPr>
          <w:sz w:val="20"/>
          <w:szCs w:val="20"/>
        </w:rPr>
      </w:pPr>
    </w:p>
    <w:p w14:paraId="49A65CCA" w14:textId="77777777" w:rsidR="002F5220" w:rsidRDefault="002F5220"/>
    <w:tbl>
      <w:tblPr>
        <w:tblStyle w:val="Sombreadoclaro"/>
        <w:tblW w:w="5000" w:type="pct"/>
        <w:jc w:val="center"/>
        <w:tblLook w:val="06A0" w:firstRow="1" w:lastRow="0" w:firstColumn="1" w:lastColumn="0" w:noHBand="1" w:noVBand="1"/>
      </w:tblPr>
      <w:tblGrid>
        <w:gridCol w:w="2213"/>
        <w:gridCol w:w="2346"/>
        <w:gridCol w:w="2346"/>
        <w:gridCol w:w="1809"/>
      </w:tblGrid>
      <w:tr w:rsidR="002F5220" w:rsidRPr="000A127C" w14:paraId="4E4D8FD3" w14:textId="77777777" w:rsidTr="007E0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nil"/>
            </w:tcBorders>
          </w:tcPr>
          <w:p w14:paraId="0E429CE9" w14:textId="43A8D302" w:rsidR="002F5220" w:rsidRPr="00F42765" w:rsidRDefault="00F42765" w:rsidP="00F42765">
            <w:pPr>
              <w:spacing w:line="360" w:lineRule="auto"/>
              <w:ind w:right="-1"/>
              <w:jc w:val="both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F42765">
              <w:rPr>
                <w:sz w:val="22"/>
                <w:szCs w:val="22"/>
              </w:rPr>
              <w:t>abla</w:t>
            </w:r>
            <w:r>
              <w:rPr>
                <w:sz w:val="22"/>
                <w:szCs w:val="22"/>
              </w:rPr>
              <w:t xml:space="preserve"> suplementaria</w:t>
            </w:r>
            <w:r w:rsidR="00DC0FE6">
              <w:rPr>
                <w:sz w:val="22"/>
                <w:szCs w:val="22"/>
              </w:rPr>
              <w:t xml:space="preserve"> 3: C</w:t>
            </w:r>
            <w:r w:rsidRPr="00F42765">
              <w:rPr>
                <w:sz w:val="22"/>
                <w:szCs w:val="22"/>
              </w:rPr>
              <w:t xml:space="preserve">iclos de recepción de </w:t>
            </w:r>
            <w:proofErr w:type="spellStart"/>
            <w:r w:rsidRPr="00F42765">
              <w:rPr>
                <w:sz w:val="22"/>
                <w:szCs w:val="22"/>
              </w:rPr>
              <w:t>ovocitos</w:t>
            </w:r>
            <w:proofErr w:type="spellEnd"/>
            <w:r w:rsidRPr="00F42765">
              <w:rPr>
                <w:sz w:val="22"/>
                <w:szCs w:val="22"/>
              </w:rPr>
              <w:t xml:space="preserve"> con y sin </w:t>
            </w:r>
            <w:proofErr w:type="spellStart"/>
            <w:r w:rsidRPr="00F42765">
              <w:rPr>
                <w:sz w:val="22"/>
                <w:szCs w:val="22"/>
              </w:rPr>
              <w:t>luteinización</w:t>
            </w:r>
            <w:proofErr w:type="spellEnd"/>
            <w:r w:rsidRPr="00F42765">
              <w:rPr>
                <w:sz w:val="22"/>
                <w:szCs w:val="22"/>
              </w:rPr>
              <w:t xml:space="preserve"> </w:t>
            </w:r>
            <w:proofErr w:type="spellStart"/>
            <w:r w:rsidRPr="00F42765">
              <w:rPr>
                <w:sz w:val="22"/>
                <w:szCs w:val="22"/>
              </w:rPr>
              <w:t>prevoz</w:t>
            </w:r>
            <w:proofErr w:type="spellEnd"/>
            <w:r w:rsidRPr="00F42765">
              <w:rPr>
                <w:sz w:val="22"/>
                <w:szCs w:val="22"/>
              </w:rPr>
              <w:t xml:space="preserve"> en el ciclo de estimulación de la donante. criterio de </w:t>
            </w:r>
            <w:proofErr w:type="spellStart"/>
            <w:r w:rsidRPr="00F42765">
              <w:rPr>
                <w:sz w:val="22"/>
                <w:szCs w:val="22"/>
              </w:rPr>
              <w:t>luteinización</w:t>
            </w:r>
            <w:proofErr w:type="spellEnd"/>
            <w:r w:rsidRPr="00F42765">
              <w:rPr>
                <w:sz w:val="22"/>
                <w:szCs w:val="22"/>
              </w:rPr>
              <w:t xml:space="preserve"> precoz: </w:t>
            </w:r>
            <w:proofErr w:type="spellStart"/>
            <w:r w:rsidRPr="00F42765">
              <w:rPr>
                <w:sz w:val="22"/>
                <w:szCs w:val="22"/>
              </w:rPr>
              <w:t>indice</w:t>
            </w:r>
            <w:proofErr w:type="spellEnd"/>
            <w:r w:rsidRPr="00F42765">
              <w:rPr>
                <w:sz w:val="22"/>
                <w:szCs w:val="22"/>
              </w:rPr>
              <w:t xml:space="preserve"> progesterona/ nº folículos</w:t>
            </w:r>
          </w:p>
          <w:p w14:paraId="2C8A3CDC" w14:textId="77777777" w:rsidR="002F5220" w:rsidRPr="000A127C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F5220" w:rsidRPr="000A127C" w14:paraId="60CD7BA7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  <w:tcBorders>
              <w:top w:val="single" w:sz="18" w:space="0" w:color="auto"/>
              <w:bottom w:val="single" w:sz="18" w:space="0" w:color="auto"/>
            </w:tcBorders>
          </w:tcPr>
          <w:p w14:paraId="10936B92" w14:textId="77777777" w:rsidR="002F5220" w:rsidRPr="000A127C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02927252" w14:textId="77777777" w:rsidR="002F5220" w:rsidRPr="000A127C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pct"/>
            <w:tcBorders>
              <w:top w:val="single" w:sz="18" w:space="0" w:color="auto"/>
              <w:bottom w:val="single" w:sz="18" w:space="0" w:color="auto"/>
            </w:tcBorders>
          </w:tcPr>
          <w:p w14:paraId="473862B2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A127C">
              <w:rPr>
                <w:b/>
                <w:sz w:val="20"/>
                <w:szCs w:val="20"/>
              </w:rPr>
              <w:t xml:space="preserve">P /folículos </w:t>
            </w:r>
            <w:r w:rsidRPr="000A127C">
              <w:rPr>
                <w:rFonts w:ascii="¿ ˛ø◊Áﬂ" w:hAnsi="¿ ˛ø◊Áﬂ" w:cs="¿ ˛ø◊Áﬂ"/>
                <w:sz w:val="20"/>
                <w:szCs w:val="20"/>
                <w:lang w:val="es-ES"/>
              </w:rPr>
              <w:t>≤</w:t>
            </w:r>
            <w:r w:rsidRPr="000A127C">
              <w:rPr>
                <w:b/>
                <w:sz w:val="20"/>
                <w:szCs w:val="20"/>
              </w:rPr>
              <w:t xml:space="preserve"> 0,183</w:t>
            </w:r>
          </w:p>
          <w:p w14:paraId="592F1544" w14:textId="1F3C97C8" w:rsidR="002F5220" w:rsidRPr="000A127C" w:rsidRDefault="009A667E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(n=128)</w:t>
            </w:r>
          </w:p>
        </w:tc>
        <w:tc>
          <w:tcPr>
            <w:tcW w:w="1346" w:type="pct"/>
            <w:tcBorders>
              <w:top w:val="single" w:sz="18" w:space="0" w:color="auto"/>
              <w:bottom w:val="single" w:sz="18" w:space="0" w:color="auto"/>
            </w:tcBorders>
          </w:tcPr>
          <w:p w14:paraId="7E4FB0EF" w14:textId="77777777" w:rsidR="002F5220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A127C">
              <w:rPr>
                <w:b/>
                <w:sz w:val="20"/>
                <w:szCs w:val="20"/>
              </w:rPr>
              <w:t>P/ nº folículos &gt; 0,183</w:t>
            </w:r>
          </w:p>
          <w:p w14:paraId="72978674" w14:textId="3A0E1630" w:rsidR="009A667E" w:rsidRPr="000A127C" w:rsidRDefault="009A667E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(n=25)</w:t>
            </w:r>
          </w:p>
          <w:p w14:paraId="5243BBDB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038" w:type="pct"/>
            <w:tcBorders>
              <w:top w:val="single" w:sz="18" w:space="0" w:color="auto"/>
              <w:bottom w:val="single" w:sz="18" w:space="0" w:color="auto"/>
            </w:tcBorders>
          </w:tcPr>
          <w:p w14:paraId="0B8AA44B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A127C">
              <w:rPr>
                <w:b/>
                <w:sz w:val="20"/>
                <w:szCs w:val="20"/>
              </w:rPr>
              <w:t>Diferencia (IC 95%) // OR (IC 95%)</w:t>
            </w:r>
          </w:p>
        </w:tc>
      </w:tr>
      <w:tr w:rsidR="002F5220" w:rsidRPr="000A127C" w14:paraId="42222F88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  <w:tcBorders>
              <w:top w:val="single" w:sz="18" w:space="0" w:color="auto"/>
            </w:tcBorders>
          </w:tcPr>
          <w:p w14:paraId="460DAE87" w14:textId="77777777" w:rsidR="002F5220" w:rsidRPr="000A127C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Estradiol día bolo análogos (</w:t>
            </w:r>
            <w:proofErr w:type="spellStart"/>
            <w:r w:rsidRPr="000A127C">
              <w:rPr>
                <w:sz w:val="20"/>
                <w:szCs w:val="20"/>
              </w:rPr>
              <w:t>pg</w:t>
            </w:r>
            <w:proofErr w:type="spellEnd"/>
            <w:r w:rsidRPr="000A127C">
              <w:rPr>
                <w:sz w:val="20"/>
                <w:szCs w:val="20"/>
              </w:rPr>
              <w:t>/</w:t>
            </w:r>
            <w:proofErr w:type="spellStart"/>
            <w:r w:rsidRPr="000A127C">
              <w:rPr>
                <w:sz w:val="20"/>
                <w:szCs w:val="20"/>
              </w:rPr>
              <w:t>mL</w:t>
            </w:r>
            <w:proofErr w:type="spellEnd"/>
            <w:r w:rsidRPr="000A127C">
              <w:rPr>
                <w:sz w:val="20"/>
                <w:szCs w:val="20"/>
              </w:rPr>
              <w:t>)</w:t>
            </w:r>
          </w:p>
        </w:tc>
        <w:tc>
          <w:tcPr>
            <w:tcW w:w="1346" w:type="pct"/>
            <w:tcBorders>
              <w:top w:val="single" w:sz="18" w:space="0" w:color="auto"/>
            </w:tcBorders>
          </w:tcPr>
          <w:p w14:paraId="15ED4A5C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color w:val="000000"/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2216</w:t>
            </w:r>
            <w:r w:rsidRPr="000A127C">
              <w:rPr>
                <w:rFonts w:eastAsia="MS Gothic"/>
                <w:color w:val="000000"/>
                <w:sz w:val="20"/>
                <w:szCs w:val="20"/>
              </w:rPr>
              <w:t>±1415</w:t>
            </w:r>
          </w:p>
          <w:p w14:paraId="4B4A72AE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rFonts w:eastAsia="MS Gothic"/>
                <w:color w:val="000000"/>
                <w:sz w:val="20"/>
                <w:szCs w:val="20"/>
              </w:rPr>
              <w:t>(507;7435)</w:t>
            </w:r>
          </w:p>
        </w:tc>
        <w:tc>
          <w:tcPr>
            <w:tcW w:w="1346" w:type="pct"/>
            <w:tcBorders>
              <w:top w:val="single" w:sz="18" w:space="0" w:color="auto"/>
            </w:tcBorders>
          </w:tcPr>
          <w:p w14:paraId="021E4D17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color w:val="000000"/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1721</w:t>
            </w:r>
            <w:r w:rsidRPr="000A127C">
              <w:rPr>
                <w:rFonts w:eastAsia="MS Gothic"/>
                <w:color w:val="000000"/>
                <w:sz w:val="20"/>
                <w:szCs w:val="20"/>
              </w:rPr>
              <w:t>±1566</w:t>
            </w:r>
          </w:p>
          <w:p w14:paraId="5F801098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rFonts w:eastAsia="MS Gothic"/>
                <w:color w:val="000000"/>
                <w:sz w:val="20"/>
                <w:szCs w:val="20"/>
              </w:rPr>
              <w:t>(184;8567)</w:t>
            </w:r>
          </w:p>
        </w:tc>
        <w:tc>
          <w:tcPr>
            <w:tcW w:w="1038" w:type="pct"/>
            <w:tcBorders>
              <w:top w:val="single" w:sz="18" w:space="0" w:color="auto"/>
            </w:tcBorders>
          </w:tcPr>
          <w:p w14:paraId="4F097BA0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0,3</w:t>
            </w:r>
            <w:r>
              <w:rPr>
                <w:sz w:val="20"/>
                <w:szCs w:val="20"/>
              </w:rPr>
              <w:t xml:space="preserve"> </w:t>
            </w:r>
          </w:p>
          <w:p w14:paraId="39D882E4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(-0,08; 0,8)</w:t>
            </w:r>
          </w:p>
        </w:tc>
      </w:tr>
      <w:tr w:rsidR="002F5220" w:rsidRPr="000A127C" w14:paraId="4DD6F582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348651EB" w14:textId="77777777" w:rsidR="002F5220" w:rsidRPr="000A127C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Progesterona día bolo análogos</w:t>
            </w:r>
          </w:p>
          <w:p w14:paraId="20017239" w14:textId="77777777" w:rsidR="002F5220" w:rsidRPr="000A127C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(</w:t>
            </w:r>
            <w:proofErr w:type="spellStart"/>
            <w:r w:rsidRPr="000A127C">
              <w:rPr>
                <w:sz w:val="20"/>
                <w:szCs w:val="20"/>
              </w:rPr>
              <w:t>ng</w:t>
            </w:r>
            <w:proofErr w:type="spellEnd"/>
            <w:r w:rsidRPr="000A127C">
              <w:rPr>
                <w:sz w:val="20"/>
                <w:szCs w:val="20"/>
              </w:rPr>
              <w:t>/</w:t>
            </w:r>
            <w:proofErr w:type="spellStart"/>
            <w:r w:rsidRPr="000A127C">
              <w:rPr>
                <w:sz w:val="20"/>
                <w:szCs w:val="20"/>
              </w:rPr>
              <w:t>mL</w:t>
            </w:r>
            <w:proofErr w:type="spellEnd"/>
            <w:r w:rsidRPr="000A127C">
              <w:rPr>
                <w:sz w:val="20"/>
                <w:szCs w:val="20"/>
              </w:rPr>
              <w:t>)</w:t>
            </w:r>
          </w:p>
        </w:tc>
        <w:tc>
          <w:tcPr>
            <w:tcW w:w="1346" w:type="pct"/>
          </w:tcPr>
          <w:p w14:paraId="7287C3FA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color w:val="000000"/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 xml:space="preserve">1,03 </w:t>
            </w:r>
            <w:r w:rsidRPr="000A127C">
              <w:rPr>
                <w:rFonts w:eastAsia="MS Gothic"/>
                <w:color w:val="000000"/>
                <w:sz w:val="20"/>
                <w:szCs w:val="20"/>
              </w:rPr>
              <w:t>±0,4</w:t>
            </w:r>
          </w:p>
          <w:p w14:paraId="5D7654C4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rFonts w:eastAsia="MS Gothic"/>
                <w:color w:val="000000"/>
                <w:sz w:val="20"/>
                <w:szCs w:val="20"/>
              </w:rPr>
              <w:t>(0,4; 1,9)</w:t>
            </w:r>
          </w:p>
        </w:tc>
        <w:tc>
          <w:tcPr>
            <w:tcW w:w="1346" w:type="pct"/>
          </w:tcPr>
          <w:p w14:paraId="1F9EC24A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color w:val="000000"/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1,3</w:t>
            </w:r>
            <w:r w:rsidRPr="000A127C">
              <w:rPr>
                <w:rFonts w:eastAsia="MS Gothic"/>
                <w:color w:val="000000"/>
                <w:sz w:val="20"/>
                <w:szCs w:val="20"/>
              </w:rPr>
              <w:t>±0,3</w:t>
            </w:r>
          </w:p>
          <w:p w14:paraId="2890579E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rFonts w:eastAsia="MS Gothic"/>
                <w:color w:val="000000"/>
                <w:sz w:val="20"/>
                <w:szCs w:val="20"/>
              </w:rPr>
              <w:t>(0,8; 1,7)</w:t>
            </w:r>
          </w:p>
        </w:tc>
        <w:tc>
          <w:tcPr>
            <w:tcW w:w="1038" w:type="pct"/>
          </w:tcPr>
          <w:p w14:paraId="447E0DDB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-0,7</w:t>
            </w:r>
            <w:r>
              <w:rPr>
                <w:sz w:val="20"/>
                <w:szCs w:val="20"/>
              </w:rPr>
              <w:t xml:space="preserve"> *</w:t>
            </w:r>
          </w:p>
          <w:p w14:paraId="32E67302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(-1,1;-0,3)</w:t>
            </w:r>
          </w:p>
        </w:tc>
      </w:tr>
      <w:tr w:rsidR="002F5220" w:rsidRPr="000A127C" w14:paraId="7788AB2F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4A9557A4" w14:textId="77777777" w:rsidR="002F5220" w:rsidRPr="000A127C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Nº folículos</w:t>
            </w:r>
          </w:p>
        </w:tc>
        <w:tc>
          <w:tcPr>
            <w:tcW w:w="1346" w:type="pct"/>
          </w:tcPr>
          <w:p w14:paraId="5E4FF921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color w:val="000000"/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16,2</w:t>
            </w:r>
            <w:r w:rsidRPr="000A127C">
              <w:rPr>
                <w:rFonts w:eastAsia="MS Gothic"/>
                <w:color w:val="000000"/>
                <w:sz w:val="20"/>
                <w:szCs w:val="20"/>
              </w:rPr>
              <w:t>±4,4</w:t>
            </w:r>
          </w:p>
          <w:p w14:paraId="3D155CED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rFonts w:eastAsia="MS Gothic"/>
                <w:color w:val="000000"/>
                <w:sz w:val="20"/>
                <w:szCs w:val="20"/>
              </w:rPr>
              <w:t>(4;34)</w:t>
            </w:r>
          </w:p>
        </w:tc>
        <w:tc>
          <w:tcPr>
            <w:tcW w:w="1346" w:type="pct"/>
          </w:tcPr>
          <w:p w14:paraId="779AC630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color w:val="000000"/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10,2</w:t>
            </w:r>
            <w:r w:rsidRPr="000A127C">
              <w:rPr>
                <w:rFonts w:eastAsia="MS Gothic"/>
                <w:color w:val="000000"/>
                <w:sz w:val="20"/>
                <w:szCs w:val="20"/>
              </w:rPr>
              <w:t>±2,3</w:t>
            </w:r>
          </w:p>
          <w:p w14:paraId="07B21454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rFonts w:eastAsia="MS Gothic"/>
                <w:color w:val="000000"/>
                <w:sz w:val="20"/>
                <w:szCs w:val="20"/>
              </w:rPr>
              <w:t>(7-14)</w:t>
            </w:r>
          </w:p>
        </w:tc>
        <w:tc>
          <w:tcPr>
            <w:tcW w:w="1038" w:type="pct"/>
          </w:tcPr>
          <w:p w14:paraId="55C29BC7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1,5</w:t>
            </w:r>
            <w:r>
              <w:rPr>
                <w:sz w:val="20"/>
                <w:szCs w:val="20"/>
              </w:rPr>
              <w:t>*</w:t>
            </w:r>
          </w:p>
          <w:p w14:paraId="25DF0327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(1,1;2)</w:t>
            </w:r>
          </w:p>
        </w:tc>
      </w:tr>
      <w:tr w:rsidR="002F5220" w:rsidRPr="000A127C" w14:paraId="0CFB7F19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511C16DF" w14:textId="77777777" w:rsidR="002F5220" w:rsidRPr="000A127C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pct"/>
          </w:tcPr>
          <w:p w14:paraId="3DA638F6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46" w:type="pct"/>
          </w:tcPr>
          <w:p w14:paraId="2CE407F1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38" w:type="pct"/>
          </w:tcPr>
          <w:p w14:paraId="43116278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F5220" w:rsidRPr="000A127C" w14:paraId="0FE92216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27478BF8" w14:textId="77777777" w:rsidR="002F5220" w:rsidRPr="000A127C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Nº ciclos de recepción</w:t>
            </w:r>
          </w:p>
        </w:tc>
        <w:tc>
          <w:tcPr>
            <w:tcW w:w="1346" w:type="pct"/>
          </w:tcPr>
          <w:p w14:paraId="7ED1712C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128</w:t>
            </w:r>
          </w:p>
        </w:tc>
        <w:tc>
          <w:tcPr>
            <w:tcW w:w="1346" w:type="pct"/>
          </w:tcPr>
          <w:p w14:paraId="43EF9B25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25</w:t>
            </w:r>
          </w:p>
        </w:tc>
        <w:tc>
          <w:tcPr>
            <w:tcW w:w="1038" w:type="pct"/>
          </w:tcPr>
          <w:p w14:paraId="5A1FC583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F5220" w:rsidRPr="000A127C" w14:paraId="35FF9A96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7DCD6441" w14:textId="77777777" w:rsidR="002F5220" w:rsidRPr="000A127C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Nº ciclos con transferencia</w:t>
            </w:r>
          </w:p>
        </w:tc>
        <w:tc>
          <w:tcPr>
            <w:tcW w:w="1346" w:type="pct"/>
          </w:tcPr>
          <w:p w14:paraId="4B8C0FA4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106</w:t>
            </w:r>
          </w:p>
        </w:tc>
        <w:tc>
          <w:tcPr>
            <w:tcW w:w="1346" w:type="pct"/>
          </w:tcPr>
          <w:p w14:paraId="5740F47F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24</w:t>
            </w:r>
          </w:p>
        </w:tc>
        <w:tc>
          <w:tcPr>
            <w:tcW w:w="1038" w:type="pct"/>
          </w:tcPr>
          <w:p w14:paraId="71F097E2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F5220" w:rsidRPr="000A127C" w14:paraId="7B0D79F1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29DA2C1C" w14:textId="77777777" w:rsidR="002F5220" w:rsidRPr="000A127C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Nº ciclos sin transferencia</w:t>
            </w:r>
          </w:p>
        </w:tc>
        <w:tc>
          <w:tcPr>
            <w:tcW w:w="1346" w:type="pct"/>
          </w:tcPr>
          <w:p w14:paraId="31DAE9D1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22</w:t>
            </w:r>
          </w:p>
        </w:tc>
        <w:tc>
          <w:tcPr>
            <w:tcW w:w="1346" w:type="pct"/>
          </w:tcPr>
          <w:p w14:paraId="3648C0E2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1</w:t>
            </w:r>
          </w:p>
        </w:tc>
        <w:tc>
          <w:tcPr>
            <w:tcW w:w="1038" w:type="pct"/>
          </w:tcPr>
          <w:p w14:paraId="201C5C4B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F5220" w:rsidRPr="000A127C" w14:paraId="635A95C9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4F0C0471" w14:textId="77777777" w:rsidR="002F5220" w:rsidRPr="000A127C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pct"/>
          </w:tcPr>
          <w:p w14:paraId="1B13407D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46" w:type="pct"/>
          </w:tcPr>
          <w:p w14:paraId="4C9DC24B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38" w:type="pct"/>
          </w:tcPr>
          <w:p w14:paraId="5B338AA4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F5220" w:rsidRPr="000A127C" w14:paraId="3B0C8B89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2531228D" w14:textId="77777777" w:rsidR="002F5220" w:rsidRPr="000A127C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Nº ovocitos totales recibidos</w:t>
            </w:r>
          </w:p>
        </w:tc>
        <w:tc>
          <w:tcPr>
            <w:tcW w:w="1346" w:type="pct"/>
          </w:tcPr>
          <w:p w14:paraId="69074F97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color w:val="000000"/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7,4</w:t>
            </w:r>
            <w:r w:rsidRPr="000A127C">
              <w:rPr>
                <w:rFonts w:eastAsia="MS Gothic"/>
                <w:color w:val="000000"/>
                <w:sz w:val="20"/>
                <w:szCs w:val="20"/>
              </w:rPr>
              <w:t xml:space="preserve">±2,3 </w:t>
            </w:r>
          </w:p>
          <w:p w14:paraId="588541ED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rFonts w:eastAsia="MS Gothic"/>
                <w:color w:val="000000"/>
                <w:sz w:val="20"/>
                <w:szCs w:val="20"/>
              </w:rPr>
              <w:t>(3; 16)</w:t>
            </w:r>
          </w:p>
        </w:tc>
        <w:tc>
          <w:tcPr>
            <w:tcW w:w="1346" w:type="pct"/>
          </w:tcPr>
          <w:p w14:paraId="0B3EF46C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color w:val="000000"/>
                <w:sz w:val="20"/>
                <w:szCs w:val="20"/>
              </w:rPr>
            </w:pPr>
            <w:r w:rsidRPr="000A127C">
              <w:rPr>
                <w:rFonts w:eastAsia="MS Gothic"/>
                <w:color w:val="000000"/>
                <w:sz w:val="20"/>
                <w:szCs w:val="20"/>
              </w:rPr>
              <w:t xml:space="preserve">7,5±2,3 </w:t>
            </w:r>
          </w:p>
          <w:p w14:paraId="0933861D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rFonts w:eastAsia="MS Gothic"/>
                <w:color w:val="000000"/>
                <w:sz w:val="20"/>
                <w:szCs w:val="20"/>
              </w:rPr>
              <w:t>(4; 15)</w:t>
            </w:r>
          </w:p>
        </w:tc>
        <w:tc>
          <w:tcPr>
            <w:tcW w:w="1038" w:type="pct"/>
          </w:tcPr>
          <w:p w14:paraId="18ACC6D4" w14:textId="77777777" w:rsidR="002F5220" w:rsidRPr="000A127C" w:rsidRDefault="002F5220" w:rsidP="007E0119">
            <w:pPr>
              <w:spacing w:line="360" w:lineRule="auto"/>
              <w:ind w:right="-8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color w:val="000000"/>
                <w:sz w:val="20"/>
                <w:szCs w:val="20"/>
              </w:rPr>
            </w:pPr>
            <w:r>
              <w:rPr>
                <w:rFonts w:eastAsia="MS Gothic"/>
                <w:color w:val="000000"/>
                <w:sz w:val="20"/>
                <w:szCs w:val="20"/>
              </w:rPr>
              <w:t xml:space="preserve">                </w:t>
            </w:r>
            <w:r w:rsidRPr="000A127C">
              <w:rPr>
                <w:rFonts w:eastAsia="MS Gothic"/>
                <w:color w:val="000000"/>
                <w:sz w:val="20"/>
                <w:szCs w:val="20"/>
              </w:rPr>
              <w:t xml:space="preserve"> 0,26</w:t>
            </w:r>
            <w:r>
              <w:rPr>
                <w:rFonts w:eastAsia="MS Gothic"/>
                <w:color w:val="000000"/>
                <w:sz w:val="20"/>
                <w:szCs w:val="20"/>
              </w:rPr>
              <w:t xml:space="preserve"> </w:t>
            </w:r>
          </w:p>
          <w:p w14:paraId="375460A6" w14:textId="77777777" w:rsidR="002F5220" w:rsidRPr="000A127C" w:rsidRDefault="002F5220" w:rsidP="007E0119">
            <w:pPr>
              <w:spacing w:line="360" w:lineRule="auto"/>
              <w:ind w:right="-8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color w:val="000000"/>
                <w:sz w:val="20"/>
                <w:szCs w:val="20"/>
              </w:rPr>
            </w:pPr>
            <w:r>
              <w:rPr>
                <w:rFonts w:eastAsia="MS Gothic"/>
                <w:color w:val="000000"/>
                <w:sz w:val="20"/>
                <w:szCs w:val="20"/>
              </w:rPr>
              <w:t xml:space="preserve">            </w:t>
            </w:r>
            <w:r w:rsidRPr="000A127C">
              <w:rPr>
                <w:rFonts w:eastAsia="MS Gothic"/>
                <w:color w:val="000000"/>
                <w:sz w:val="20"/>
                <w:szCs w:val="20"/>
              </w:rPr>
              <w:t>(-0,1; 0,7)</w:t>
            </w:r>
          </w:p>
        </w:tc>
      </w:tr>
      <w:tr w:rsidR="002F5220" w:rsidRPr="000A127C" w14:paraId="46ED68EE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6B51C854" w14:textId="77777777" w:rsidR="002F5220" w:rsidRPr="000A127C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 xml:space="preserve">Nº ovocitos </w:t>
            </w:r>
            <w:proofErr w:type="spellStart"/>
            <w:r w:rsidRPr="000A127C">
              <w:rPr>
                <w:sz w:val="20"/>
                <w:szCs w:val="20"/>
              </w:rPr>
              <w:t>met</w:t>
            </w:r>
            <w:proofErr w:type="spellEnd"/>
            <w:r w:rsidRPr="000A127C">
              <w:rPr>
                <w:sz w:val="20"/>
                <w:szCs w:val="20"/>
              </w:rPr>
              <w:t xml:space="preserve"> II recibidos</w:t>
            </w:r>
          </w:p>
        </w:tc>
        <w:tc>
          <w:tcPr>
            <w:tcW w:w="1346" w:type="pct"/>
          </w:tcPr>
          <w:p w14:paraId="3B7F3C3F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color w:val="000000"/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 xml:space="preserve">6,9 </w:t>
            </w:r>
            <w:r w:rsidRPr="000A127C">
              <w:rPr>
                <w:rFonts w:eastAsia="MS Gothic"/>
                <w:color w:val="000000"/>
                <w:sz w:val="20"/>
                <w:szCs w:val="20"/>
              </w:rPr>
              <w:t xml:space="preserve">± 2,3 </w:t>
            </w:r>
          </w:p>
          <w:p w14:paraId="1B370EF0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rFonts w:eastAsia="MS Gothic"/>
                <w:color w:val="000000"/>
                <w:sz w:val="20"/>
                <w:szCs w:val="20"/>
              </w:rPr>
              <w:t>(2; 15)</w:t>
            </w:r>
          </w:p>
        </w:tc>
        <w:tc>
          <w:tcPr>
            <w:tcW w:w="1346" w:type="pct"/>
          </w:tcPr>
          <w:p w14:paraId="2A44BCB2" w14:textId="77777777" w:rsidR="002F5220" w:rsidRPr="000A127C" w:rsidRDefault="002F5220" w:rsidP="007E0119">
            <w:pPr>
              <w:spacing w:line="360" w:lineRule="auto"/>
              <w:ind w:right="-2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color w:val="000000"/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7,3</w:t>
            </w:r>
            <w:r w:rsidRPr="000A127C">
              <w:rPr>
                <w:rFonts w:eastAsia="MS Gothic"/>
                <w:color w:val="000000"/>
                <w:sz w:val="20"/>
                <w:szCs w:val="20"/>
              </w:rPr>
              <w:t>±2,3</w:t>
            </w:r>
          </w:p>
          <w:p w14:paraId="2A07B249" w14:textId="77777777" w:rsidR="002F5220" w:rsidRPr="000A127C" w:rsidRDefault="002F5220" w:rsidP="007E0119">
            <w:pPr>
              <w:spacing w:line="360" w:lineRule="auto"/>
              <w:ind w:right="-2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rFonts w:eastAsia="MS Gothic"/>
                <w:color w:val="000000"/>
                <w:sz w:val="20"/>
                <w:szCs w:val="20"/>
              </w:rPr>
              <w:t>(4; 14)</w:t>
            </w:r>
          </w:p>
        </w:tc>
        <w:tc>
          <w:tcPr>
            <w:tcW w:w="1038" w:type="pct"/>
          </w:tcPr>
          <w:p w14:paraId="044F6826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-0,17</w:t>
            </w:r>
            <w:r>
              <w:rPr>
                <w:sz w:val="20"/>
                <w:szCs w:val="20"/>
              </w:rPr>
              <w:t xml:space="preserve"> </w:t>
            </w:r>
          </w:p>
          <w:p w14:paraId="755B342C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(-0,6; 0,2)</w:t>
            </w:r>
          </w:p>
        </w:tc>
      </w:tr>
      <w:tr w:rsidR="002F5220" w:rsidRPr="000A127C" w14:paraId="53D2C70D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1CDF5080" w14:textId="77777777" w:rsidR="002F5220" w:rsidRPr="000A127C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Tasa fecundación</w:t>
            </w:r>
          </w:p>
        </w:tc>
        <w:tc>
          <w:tcPr>
            <w:tcW w:w="1346" w:type="pct"/>
          </w:tcPr>
          <w:p w14:paraId="3E1FF067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71% (633/893)</w:t>
            </w:r>
          </w:p>
        </w:tc>
        <w:tc>
          <w:tcPr>
            <w:tcW w:w="1346" w:type="pct"/>
          </w:tcPr>
          <w:p w14:paraId="6A567835" w14:textId="77777777" w:rsidR="002F5220" w:rsidRPr="000A127C" w:rsidRDefault="002F5220" w:rsidP="007E0119">
            <w:pPr>
              <w:spacing w:line="360" w:lineRule="auto"/>
              <w:ind w:right="-2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63%(115/181)</w:t>
            </w:r>
          </w:p>
        </w:tc>
        <w:tc>
          <w:tcPr>
            <w:tcW w:w="1038" w:type="pct"/>
          </w:tcPr>
          <w:p w14:paraId="124E6C76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1,4</w:t>
            </w:r>
          </w:p>
          <w:p w14:paraId="65A3B139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(0,9; 1,9)</w:t>
            </w:r>
          </w:p>
        </w:tc>
      </w:tr>
      <w:tr w:rsidR="002F5220" w:rsidRPr="000A127C" w14:paraId="159A25C4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582B146A" w14:textId="77777777" w:rsidR="002F5220" w:rsidRPr="000A127C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Total embriones:</w:t>
            </w:r>
          </w:p>
        </w:tc>
        <w:tc>
          <w:tcPr>
            <w:tcW w:w="1346" w:type="pct"/>
          </w:tcPr>
          <w:p w14:paraId="07BB066B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580</w:t>
            </w:r>
          </w:p>
        </w:tc>
        <w:tc>
          <w:tcPr>
            <w:tcW w:w="1346" w:type="pct"/>
          </w:tcPr>
          <w:p w14:paraId="2CF1FD88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102</w:t>
            </w:r>
          </w:p>
        </w:tc>
        <w:tc>
          <w:tcPr>
            <w:tcW w:w="1038" w:type="pct"/>
          </w:tcPr>
          <w:p w14:paraId="5A9808E5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F5220" w:rsidRPr="000A127C" w14:paraId="6CC10AA4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55A78B3F" w14:textId="77777777" w:rsidR="002F5220" w:rsidRPr="000A127C" w:rsidRDefault="002F5220" w:rsidP="007E0119">
            <w:pPr>
              <w:spacing w:line="360" w:lineRule="auto"/>
              <w:ind w:firstLine="426"/>
              <w:jc w:val="center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A</w:t>
            </w:r>
          </w:p>
        </w:tc>
        <w:tc>
          <w:tcPr>
            <w:tcW w:w="1346" w:type="pct"/>
          </w:tcPr>
          <w:p w14:paraId="1795CED3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23% (133/580)</w:t>
            </w:r>
          </w:p>
        </w:tc>
        <w:tc>
          <w:tcPr>
            <w:tcW w:w="1346" w:type="pct"/>
          </w:tcPr>
          <w:p w14:paraId="692C2D72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23% (24/102)</w:t>
            </w:r>
          </w:p>
        </w:tc>
        <w:tc>
          <w:tcPr>
            <w:tcW w:w="1038" w:type="pct"/>
          </w:tcPr>
          <w:p w14:paraId="5ED8627A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0,9</w:t>
            </w:r>
          </w:p>
          <w:p w14:paraId="2E46CA06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(0,6; 1,6)</w:t>
            </w:r>
          </w:p>
        </w:tc>
      </w:tr>
      <w:tr w:rsidR="002F5220" w:rsidRPr="000A127C" w14:paraId="6AE3E947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44C213D7" w14:textId="77777777" w:rsidR="002F5220" w:rsidRPr="000A127C" w:rsidRDefault="002F5220" w:rsidP="007E0119">
            <w:pPr>
              <w:spacing w:line="360" w:lineRule="auto"/>
              <w:ind w:firstLine="426"/>
              <w:jc w:val="center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B</w:t>
            </w:r>
          </w:p>
        </w:tc>
        <w:tc>
          <w:tcPr>
            <w:tcW w:w="1346" w:type="pct"/>
          </w:tcPr>
          <w:p w14:paraId="647FE610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11% (64/580)</w:t>
            </w:r>
          </w:p>
        </w:tc>
        <w:tc>
          <w:tcPr>
            <w:tcW w:w="1346" w:type="pct"/>
          </w:tcPr>
          <w:p w14:paraId="19A9CE2E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15% (15/102)</w:t>
            </w:r>
          </w:p>
        </w:tc>
        <w:tc>
          <w:tcPr>
            <w:tcW w:w="1038" w:type="pct"/>
          </w:tcPr>
          <w:p w14:paraId="22577070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0,7</w:t>
            </w:r>
          </w:p>
          <w:p w14:paraId="0F81353C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(0,4; 1,3)</w:t>
            </w:r>
          </w:p>
        </w:tc>
      </w:tr>
      <w:tr w:rsidR="002F5220" w:rsidRPr="000A127C" w14:paraId="2F63E0F0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4479489F" w14:textId="77777777" w:rsidR="002F5220" w:rsidRPr="000A127C" w:rsidRDefault="002F5220" w:rsidP="007E0119">
            <w:pPr>
              <w:spacing w:line="360" w:lineRule="auto"/>
              <w:ind w:firstLine="426"/>
              <w:jc w:val="center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C</w:t>
            </w:r>
          </w:p>
        </w:tc>
        <w:tc>
          <w:tcPr>
            <w:tcW w:w="1346" w:type="pct"/>
          </w:tcPr>
          <w:p w14:paraId="7BE3D11A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27% (158/580)</w:t>
            </w:r>
          </w:p>
        </w:tc>
        <w:tc>
          <w:tcPr>
            <w:tcW w:w="1346" w:type="pct"/>
          </w:tcPr>
          <w:p w14:paraId="6DD9CE60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29% (30/102)</w:t>
            </w:r>
          </w:p>
        </w:tc>
        <w:tc>
          <w:tcPr>
            <w:tcW w:w="1038" w:type="pct"/>
          </w:tcPr>
          <w:p w14:paraId="57CF237F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0,9</w:t>
            </w:r>
          </w:p>
          <w:p w14:paraId="4091AB42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(0,6; 1,4)</w:t>
            </w:r>
          </w:p>
        </w:tc>
      </w:tr>
      <w:tr w:rsidR="002F5220" w:rsidRPr="000A127C" w14:paraId="2607B127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25B9287D" w14:textId="77777777" w:rsidR="002F5220" w:rsidRPr="000A127C" w:rsidRDefault="002F5220" w:rsidP="007E0119">
            <w:pPr>
              <w:spacing w:line="360" w:lineRule="auto"/>
              <w:ind w:firstLine="426"/>
              <w:jc w:val="center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D</w:t>
            </w:r>
          </w:p>
        </w:tc>
        <w:tc>
          <w:tcPr>
            <w:tcW w:w="1346" w:type="pct"/>
          </w:tcPr>
          <w:p w14:paraId="4B52F9F5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39% (225/580)</w:t>
            </w:r>
          </w:p>
        </w:tc>
        <w:tc>
          <w:tcPr>
            <w:tcW w:w="1346" w:type="pct"/>
          </w:tcPr>
          <w:p w14:paraId="494C0ED6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32% (33/102)</w:t>
            </w:r>
          </w:p>
        </w:tc>
        <w:tc>
          <w:tcPr>
            <w:tcW w:w="1038" w:type="pct"/>
          </w:tcPr>
          <w:p w14:paraId="05E1F1A0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1,3</w:t>
            </w:r>
          </w:p>
          <w:p w14:paraId="47FF3E59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(0,8; 2)</w:t>
            </w:r>
          </w:p>
        </w:tc>
      </w:tr>
      <w:tr w:rsidR="007C7CD9" w:rsidRPr="000A127C" w14:paraId="5C5E69B7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63E3C13E" w14:textId="77777777" w:rsidR="007C7CD9" w:rsidRDefault="007C7CD9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pct"/>
          </w:tcPr>
          <w:p w14:paraId="33796494" w14:textId="77777777" w:rsidR="007C7CD9" w:rsidRDefault="007C7CD9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46" w:type="pct"/>
          </w:tcPr>
          <w:p w14:paraId="531461AC" w14:textId="77777777" w:rsidR="007C7CD9" w:rsidRDefault="007C7CD9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38" w:type="pct"/>
          </w:tcPr>
          <w:p w14:paraId="4FF3F081" w14:textId="77777777" w:rsidR="007C7CD9" w:rsidRDefault="007C7CD9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F5220" w:rsidRPr="000A127C" w14:paraId="239551A5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4F521177" w14:textId="2D0A7E0E" w:rsidR="007C7CD9" w:rsidRDefault="007C7CD9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CONT.TABLA SUPL.3</w:t>
            </w:r>
          </w:p>
          <w:p w14:paraId="1023F053" w14:textId="77777777" w:rsidR="002F5220" w:rsidRPr="000A127C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Nº embriones transferidos</w:t>
            </w:r>
          </w:p>
        </w:tc>
        <w:tc>
          <w:tcPr>
            <w:tcW w:w="1346" w:type="pct"/>
          </w:tcPr>
          <w:p w14:paraId="1A74EEF4" w14:textId="77777777" w:rsidR="007C7CD9" w:rsidRDefault="007C7CD9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DC75ABF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color w:val="000000"/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 xml:space="preserve">1,77 </w:t>
            </w:r>
            <w:r w:rsidRPr="000A127C">
              <w:rPr>
                <w:rFonts w:eastAsia="MS Gothic"/>
                <w:color w:val="000000"/>
                <w:sz w:val="20"/>
                <w:szCs w:val="20"/>
              </w:rPr>
              <w:t>±0,4 (1; 2)</w:t>
            </w:r>
          </w:p>
          <w:p w14:paraId="73F12CDF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rFonts w:eastAsia="MS Gothic"/>
                <w:color w:val="000000"/>
                <w:sz w:val="20"/>
                <w:szCs w:val="20"/>
              </w:rPr>
              <w:t>N=188</w:t>
            </w:r>
          </w:p>
        </w:tc>
        <w:tc>
          <w:tcPr>
            <w:tcW w:w="1346" w:type="pct"/>
          </w:tcPr>
          <w:p w14:paraId="12FFCFA0" w14:textId="77777777" w:rsidR="007C7CD9" w:rsidRDefault="007C7CD9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6535EE7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color w:val="000000"/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1,67</w:t>
            </w:r>
            <w:r w:rsidRPr="000A127C">
              <w:rPr>
                <w:rFonts w:eastAsia="MS Gothic"/>
                <w:color w:val="000000"/>
                <w:sz w:val="20"/>
                <w:szCs w:val="20"/>
              </w:rPr>
              <w:t>±0,5(1; 2)</w:t>
            </w:r>
          </w:p>
          <w:p w14:paraId="476C6902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rFonts w:eastAsia="MS Gothic"/>
                <w:color w:val="000000"/>
                <w:sz w:val="20"/>
                <w:szCs w:val="20"/>
              </w:rPr>
              <w:t>N=40</w:t>
            </w:r>
          </w:p>
        </w:tc>
        <w:tc>
          <w:tcPr>
            <w:tcW w:w="1038" w:type="pct"/>
          </w:tcPr>
          <w:p w14:paraId="7ACCDD73" w14:textId="77777777" w:rsidR="007C7CD9" w:rsidRDefault="007C7CD9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5054832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0,24</w:t>
            </w:r>
            <w:r>
              <w:rPr>
                <w:sz w:val="20"/>
                <w:szCs w:val="20"/>
              </w:rPr>
              <w:t xml:space="preserve"> </w:t>
            </w:r>
          </w:p>
          <w:p w14:paraId="56AF712B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(-0,2; 0,7)</w:t>
            </w:r>
          </w:p>
        </w:tc>
      </w:tr>
      <w:tr w:rsidR="002F5220" w:rsidRPr="000A127C" w14:paraId="3A363DB7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3269E44F" w14:textId="77777777" w:rsidR="002F5220" w:rsidRPr="000A127C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Tasa implantación</w:t>
            </w:r>
          </w:p>
        </w:tc>
        <w:tc>
          <w:tcPr>
            <w:tcW w:w="1346" w:type="pct"/>
          </w:tcPr>
          <w:p w14:paraId="23687B79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34% (64/188)</w:t>
            </w:r>
          </w:p>
        </w:tc>
        <w:tc>
          <w:tcPr>
            <w:tcW w:w="1346" w:type="pct"/>
          </w:tcPr>
          <w:p w14:paraId="7A55A373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30% (12/40)</w:t>
            </w:r>
          </w:p>
        </w:tc>
        <w:tc>
          <w:tcPr>
            <w:tcW w:w="1038" w:type="pct"/>
          </w:tcPr>
          <w:p w14:paraId="426C7275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1,2</w:t>
            </w:r>
          </w:p>
          <w:p w14:paraId="556FB9C2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(0,6; 2,5)</w:t>
            </w:r>
          </w:p>
        </w:tc>
      </w:tr>
      <w:tr w:rsidR="002F5220" w:rsidRPr="000A127C" w14:paraId="68FB93B1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4DEA6115" w14:textId="77777777" w:rsidR="002F5220" w:rsidRPr="000A127C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Tasa gestación por ciclo</w:t>
            </w:r>
          </w:p>
        </w:tc>
        <w:tc>
          <w:tcPr>
            <w:tcW w:w="1346" w:type="pct"/>
          </w:tcPr>
          <w:p w14:paraId="339B4709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42% (54/128)</w:t>
            </w:r>
          </w:p>
        </w:tc>
        <w:tc>
          <w:tcPr>
            <w:tcW w:w="1346" w:type="pct"/>
          </w:tcPr>
          <w:p w14:paraId="6700E707" w14:textId="13D76361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 xml:space="preserve">36% </w:t>
            </w:r>
            <w:r w:rsidR="00584343">
              <w:rPr>
                <w:sz w:val="20"/>
                <w:szCs w:val="20"/>
              </w:rPr>
              <w:t>(</w:t>
            </w:r>
            <w:r w:rsidRPr="000A127C">
              <w:rPr>
                <w:sz w:val="20"/>
                <w:szCs w:val="20"/>
              </w:rPr>
              <w:t>9/25)</w:t>
            </w:r>
          </w:p>
        </w:tc>
        <w:tc>
          <w:tcPr>
            <w:tcW w:w="1038" w:type="pct"/>
          </w:tcPr>
          <w:p w14:paraId="28ABF1AE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1,3</w:t>
            </w:r>
          </w:p>
          <w:p w14:paraId="67635688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(0,5; 3,1)</w:t>
            </w:r>
          </w:p>
        </w:tc>
      </w:tr>
      <w:tr w:rsidR="002F5220" w:rsidRPr="000A127C" w14:paraId="283D05EC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165DE9E9" w14:textId="77777777" w:rsidR="002F5220" w:rsidRPr="000A127C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Tasa gestación por transferencia</w:t>
            </w:r>
          </w:p>
        </w:tc>
        <w:tc>
          <w:tcPr>
            <w:tcW w:w="1346" w:type="pct"/>
          </w:tcPr>
          <w:p w14:paraId="2BE345BF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51% (54/106)</w:t>
            </w:r>
          </w:p>
        </w:tc>
        <w:tc>
          <w:tcPr>
            <w:tcW w:w="1346" w:type="pct"/>
          </w:tcPr>
          <w:p w14:paraId="48F76968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37% (9/24)</w:t>
            </w:r>
          </w:p>
        </w:tc>
        <w:tc>
          <w:tcPr>
            <w:tcW w:w="1038" w:type="pct"/>
          </w:tcPr>
          <w:p w14:paraId="56939D63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1,7</w:t>
            </w:r>
          </w:p>
          <w:p w14:paraId="7809BA4D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(0,7; 4,3)</w:t>
            </w:r>
          </w:p>
        </w:tc>
      </w:tr>
      <w:tr w:rsidR="002F5220" w:rsidRPr="000A127C" w14:paraId="093C68E1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48190294" w14:textId="77777777" w:rsidR="002F5220" w:rsidRPr="000A127C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Tasa gestación múltiple</w:t>
            </w:r>
          </w:p>
        </w:tc>
        <w:tc>
          <w:tcPr>
            <w:tcW w:w="1346" w:type="pct"/>
          </w:tcPr>
          <w:p w14:paraId="0284CB6D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17% (9/54)</w:t>
            </w:r>
          </w:p>
        </w:tc>
        <w:tc>
          <w:tcPr>
            <w:tcW w:w="1346" w:type="pct"/>
          </w:tcPr>
          <w:p w14:paraId="3B7CB80A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33% (3/9)</w:t>
            </w:r>
          </w:p>
        </w:tc>
        <w:tc>
          <w:tcPr>
            <w:tcW w:w="1038" w:type="pct"/>
          </w:tcPr>
          <w:p w14:paraId="3AAD2E41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0,4</w:t>
            </w:r>
          </w:p>
          <w:p w14:paraId="20D43D32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(0,08; 1,9)</w:t>
            </w:r>
          </w:p>
        </w:tc>
      </w:tr>
      <w:tr w:rsidR="002F5220" w:rsidRPr="000A127C" w14:paraId="404426D0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6D903EAD" w14:textId="77777777" w:rsidR="002F5220" w:rsidRPr="000A127C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Tasa de abortos</w:t>
            </w:r>
          </w:p>
        </w:tc>
        <w:tc>
          <w:tcPr>
            <w:tcW w:w="1346" w:type="pct"/>
          </w:tcPr>
          <w:p w14:paraId="51C162DD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26% (14/54)</w:t>
            </w:r>
          </w:p>
        </w:tc>
        <w:tc>
          <w:tcPr>
            <w:tcW w:w="1346" w:type="pct"/>
          </w:tcPr>
          <w:p w14:paraId="02FAA768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33% (3/9)</w:t>
            </w:r>
          </w:p>
        </w:tc>
        <w:tc>
          <w:tcPr>
            <w:tcW w:w="1038" w:type="pct"/>
          </w:tcPr>
          <w:p w14:paraId="64F50291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0,7</w:t>
            </w:r>
          </w:p>
          <w:p w14:paraId="267060F4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(0,1; 3,2)</w:t>
            </w:r>
          </w:p>
        </w:tc>
      </w:tr>
      <w:tr w:rsidR="002F5220" w:rsidRPr="000A127C" w14:paraId="4A56D49B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</w:tcPr>
          <w:p w14:paraId="1191DFEB" w14:textId="77777777" w:rsidR="002F5220" w:rsidRPr="000A127C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Tasa nacido vivo por ciclo</w:t>
            </w:r>
          </w:p>
        </w:tc>
        <w:tc>
          <w:tcPr>
            <w:tcW w:w="1346" w:type="pct"/>
          </w:tcPr>
          <w:p w14:paraId="2447F27F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24% (31/128)</w:t>
            </w:r>
          </w:p>
        </w:tc>
        <w:tc>
          <w:tcPr>
            <w:tcW w:w="1346" w:type="pct"/>
          </w:tcPr>
          <w:p w14:paraId="772EA77C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24% (6/25)</w:t>
            </w:r>
          </w:p>
        </w:tc>
        <w:tc>
          <w:tcPr>
            <w:tcW w:w="1038" w:type="pct"/>
          </w:tcPr>
          <w:p w14:paraId="53DC2679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1</w:t>
            </w:r>
          </w:p>
          <w:p w14:paraId="3FBCD57C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(0,4; 2,7)</w:t>
            </w:r>
          </w:p>
        </w:tc>
      </w:tr>
      <w:tr w:rsidR="002F5220" w:rsidRPr="000A127C" w14:paraId="4955E40B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0" w:type="pct"/>
            <w:tcBorders>
              <w:bottom w:val="single" w:sz="18" w:space="0" w:color="auto"/>
            </w:tcBorders>
          </w:tcPr>
          <w:p w14:paraId="002720FE" w14:textId="77777777" w:rsidR="002F5220" w:rsidRPr="000A127C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Tasa nacido vivo por transferencia</w:t>
            </w:r>
          </w:p>
        </w:tc>
        <w:tc>
          <w:tcPr>
            <w:tcW w:w="1346" w:type="pct"/>
            <w:tcBorders>
              <w:bottom w:val="single" w:sz="18" w:space="0" w:color="auto"/>
            </w:tcBorders>
          </w:tcPr>
          <w:p w14:paraId="78296C37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29% (31/106)</w:t>
            </w:r>
          </w:p>
        </w:tc>
        <w:tc>
          <w:tcPr>
            <w:tcW w:w="1346" w:type="pct"/>
            <w:tcBorders>
              <w:bottom w:val="single" w:sz="18" w:space="0" w:color="auto"/>
            </w:tcBorders>
          </w:tcPr>
          <w:p w14:paraId="68295FCF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25% (6/24)</w:t>
            </w:r>
          </w:p>
        </w:tc>
        <w:tc>
          <w:tcPr>
            <w:tcW w:w="1038" w:type="pct"/>
            <w:tcBorders>
              <w:bottom w:val="single" w:sz="18" w:space="0" w:color="auto"/>
            </w:tcBorders>
          </w:tcPr>
          <w:p w14:paraId="164D6ABC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1,2</w:t>
            </w:r>
          </w:p>
          <w:p w14:paraId="33045C4E" w14:textId="77777777" w:rsidR="002F5220" w:rsidRPr="000A127C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27C">
              <w:rPr>
                <w:sz w:val="20"/>
                <w:szCs w:val="20"/>
              </w:rPr>
              <w:t>(0,5; 3,4)</w:t>
            </w:r>
          </w:p>
        </w:tc>
      </w:tr>
    </w:tbl>
    <w:p w14:paraId="7F1A4D50" w14:textId="77777777" w:rsidR="002F5220" w:rsidRDefault="002F5220" w:rsidP="002F5220">
      <w:pPr>
        <w:spacing w:line="360" w:lineRule="auto"/>
        <w:rPr>
          <w:sz w:val="20"/>
          <w:szCs w:val="20"/>
        </w:rPr>
      </w:pPr>
      <w:r w:rsidRPr="001D41D3">
        <w:rPr>
          <w:b/>
          <w:sz w:val="20"/>
          <w:szCs w:val="20"/>
        </w:rPr>
        <w:t>*</w:t>
      </w:r>
      <w:r w:rsidRPr="001D41D3">
        <w:rPr>
          <w:sz w:val="20"/>
          <w:szCs w:val="20"/>
        </w:rPr>
        <w:t>P&lt;0,05</w:t>
      </w:r>
    </w:p>
    <w:p w14:paraId="2F14F5AB" w14:textId="77777777" w:rsidR="002F5220" w:rsidRDefault="002F5220" w:rsidP="002F5220">
      <w:pPr>
        <w:spacing w:line="360" w:lineRule="auto"/>
        <w:rPr>
          <w:sz w:val="20"/>
          <w:szCs w:val="20"/>
        </w:rPr>
      </w:pPr>
    </w:p>
    <w:p w14:paraId="23D9557F" w14:textId="77777777" w:rsidR="00FC0738" w:rsidRDefault="00FC0738" w:rsidP="002F5220">
      <w:pPr>
        <w:spacing w:line="360" w:lineRule="auto"/>
        <w:rPr>
          <w:sz w:val="20"/>
          <w:szCs w:val="20"/>
        </w:rPr>
      </w:pPr>
    </w:p>
    <w:p w14:paraId="63B1A72D" w14:textId="77777777" w:rsidR="00FC0738" w:rsidRDefault="00FC0738" w:rsidP="002F5220">
      <w:pPr>
        <w:spacing w:line="360" w:lineRule="auto"/>
        <w:rPr>
          <w:sz w:val="20"/>
          <w:szCs w:val="20"/>
        </w:rPr>
      </w:pPr>
    </w:p>
    <w:p w14:paraId="31675279" w14:textId="77777777" w:rsidR="00FC0738" w:rsidRDefault="00FC0738" w:rsidP="002F5220">
      <w:pPr>
        <w:spacing w:line="360" w:lineRule="auto"/>
        <w:rPr>
          <w:sz w:val="20"/>
          <w:szCs w:val="20"/>
        </w:rPr>
      </w:pPr>
    </w:p>
    <w:p w14:paraId="63D3BFBA" w14:textId="77777777" w:rsidR="00FC0738" w:rsidRDefault="00FC0738" w:rsidP="002F5220">
      <w:pPr>
        <w:spacing w:line="360" w:lineRule="auto"/>
        <w:rPr>
          <w:sz w:val="20"/>
          <w:szCs w:val="20"/>
        </w:rPr>
      </w:pPr>
    </w:p>
    <w:p w14:paraId="4D6F1F42" w14:textId="77777777" w:rsidR="00FC0738" w:rsidRDefault="00FC0738" w:rsidP="002F5220">
      <w:pPr>
        <w:spacing w:line="360" w:lineRule="auto"/>
        <w:rPr>
          <w:sz w:val="20"/>
          <w:szCs w:val="20"/>
        </w:rPr>
      </w:pPr>
    </w:p>
    <w:p w14:paraId="3B0EF4E7" w14:textId="77777777" w:rsidR="00FC0738" w:rsidRDefault="00FC0738" w:rsidP="002F5220">
      <w:pPr>
        <w:spacing w:line="360" w:lineRule="auto"/>
        <w:rPr>
          <w:sz w:val="20"/>
          <w:szCs w:val="20"/>
        </w:rPr>
      </w:pPr>
    </w:p>
    <w:p w14:paraId="47D61829" w14:textId="77777777" w:rsidR="00FC0738" w:rsidRDefault="00FC0738" w:rsidP="002F5220">
      <w:pPr>
        <w:spacing w:line="360" w:lineRule="auto"/>
        <w:rPr>
          <w:sz w:val="20"/>
          <w:szCs w:val="20"/>
        </w:rPr>
      </w:pPr>
    </w:p>
    <w:p w14:paraId="7B69B95A" w14:textId="77777777" w:rsidR="00FC0738" w:rsidRDefault="00FC0738" w:rsidP="002F5220">
      <w:pPr>
        <w:spacing w:line="360" w:lineRule="auto"/>
        <w:rPr>
          <w:sz w:val="20"/>
          <w:szCs w:val="20"/>
        </w:rPr>
      </w:pPr>
    </w:p>
    <w:p w14:paraId="21F8B772" w14:textId="77777777" w:rsidR="00FC0738" w:rsidRDefault="00FC0738" w:rsidP="002F5220">
      <w:pPr>
        <w:spacing w:line="360" w:lineRule="auto"/>
        <w:rPr>
          <w:sz w:val="20"/>
          <w:szCs w:val="20"/>
        </w:rPr>
      </w:pPr>
    </w:p>
    <w:p w14:paraId="5DA24CBB" w14:textId="77777777" w:rsidR="00FC0738" w:rsidRDefault="00FC0738" w:rsidP="002F5220">
      <w:pPr>
        <w:spacing w:line="360" w:lineRule="auto"/>
        <w:rPr>
          <w:sz w:val="20"/>
          <w:szCs w:val="20"/>
        </w:rPr>
      </w:pPr>
    </w:p>
    <w:p w14:paraId="3666843E" w14:textId="77777777" w:rsidR="00FC0738" w:rsidRDefault="00FC0738" w:rsidP="002F5220">
      <w:pPr>
        <w:spacing w:line="360" w:lineRule="auto"/>
        <w:rPr>
          <w:sz w:val="20"/>
          <w:szCs w:val="20"/>
        </w:rPr>
      </w:pPr>
    </w:p>
    <w:p w14:paraId="15EBFDFE" w14:textId="77777777" w:rsidR="00FC0738" w:rsidRDefault="00FC0738" w:rsidP="002F5220">
      <w:pPr>
        <w:spacing w:line="360" w:lineRule="auto"/>
        <w:rPr>
          <w:sz w:val="20"/>
          <w:szCs w:val="20"/>
        </w:rPr>
      </w:pPr>
    </w:p>
    <w:p w14:paraId="197BA6FB" w14:textId="77777777" w:rsidR="00FC0738" w:rsidRDefault="00FC0738" w:rsidP="002F5220">
      <w:pPr>
        <w:spacing w:line="360" w:lineRule="auto"/>
        <w:rPr>
          <w:sz w:val="20"/>
          <w:szCs w:val="20"/>
        </w:rPr>
      </w:pPr>
    </w:p>
    <w:p w14:paraId="5FC51B1A" w14:textId="77777777" w:rsidR="00FC0738" w:rsidRDefault="00FC0738" w:rsidP="002F5220">
      <w:pPr>
        <w:spacing w:line="360" w:lineRule="auto"/>
        <w:rPr>
          <w:sz w:val="20"/>
          <w:szCs w:val="20"/>
        </w:rPr>
      </w:pPr>
    </w:p>
    <w:p w14:paraId="27AD9614" w14:textId="77777777" w:rsidR="00FC0738" w:rsidRDefault="00FC0738" w:rsidP="002F5220">
      <w:pPr>
        <w:spacing w:line="360" w:lineRule="auto"/>
        <w:rPr>
          <w:sz w:val="20"/>
          <w:szCs w:val="20"/>
        </w:rPr>
      </w:pPr>
    </w:p>
    <w:p w14:paraId="49634ABE" w14:textId="77777777" w:rsidR="00FC0738" w:rsidRDefault="00FC0738" w:rsidP="002F5220">
      <w:pPr>
        <w:spacing w:line="360" w:lineRule="auto"/>
        <w:rPr>
          <w:sz w:val="20"/>
          <w:szCs w:val="20"/>
        </w:rPr>
      </w:pPr>
    </w:p>
    <w:p w14:paraId="3D34172D" w14:textId="77777777" w:rsidR="00FC0738" w:rsidRDefault="00FC0738" w:rsidP="002F5220">
      <w:pPr>
        <w:spacing w:line="360" w:lineRule="auto"/>
        <w:rPr>
          <w:sz w:val="20"/>
          <w:szCs w:val="20"/>
        </w:rPr>
      </w:pPr>
    </w:p>
    <w:p w14:paraId="42F0BDE3" w14:textId="77777777" w:rsidR="007C7CD9" w:rsidRDefault="007C7CD9" w:rsidP="002F5220">
      <w:pPr>
        <w:spacing w:line="360" w:lineRule="auto"/>
        <w:rPr>
          <w:sz w:val="20"/>
          <w:szCs w:val="20"/>
        </w:rPr>
      </w:pPr>
    </w:p>
    <w:p w14:paraId="28B174E0" w14:textId="77777777" w:rsidR="007C7CD9" w:rsidRDefault="007C7CD9" w:rsidP="002F5220">
      <w:pPr>
        <w:spacing w:line="360" w:lineRule="auto"/>
        <w:rPr>
          <w:sz w:val="20"/>
          <w:szCs w:val="20"/>
        </w:rPr>
      </w:pPr>
    </w:p>
    <w:p w14:paraId="3ADD6CD3" w14:textId="77777777" w:rsidR="007C7CD9" w:rsidRPr="001D41D3" w:rsidRDefault="007C7CD9" w:rsidP="002F5220">
      <w:pPr>
        <w:spacing w:line="360" w:lineRule="auto"/>
        <w:rPr>
          <w:sz w:val="20"/>
          <w:szCs w:val="20"/>
        </w:rPr>
      </w:pPr>
    </w:p>
    <w:p w14:paraId="5221617C" w14:textId="77777777" w:rsidR="002F5220" w:rsidRDefault="002F5220"/>
    <w:tbl>
      <w:tblPr>
        <w:tblStyle w:val="Sombreadoclaro"/>
        <w:tblW w:w="5000" w:type="pct"/>
        <w:jc w:val="center"/>
        <w:tblLook w:val="06A0" w:firstRow="1" w:lastRow="0" w:firstColumn="1" w:lastColumn="0" w:noHBand="1" w:noVBand="1"/>
      </w:tblPr>
      <w:tblGrid>
        <w:gridCol w:w="2609"/>
        <w:gridCol w:w="2187"/>
        <w:gridCol w:w="2076"/>
        <w:gridCol w:w="1842"/>
      </w:tblGrid>
      <w:tr w:rsidR="002F5220" w:rsidRPr="00C7622A" w14:paraId="184C4D78" w14:textId="77777777" w:rsidTr="007E0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nil"/>
            </w:tcBorders>
          </w:tcPr>
          <w:p w14:paraId="65A5AD02" w14:textId="1352204F" w:rsidR="002F5220" w:rsidRPr="00F42765" w:rsidRDefault="00F42765" w:rsidP="00F42765">
            <w:pPr>
              <w:spacing w:line="36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F42765">
              <w:rPr>
                <w:sz w:val="22"/>
                <w:szCs w:val="22"/>
              </w:rPr>
              <w:t>abla</w:t>
            </w:r>
            <w:r>
              <w:rPr>
                <w:sz w:val="22"/>
                <w:szCs w:val="22"/>
              </w:rPr>
              <w:t xml:space="preserve"> suplementaria</w:t>
            </w:r>
            <w:r w:rsidR="00DC0FE6">
              <w:rPr>
                <w:sz w:val="22"/>
                <w:szCs w:val="22"/>
              </w:rPr>
              <w:t xml:space="preserve"> 4: C</w:t>
            </w:r>
            <w:r w:rsidRPr="00F42765">
              <w:rPr>
                <w:sz w:val="22"/>
                <w:szCs w:val="22"/>
              </w:rPr>
              <w:t xml:space="preserve">iclos de recepción de </w:t>
            </w:r>
            <w:proofErr w:type="spellStart"/>
            <w:r w:rsidRPr="00F42765">
              <w:rPr>
                <w:sz w:val="22"/>
                <w:szCs w:val="22"/>
              </w:rPr>
              <w:t>ovocitos</w:t>
            </w:r>
            <w:proofErr w:type="spellEnd"/>
            <w:r w:rsidRPr="00F42765">
              <w:rPr>
                <w:sz w:val="22"/>
                <w:szCs w:val="22"/>
              </w:rPr>
              <w:t xml:space="preserve"> con y sin </w:t>
            </w:r>
            <w:proofErr w:type="spellStart"/>
            <w:r w:rsidRPr="00F42765">
              <w:rPr>
                <w:sz w:val="22"/>
                <w:szCs w:val="22"/>
              </w:rPr>
              <w:t>luteinización</w:t>
            </w:r>
            <w:proofErr w:type="spellEnd"/>
            <w:r w:rsidRPr="00F42765">
              <w:rPr>
                <w:sz w:val="22"/>
                <w:szCs w:val="22"/>
              </w:rPr>
              <w:t xml:space="preserve"> precoz en el ciclo de estimulación de la donante. criterio de </w:t>
            </w:r>
            <w:proofErr w:type="spellStart"/>
            <w:r w:rsidRPr="00F42765">
              <w:rPr>
                <w:sz w:val="22"/>
                <w:szCs w:val="22"/>
              </w:rPr>
              <w:t>luteinización</w:t>
            </w:r>
            <w:proofErr w:type="spellEnd"/>
            <w:r w:rsidRPr="00F42765">
              <w:rPr>
                <w:sz w:val="22"/>
                <w:szCs w:val="22"/>
              </w:rPr>
              <w:t xml:space="preserve"> precoz: índice progesterona/ estradiol</w:t>
            </w:r>
          </w:p>
          <w:p w14:paraId="1FEB1333" w14:textId="77777777" w:rsidR="002F5220" w:rsidRPr="00C7622A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F5220" w:rsidRPr="00C7622A" w14:paraId="6F899209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pct"/>
            <w:tcBorders>
              <w:top w:val="single" w:sz="18" w:space="0" w:color="auto"/>
              <w:bottom w:val="single" w:sz="18" w:space="0" w:color="auto"/>
            </w:tcBorders>
          </w:tcPr>
          <w:p w14:paraId="4244A213" w14:textId="77777777" w:rsidR="002F5220" w:rsidRPr="00C7622A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5E0A968E" w14:textId="77777777" w:rsidR="002F5220" w:rsidRPr="00C7622A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pct"/>
            <w:tcBorders>
              <w:top w:val="single" w:sz="18" w:space="0" w:color="auto"/>
              <w:bottom w:val="single" w:sz="18" w:space="0" w:color="auto"/>
            </w:tcBorders>
          </w:tcPr>
          <w:p w14:paraId="573EB5C1" w14:textId="77777777" w:rsidR="002F5220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7622A">
              <w:rPr>
                <w:b/>
                <w:sz w:val="20"/>
                <w:szCs w:val="20"/>
              </w:rPr>
              <w:t xml:space="preserve">Índice P/E </w:t>
            </w:r>
            <w:r w:rsidRPr="00C7622A">
              <w:rPr>
                <w:rFonts w:ascii="¿ ˛ø◊Áﬂ" w:hAnsi="¿ ˛ø◊Áﬂ" w:cs="¿ ˛ø◊Áﬂ"/>
                <w:sz w:val="20"/>
                <w:szCs w:val="20"/>
                <w:lang w:val="es-ES"/>
              </w:rPr>
              <w:t>≤</w:t>
            </w:r>
            <w:r w:rsidRPr="00C7622A">
              <w:rPr>
                <w:b/>
                <w:sz w:val="20"/>
                <w:szCs w:val="20"/>
              </w:rPr>
              <w:t>1ng/ml</w:t>
            </w:r>
          </w:p>
          <w:p w14:paraId="497607A1" w14:textId="500F7D4F" w:rsidR="009A667E" w:rsidRPr="00C7622A" w:rsidRDefault="009A667E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(n=100)</w:t>
            </w:r>
          </w:p>
          <w:p w14:paraId="1BCF83BC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1191" w:type="pct"/>
            <w:tcBorders>
              <w:top w:val="single" w:sz="18" w:space="0" w:color="auto"/>
              <w:bottom w:val="single" w:sz="18" w:space="0" w:color="auto"/>
            </w:tcBorders>
          </w:tcPr>
          <w:p w14:paraId="02FD75E1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7622A">
              <w:rPr>
                <w:b/>
                <w:sz w:val="20"/>
                <w:szCs w:val="20"/>
              </w:rPr>
              <w:t xml:space="preserve">Índice P/E &gt;1 </w:t>
            </w:r>
            <w:proofErr w:type="spellStart"/>
            <w:r w:rsidRPr="00C7622A">
              <w:rPr>
                <w:b/>
                <w:sz w:val="20"/>
                <w:szCs w:val="20"/>
              </w:rPr>
              <w:t>ng</w:t>
            </w:r>
            <w:proofErr w:type="spellEnd"/>
            <w:r w:rsidRPr="00C7622A">
              <w:rPr>
                <w:b/>
                <w:sz w:val="20"/>
                <w:szCs w:val="20"/>
              </w:rPr>
              <w:t>/ml</w:t>
            </w:r>
          </w:p>
          <w:p w14:paraId="509FDD27" w14:textId="7D472706" w:rsidR="002F5220" w:rsidRPr="00C7622A" w:rsidRDefault="009A667E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(n=33)</w:t>
            </w:r>
          </w:p>
        </w:tc>
        <w:tc>
          <w:tcPr>
            <w:tcW w:w="1057" w:type="pct"/>
            <w:tcBorders>
              <w:top w:val="single" w:sz="18" w:space="0" w:color="auto"/>
              <w:bottom w:val="single" w:sz="18" w:space="0" w:color="auto"/>
            </w:tcBorders>
          </w:tcPr>
          <w:p w14:paraId="1FF405A7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7622A">
              <w:rPr>
                <w:b/>
                <w:sz w:val="20"/>
                <w:szCs w:val="20"/>
              </w:rPr>
              <w:t>Diferencia (IC 95%) // OR (IC 95%)</w:t>
            </w:r>
          </w:p>
        </w:tc>
      </w:tr>
      <w:tr w:rsidR="002F5220" w:rsidRPr="00C7622A" w14:paraId="335B9467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pct"/>
            <w:tcBorders>
              <w:top w:val="single" w:sz="18" w:space="0" w:color="auto"/>
            </w:tcBorders>
          </w:tcPr>
          <w:p w14:paraId="0BB45038" w14:textId="77777777" w:rsidR="002F5220" w:rsidRPr="00C7622A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Estradiol día bolo análogos(</w:t>
            </w:r>
            <w:proofErr w:type="spellStart"/>
            <w:r w:rsidRPr="00C7622A">
              <w:rPr>
                <w:sz w:val="20"/>
                <w:szCs w:val="20"/>
              </w:rPr>
              <w:t>pg</w:t>
            </w:r>
            <w:proofErr w:type="spellEnd"/>
            <w:r w:rsidRPr="00C7622A">
              <w:rPr>
                <w:sz w:val="20"/>
                <w:szCs w:val="20"/>
              </w:rPr>
              <w:t>/ml)</w:t>
            </w:r>
          </w:p>
        </w:tc>
        <w:tc>
          <w:tcPr>
            <w:tcW w:w="1255" w:type="pct"/>
            <w:tcBorders>
              <w:top w:val="single" w:sz="18" w:space="0" w:color="auto"/>
            </w:tcBorders>
          </w:tcPr>
          <w:p w14:paraId="1F762C05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color w:val="000000"/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2384</w:t>
            </w:r>
            <w:r w:rsidRPr="00C7622A">
              <w:rPr>
                <w:rFonts w:eastAsia="MS Gothic"/>
                <w:color w:val="000000"/>
                <w:sz w:val="20"/>
                <w:szCs w:val="20"/>
              </w:rPr>
              <w:t>±1511</w:t>
            </w:r>
          </w:p>
          <w:p w14:paraId="13836DB9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rFonts w:eastAsia="MS Gothic"/>
                <w:color w:val="000000"/>
                <w:sz w:val="20"/>
                <w:szCs w:val="20"/>
              </w:rPr>
              <w:t>(507;8567)</w:t>
            </w:r>
          </w:p>
        </w:tc>
        <w:tc>
          <w:tcPr>
            <w:tcW w:w="1191" w:type="pct"/>
            <w:tcBorders>
              <w:top w:val="single" w:sz="18" w:space="0" w:color="auto"/>
            </w:tcBorders>
          </w:tcPr>
          <w:p w14:paraId="341504A3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color w:val="000000"/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1231</w:t>
            </w:r>
            <w:r w:rsidRPr="00C7622A">
              <w:rPr>
                <w:rFonts w:eastAsia="MS Gothic"/>
                <w:color w:val="000000"/>
                <w:sz w:val="20"/>
                <w:szCs w:val="20"/>
              </w:rPr>
              <w:t>±616</w:t>
            </w:r>
          </w:p>
          <w:p w14:paraId="255F9E0F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rFonts w:eastAsia="MS Gothic"/>
                <w:color w:val="000000"/>
                <w:sz w:val="20"/>
                <w:szCs w:val="20"/>
              </w:rPr>
              <w:t>(184;2760)</w:t>
            </w:r>
          </w:p>
        </w:tc>
        <w:tc>
          <w:tcPr>
            <w:tcW w:w="1057" w:type="pct"/>
            <w:tcBorders>
              <w:top w:val="single" w:sz="18" w:space="0" w:color="auto"/>
            </w:tcBorders>
          </w:tcPr>
          <w:p w14:paraId="603F6BCE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0,8</w:t>
            </w:r>
            <w:r>
              <w:rPr>
                <w:sz w:val="20"/>
                <w:szCs w:val="20"/>
              </w:rPr>
              <w:t>*</w:t>
            </w:r>
          </w:p>
          <w:p w14:paraId="7C17AD2D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(0,4; 1,2)</w:t>
            </w:r>
          </w:p>
        </w:tc>
      </w:tr>
      <w:tr w:rsidR="002F5220" w:rsidRPr="00C7622A" w14:paraId="05DF33C4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pct"/>
          </w:tcPr>
          <w:p w14:paraId="5B591366" w14:textId="77777777" w:rsidR="002F5220" w:rsidRPr="00C7622A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Progesterona día bolo análogos (</w:t>
            </w:r>
            <w:proofErr w:type="spellStart"/>
            <w:r w:rsidRPr="00C7622A">
              <w:rPr>
                <w:sz w:val="20"/>
                <w:szCs w:val="20"/>
              </w:rPr>
              <w:t>ng</w:t>
            </w:r>
            <w:proofErr w:type="spellEnd"/>
            <w:r w:rsidRPr="00C7622A">
              <w:rPr>
                <w:sz w:val="20"/>
                <w:szCs w:val="20"/>
              </w:rPr>
              <w:t>/ml)</w:t>
            </w:r>
          </w:p>
        </w:tc>
        <w:tc>
          <w:tcPr>
            <w:tcW w:w="1255" w:type="pct"/>
          </w:tcPr>
          <w:p w14:paraId="034A240C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color w:val="000000"/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1</w:t>
            </w:r>
            <w:r w:rsidRPr="00C7622A">
              <w:rPr>
                <w:rFonts w:eastAsia="MS Gothic"/>
                <w:color w:val="000000"/>
                <w:sz w:val="20"/>
                <w:szCs w:val="20"/>
              </w:rPr>
              <w:t>±0.4</w:t>
            </w:r>
          </w:p>
          <w:p w14:paraId="4E559ABA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rFonts w:eastAsia="MS Gothic"/>
                <w:color w:val="000000"/>
                <w:sz w:val="20"/>
                <w:szCs w:val="20"/>
              </w:rPr>
              <w:t>(0.4;1,9)</w:t>
            </w:r>
          </w:p>
        </w:tc>
        <w:tc>
          <w:tcPr>
            <w:tcW w:w="1191" w:type="pct"/>
          </w:tcPr>
          <w:p w14:paraId="451DBE85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color w:val="000000"/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1,2</w:t>
            </w:r>
            <w:r w:rsidRPr="00C7622A">
              <w:rPr>
                <w:rFonts w:eastAsia="MS Gothic"/>
                <w:color w:val="000000"/>
                <w:sz w:val="20"/>
                <w:szCs w:val="20"/>
              </w:rPr>
              <w:t>±0,3</w:t>
            </w:r>
          </w:p>
          <w:p w14:paraId="2122C2D8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rFonts w:eastAsia="MS Gothic"/>
                <w:color w:val="000000"/>
                <w:sz w:val="20"/>
                <w:szCs w:val="20"/>
              </w:rPr>
              <w:t>(0,6;1,7)</w:t>
            </w:r>
          </w:p>
        </w:tc>
        <w:tc>
          <w:tcPr>
            <w:tcW w:w="1057" w:type="pct"/>
          </w:tcPr>
          <w:p w14:paraId="4D9999BB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-0,5</w:t>
            </w:r>
            <w:r>
              <w:rPr>
                <w:sz w:val="20"/>
                <w:szCs w:val="20"/>
              </w:rPr>
              <w:t xml:space="preserve"> *</w:t>
            </w:r>
          </w:p>
          <w:p w14:paraId="18AB7CCB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(-0,9;-0,1)</w:t>
            </w:r>
          </w:p>
        </w:tc>
      </w:tr>
      <w:tr w:rsidR="002F5220" w:rsidRPr="00C7622A" w14:paraId="330C603A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pct"/>
          </w:tcPr>
          <w:p w14:paraId="5ED1ACA2" w14:textId="77777777" w:rsidR="002F5220" w:rsidRPr="00C7622A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Nº folículos</w:t>
            </w:r>
          </w:p>
        </w:tc>
        <w:tc>
          <w:tcPr>
            <w:tcW w:w="1255" w:type="pct"/>
          </w:tcPr>
          <w:p w14:paraId="2CD8B92A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color w:val="000000"/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10,9</w:t>
            </w:r>
            <w:r w:rsidRPr="00C7622A">
              <w:rPr>
                <w:rFonts w:eastAsia="MS Gothic"/>
                <w:color w:val="000000"/>
                <w:sz w:val="20"/>
                <w:szCs w:val="20"/>
              </w:rPr>
              <w:t>±4,7</w:t>
            </w:r>
          </w:p>
          <w:p w14:paraId="114452D5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eastAsia="MS Gothic"/>
                <w:color w:val="000000"/>
                <w:sz w:val="20"/>
                <w:szCs w:val="20"/>
              </w:rPr>
              <w:t>(</w:t>
            </w:r>
            <w:r w:rsidRPr="00C7622A">
              <w:rPr>
                <w:rFonts w:eastAsia="MS Gothic"/>
                <w:color w:val="000000"/>
                <w:sz w:val="20"/>
                <w:szCs w:val="20"/>
              </w:rPr>
              <w:t>1;29)</w:t>
            </w:r>
          </w:p>
        </w:tc>
        <w:tc>
          <w:tcPr>
            <w:tcW w:w="1191" w:type="pct"/>
          </w:tcPr>
          <w:p w14:paraId="052A6F4D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color w:val="000000"/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7,5</w:t>
            </w:r>
            <w:r w:rsidRPr="00C7622A">
              <w:rPr>
                <w:rFonts w:eastAsia="MS Gothic"/>
                <w:color w:val="000000"/>
                <w:sz w:val="20"/>
                <w:szCs w:val="20"/>
              </w:rPr>
              <w:t>±3,2</w:t>
            </w:r>
          </w:p>
          <w:p w14:paraId="47FCA01C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rFonts w:eastAsia="MS Gothic"/>
                <w:color w:val="000000"/>
                <w:sz w:val="20"/>
                <w:szCs w:val="20"/>
              </w:rPr>
              <w:t>(2;16)</w:t>
            </w:r>
          </w:p>
        </w:tc>
        <w:tc>
          <w:tcPr>
            <w:tcW w:w="1057" w:type="pct"/>
          </w:tcPr>
          <w:p w14:paraId="4197226C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0,8</w:t>
            </w:r>
            <w:r>
              <w:rPr>
                <w:sz w:val="20"/>
                <w:szCs w:val="20"/>
              </w:rPr>
              <w:t>*</w:t>
            </w:r>
          </w:p>
          <w:p w14:paraId="5E105150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(0,4; 1,2)</w:t>
            </w:r>
          </w:p>
        </w:tc>
      </w:tr>
      <w:tr w:rsidR="002F5220" w:rsidRPr="00C7622A" w14:paraId="44DE8A42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pct"/>
          </w:tcPr>
          <w:p w14:paraId="7CD455B4" w14:textId="77777777" w:rsidR="002F5220" w:rsidRPr="00C7622A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pct"/>
          </w:tcPr>
          <w:p w14:paraId="78E8C2EA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91" w:type="pct"/>
          </w:tcPr>
          <w:p w14:paraId="148A73D6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57" w:type="pct"/>
          </w:tcPr>
          <w:p w14:paraId="1E8A90B7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F5220" w:rsidRPr="00C7622A" w14:paraId="0B3D42FC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pct"/>
          </w:tcPr>
          <w:p w14:paraId="286ACE49" w14:textId="77777777" w:rsidR="002F5220" w:rsidRPr="00C7622A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Nº ciclos de recepción</w:t>
            </w:r>
          </w:p>
        </w:tc>
        <w:tc>
          <w:tcPr>
            <w:tcW w:w="1255" w:type="pct"/>
          </w:tcPr>
          <w:p w14:paraId="247884DD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120</w:t>
            </w:r>
          </w:p>
        </w:tc>
        <w:tc>
          <w:tcPr>
            <w:tcW w:w="1191" w:type="pct"/>
          </w:tcPr>
          <w:p w14:paraId="3E8DCA8F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33</w:t>
            </w:r>
          </w:p>
        </w:tc>
        <w:tc>
          <w:tcPr>
            <w:tcW w:w="1057" w:type="pct"/>
          </w:tcPr>
          <w:p w14:paraId="60A0933C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F5220" w:rsidRPr="00C7622A" w14:paraId="1C03CE8F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pct"/>
          </w:tcPr>
          <w:p w14:paraId="483F7D63" w14:textId="77777777" w:rsidR="002F5220" w:rsidRPr="00C7622A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Nº ciclos con transferencia</w:t>
            </w:r>
          </w:p>
        </w:tc>
        <w:tc>
          <w:tcPr>
            <w:tcW w:w="1255" w:type="pct"/>
          </w:tcPr>
          <w:p w14:paraId="46BA0F83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100</w:t>
            </w:r>
          </w:p>
        </w:tc>
        <w:tc>
          <w:tcPr>
            <w:tcW w:w="1191" w:type="pct"/>
          </w:tcPr>
          <w:p w14:paraId="6AF1F88B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30</w:t>
            </w:r>
          </w:p>
        </w:tc>
        <w:tc>
          <w:tcPr>
            <w:tcW w:w="1057" w:type="pct"/>
          </w:tcPr>
          <w:p w14:paraId="5FD8D22C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F5220" w:rsidRPr="00C7622A" w14:paraId="7B0721F4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pct"/>
          </w:tcPr>
          <w:p w14:paraId="5917FEFE" w14:textId="77777777" w:rsidR="002F5220" w:rsidRPr="00C7622A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Nº ciclos sin transferencia</w:t>
            </w:r>
          </w:p>
        </w:tc>
        <w:tc>
          <w:tcPr>
            <w:tcW w:w="1255" w:type="pct"/>
          </w:tcPr>
          <w:p w14:paraId="089E3536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20</w:t>
            </w:r>
          </w:p>
        </w:tc>
        <w:tc>
          <w:tcPr>
            <w:tcW w:w="1191" w:type="pct"/>
          </w:tcPr>
          <w:p w14:paraId="386C116A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3</w:t>
            </w:r>
          </w:p>
        </w:tc>
        <w:tc>
          <w:tcPr>
            <w:tcW w:w="1057" w:type="pct"/>
          </w:tcPr>
          <w:p w14:paraId="24E4DD36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F5220" w:rsidRPr="00C7622A" w14:paraId="0B2DD91F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pct"/>
          </w:tcPr>
          <w:p w14:paraId="5BAE7677" w14:textId="77777777" w:rsidR="002F5220" w:rsidRPr="00C7622A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pct"/>
          </w:tcPr>
          <w:p w14:paraId="4F039191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91" w:type="pct"/>
          </w:tcPr>
          <w:p w14:paraId="56F43573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57" w:type="pct"/>
          </w:tcPr>
          <w:p w14:paraId="71B36B72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F5220" w:rsidRPr="00C7622A" w14:paraId="7B2A6BB0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pct"/>
          </w:tcPr>
          <w:p w14:paraId="78EF3288" w14:textId="77777777" w:rsidR="002F5220" w:rsidRPr="00C7622A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Nº ovocitos totales recibidos</w:t>
            </w:r>
          </w:p>
        </w:tc>
        <w:tc>
          <w:tcPr>
            <w:tcW w:w="1255" w:type="pct"/>
          </w:tcPr>
          <w:p w14:paraId="0B72750F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color w:val="000000"/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7,6</w:t>
            </w:r>
            <w:r w:rsidRPr="00C7622A">
              <w:rPr>
                <w:rFonts w:eastAsia="MS Gothic"/>
                <w:color w:val="000000"/>
                <w:sz w:val="20"/>
                <w:szCs w:val="20"/>
              </w:rPr>
              <w:t>±2,3</w:t>
            </w:r>
          </w:p>
          <w:p w14:paraId="4101786C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rFonts w:eastAsia="MS Gothic"/>
                <w:color w:val="000000"/>
                <w:sz w:val="20"/>
                <w:szCs w:val="20"/>
              </w:rPr>
              <w:t xml:space="preserve"> (3; 16)</w:t>
            </w:r>
          </w:p>
        </w:tc>
        <w:tc>
          <w:tcPr>
            <w:tcW w:w="1191" w:type="pct"/>
          </w:tcPr>
          <w:p w14:paraId="70759502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color w:val="000000"/>
                <w:sz w:val="20"/>
                <w:szCs w:val="20"/>
              </w:rPr>
            </w:pPr>
            <w:r w:rsidRPr="00C7622A">
              <w:rPr>
                <w:rFonts w:eastAsia="MS Gothic"/>
                <w:color w:val="000000"/>
                <w:sz w:val="20"/>
                <w:szCs w:val="20"/>
              </w:rPr>
              <w:t>6,8±2</w:t>
            </w:r>
          </w:p>
          <w:p w14:paraId="69E25C65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rFonts w:eastAsia="MS Gothic"/>
                <w:color w:val="000000"/>
                <w:sz w:val="20"/>
                <w:szCs w:val="20"/>
              </w:rPr>
              <w:t xml:space="preserve"> (3; 16)</w:t>
            </w:r>
          </w:p>
        </w:tc>
        <w:tc>
          <w:tcPr>
            <w:tcW w:w="1057" w:type="pct"/>
          </w:tcPr>
          <w:p w14:paraId="2BFF7379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color w:val="000000"/>
                <w:sz w:val="20"/>
                <w:szCs w:val="20"/>
              </w:rPr>
            </w:pPr>
            <w:r w:rsidRPr="00C7622A">
              <w:rPr>
                <w:rFonts w:eastAsia="MS Gothic"/>
                <w:color w:val="000000"/>
                <w:sz w:val="20"/>
                <w:szCs w:val="20"/>
              </w:rPr>
              <w:t>0,3</w:t>
            </w:r>
            <w:r>
              <w:rPr>
                <w:rFonts w:eastAsia="MS Gothic"/>
                <w:color w:val="000000"/>
                <w:sz w:val="20"/>
                <w:szCs w:val="20"/>
              </w:rPr>
              <w:t xml:space="preserve"> *</w:t>
            </w:r>
          </w:p>
          <w:p w14:paraId="01FDA833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color w:val="000000"/>
                <w:sz w:val="20"/>
                <w:szCs w:val="20"/>
              </w:rPr>
            </w:pPr>
            <w:r w:rsidRPr="00C7622A">
              <w:rPr>
                <w:rFonts w:eastAsia="MS Gothic"/>
                <w:color w:val="000000"/>
                <w:sz w:val="20"/>
                <w:szCs w:val="20"/>
              </w:rPr>
              <w:t>(0,03;0;7)</w:t>
            </w:r>
          </w:p>
        </w:tc>
      </w:tr>
      <w:tr w:rsidR="002F5220" w:rsidRPr="00C7622A" w14:paraId="119E3517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pct"/>
          </w:tcPr>
          <w:p w14:paraId="257243DD" w14:textId="77777777" w:rsidR="002F5220" w:rsidRPr="00C7622A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 xml:space="preserve">Nº ovocitos </w:t>
            </w:r>
            <w:proofErr w:type="spellStart"/>
            <w:r w:rsidRPr="00C7622A">
              <w:rPr>
                <w:sz w:val="20"/>
                <w:szCs w:val="20"/>
              </w:rPr>
              <w:t>met</w:t>
            </w:r>
            <w:proofErr w:type="spellEnd"/>
            <w:r w:rsidRPr="00C7622A">
              <w:rPr>
                <w:sz w:val="20"/>
                <w:szCs w:val="20"/>
              </w:rPr>
              <w:t xml:space="preserve"> II recibidos</w:t>
            </w:r>
          </w:p>
        </w:tc>
        <w:tc>
          <w:tcPr>
            <w:tcW w:w="1255" w:type="pct"/>
          </w:tcPr>
          <w:p w14:paraId="2BA248AF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color w:val="000000"/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 xml:space="preserve">7,2 </w:t>
            </w:r>
            <w:r w:rsidRPr="00C7622A">
              <w:rPr>
                <w:rFonts w:eastAsia="MS Gothic"/>
                <w:color w:val="000000"/>
                <w:sz w:val="20"/>
                <w:szCs w:val="20"/>
              </w:rPr>
              <w:t xml:space="preserve">± 2,4 </w:t>
            </w:r>
          </w:p>
          <w:p w14:paraId="0BCB1B6C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rFonts w:eastAsia="MS Gothic"/>
                <w:color w:val="000000"/>
                <w:sz w:val="20"/>
                <w:szCs w:val="20"/>
              </w:rPr>
              <w:t>(2; 15)</w:t>
            </w:r>
          </w:p>
        </w:tc>
        <w:tc>
          <w:tcPr>
            <w:tcW w:w="1191" w:type="pct"/>
          </w:tcPr>
          <w:p w14:paraId="09E7BA68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color w:val="000000"/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6,5</w:t>
            </w:r>
            <w:r w:rsidRPr="00C7622A">
              <w:rPr>
                <w:rFonts w:eastAsia="MS Gothic"/>
                <w:color w:val="000000"/>
                <w:sz w:val="20"/>
                <w:szCs w:val="20"/>
              </w:rPr>
              <w:t>±2</w:t>
            </w:r>
          </w:p>
          <w:p w14:paraId="19E6D5CA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rFonts w:eastAsia="MS Gothic"/>
                <w:color w:val="000000"/>
                <w:sz w:val="20"/>
                <w:szCs w:val="20"/>
              </w:rPr>
              <w:t>(3; 10)</w:t>
            </w:r>
          </w:p>
        </w:tc>
        <w:tc>
          <w:tcPr>
            <w:tcW w:w="1057" w:type="pct"/>
          </w:tcPr>
          <w:p w14:paraId="47A46E17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0,3</w:t>
            </w:r>
            <w:r>
              <w:rPr>
                <w:sz w:val="20"/>
                <w:szCs w:val="20"/>
              </w:rPr>
              <w:t xml:space="preserve"> </w:t>
            </w:r>
          </w:p>
          <w:p w14:paraId="0A203BAE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(-0,08; 0,7)</w:t>
            </w:r>
          </w:p>
        </w:tc>
      </w:tr>
      <w:tr w:rsidR="002F5220" w:rsidRPr="00C7622A" w14:paraId="3EFB9567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pct"/>
          </w:tcPr>
          <w:p w14:paraId="7D6773A4" w14:textId="77777777" w:rsidR="002F5220" w:rsidRPr="00C7622A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Tasa fecundación</w:t>
            </w:r>
          </w:p>
        </w:tc>
        <w:tc>
          <w:tcPr>
            <w:tcW w:w="1255" w:type="pct"/>
          </w:tcPr>
          <w:p w14:paraId="04CC54F1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69% (595/859)</w:t>
            </w:r>
          </w:p>
        </w:tc>
        <w:tc>
          <w:tcPr>
            <w:tcW w:w="1191" w:type="pct"/>
          </w:tcPr>
          <w:p w14:paraId="2DE3467E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71%(153/215)</w:t>
            </w:r>
          </w:p>
        </w:tc>
        <w:tc>
          <w:tcPr>
            <w:tcW w:w="1057" w:type="pct"/>
          </w:tcPr>
          <w:p w14:paraId="0314184F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0,9</w:t>
            </w:r>
          </w:p>
          <w:p w14:paraId="34F53B95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(0,6; 1,3)</w:t>
            </w:r>
          </w:p>
        </w:tc>
      </w:tr>
      <w:tr w:rsidR="002F5220" w:rsidRPr="00C7622A" w14:paraId="7EAC5E54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pct"/>
          </w:tcPr>
          <w:p w14:paraId="549F6BD4" w14:textId="77777777" w:rsidR="002F5220" w:rsidRPr="00C7622A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Total embriones:</w:t>
            </w:r>
          </w:p>
        </w:tc>
        <w:tc>
          <w:tcPr>
            <w:tcW w:w="1255" w:type="pct"/>
          </w:tcPr>
          <w:p w14:paraId="02F894F0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546</w:t>
            </w:r>
          </w:p>
        </w:tc>
        <w:tc>
          <w:tcPr>
            <w:tcW w:w="1191" w:type="pct"/>
          </w:tcPr>
          <w:p w14:paraId="15766467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136</w:t>
            </w:r>
          </w:p>
        </w:tc>
        <w:tc>
          <w:tcPr>
            <w:tcW w:w="1057" w:type="pct"/>
          </w:tcPr>
          <w:p w14:paraId="79F67325" w14:textId="77777777" w:rsidR="002F5220" w:rsidRPr="00C7622A" w:rsidRDefault="002F5220" w:rsidP="007E0119">
            <w:pPr>
              <w:spacing w:line="360" w:lineRule="auto"/>
              <w:ind w:right="-2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F5220" w:rsidRPr="00C7622A" w14:paraId="49325CBB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pct"/>
          </w:tcPr>
          <w:p w14:paraId="35ABC184" w14:textId="77777777" w:rsidR="002F5220" w:rsidRPr="00C7622A" w:rsidRDefault="002F5220" w:rsidP="007E0119">
            <w:pPr>
              <w:spacing w:line="360" w:lineRule="auto"/>
              <w:ind w:firstLine="426"/>
              <w:jc w:val="center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A</w:t>
            </w:r>
          </w:p>
        </w:tc>
        <w:tc>
          <w:tcPr>
            <w:tcW w:w="1255" w:type="pct"/>
          </w:tcPr>
          <w:p w14:paraId="192BA851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23% (128/546)</w:t>
            </w:r>
          </w:p>
        </w:tc>
        <w:tc>
          <w:tcPr>
            <w:tcW w:w="1191" w:type="pct"/>
          </w:tcPr>
          <w:p w14:paraId="3AE4EA37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21% (29/136)</w:t>
            </w:r>
          </w:p>
        </w:tc>
        <w:tc>
          <w:tcPr>
            <w:tcW w:w="1057" w:type="pct"/>
          </w:tcPr>
          <w:p w14:paraId="7AFA220F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1,1</w:t>
            </w:r>
          </w:p>
          <w:p w14:paraId="68F990BC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(0,7; 1,8)</w:t>
            </w:r>
          </w:p>
        </w:tc>
      </w:tr>
      <w:tr w:rsidR="002F5220" w:rsidRPr="00C7622A" w14:paraId="2B0AEF42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pct"/>
          </w:tcPr>
          <w:p w14:paraId="2C1C4302" w14:textId="77777777" w:rsidR="002F5220" w:rsidRPr="00C7622A" w:rsidRDefault="002F5220" w:rsidP="007E0119">
            <w:pPr>
              <w:spacing w:line="360" w:lineRule="auto"/>
              <w:ind w:firstLine="426"/>
              <w:jc w:val="center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B</w:t>
            </w:r>
          </w:p>
        </w:tc>
        <w:tc>
          <w:tcPr>
            <w:tcW w:w="1255" w:type="pct"/>
          </w:tcPr>
          <w:p w14:paraId="53436BBB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11% (59/546)</w:t>
            </w:r>
          </w:p>
        </w:tc>
        <w:tc>
          <w:tcPr>
            <w:tcW w:w="1191" w:type="pct"/>
          </w:tcPr>
          <w:p w14:paraId="5C88D420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15% (20/136)</w:t>
            </w:r>
          </w:p>
        </w:tc>
        <w:tc>
          <w:tcPr>
            <w:tcW w:w="1057" w:type="pct"/>
          </w:tcPr>
          <w:p w14:paraId="083EBEBF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0,7</w:t>
            </w:r>
          </w:p>
          <w:p w14:paraId="6A28672C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(0,4; 1,2)</w:t>
            </w:r>
          </w:p>
        </w:tc>
      </w:tr>
      <w:tr w:rsidR="002F5220" w:rsidRPr="00C7622A" w14:paraId="336A82A1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pct"/>
          </w:tcPr>
          <w:p w14:paraId="5D897C82" w14:textId="77777777" w:rsidR="002F5220" w:rsidRPr="00C7622A" w:rsidRDefault="002F5220" w:rsidP="007E0119">
            <w:pPr>
              <w:spacing w:line="360" w:lineRule="auto"/>
              <w:ind w:firstLine="426"/>
              <w:jc w:val="center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C</w:t>
            </w:r>
          </w:p>
        </w:tc>
        <w:tc>
          <w:tcPr>
            <w:tcW w:w="1255" w:type="pct"/>
          </w:tcPr>
          <w:p w14:paraId="7E7A76A4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26% (145/546)</w:t>
            </w:r>
          </w:p>
        </w:tc>
        <w:tc>
          <w:tcPr>
            <w:tcW w:w="1191" w:type="pct"/>
          </w:tcPr>
          <w:p w14:paraId="3B26759A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32% (43/136)</w:t>
            </w:r>
          </w:p>
        </w:tc>
        <w:tc>
          <w:tcPr>
            <w:tcW w:w="1057" w:type="pct"/>
          </w:tcPr>
          <w:p w14:paraId="4D7A70E2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0,8</w:t>
            </w:r>
          </w:p>
          <w:p w14:paraId="6D496311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(0,5; 1,2)</w:t>
            </w:r>
          </w:p>
        </w:tc>
      </w:tr>
      <w:tr w:rsidR="002F5220" w:rsidRPr="00C7622A" w14:paraId="313AD81F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pct"/>
          </w:tcPr>
          <w:p w14:paraId="18223348" w14:textId="77777777" w:rsidR="002F5220" w:rsidRPr="00C7622A" w:rsidRDefault="002F5220" w:rsidP="007E0119">
            <w:pPr>
              <w:spacing w:line="360" w:lineRule="auto"/>
              <w:ind w:firstLine="426"/>
              <w:jc w:val="center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D</w:t>
            </w:r>
          </w:p>
        </w:tc>
        <w:tc>
          <w:tcPr>
            <w:tcW w:w="1255" w:type="pct"/>
          </w:tcPr>
          <w:p w14:paraId="73160DFF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39% (214/546)</w:t>
            </w:r>
          </w:p>
        </w:tc>
        <w:tc>
          <w:tcPr>
            <w:tcW w:w="1191" w:type="pct"/>
          </w:tcPr>
          <w:p w14:paraId="3023DC5C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32% (44/136)</w:t>
            </w:r>
          </w:p>
        </w:tc>
        <w:tc>
          <w:tcPr>
            <w:tcW w:w="1057" w:type="pct"/>
          </w:tcPr>
          <w:p w14:paraId="6AC97E7A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1,3</w:t>
            </w:r>
          </w:p>
          <w:p w14:paraId="4F05EBFB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(0,9; 2)</w:t>
            </w:r>
          </w:p>
        </w:tc>
      </w:tr>
      <w:tr w:rsidR="002F5220" w:rsidRPr="00C7622A" w14:paraId="54DF9089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pct"/>
          </w:tcPr>
          <w:p w14:paraId="3981F23B" w14:textId="77777777" w:rsidR="002F5220" w:rsidRPr="00C7622A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Nº embriones transferidos</w:t>
            </w:r>
          </w:p>
        </w:tc>
        <w:tc>
          <w:tcPr>
            <w:tcW w:w="1255" w:type="pct"/>
          </w:tcPr>
          <w:p w14:paraId="49369A86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color w:val="000000"/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 xml:space="preserve">1,78 </w:t>
            </w:r>
            <w:r w:rsidRPr="00C7622A">
              <w:rPr>
                <w:rFonts w:eastAsia="MS Gothic"/>
                <w:color w:val="000000"/>
                <w:sz w:val="20"/>
                <w:szCs w:val="20"/>
              </w:rPr>
              <w:t>±0,4 (1; 2)</w:t>
            </w:r>
          </w:p>
          <w:p w14:paraId="4ED2DF65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rFonts w:eastAsia="MS Gothic"/>
                <w:color w:val="000000"/>
                <w:sz w:val="20"/>
                <w:szCs w:val="20"/>
              </w:rPr>
              <w:t>N=178</w:t>
            </w:r>
          </w:p>
        </w:tc>
        <w:tc>
          <w:tcPr>
            <w:tcW w:w="1191" w:type="pct"/>
          </w:tcPr>
          <w:p w14:paraId="0AD101EF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  <w:color w:val="000000"/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1,67</w:t>
            </w:r>
            <w:r w:rsidRPr="00C7622A">
              <w:rPr>
                <w:rFonts w:eastAsia="MS Gothic"/>
                <w:color w:val="000000"/>
                <w:sz w:val="20"/>
                <w:szCs w:val="20"/>
              </w:rPr>
              <w:t>±0,5(1; 2)</w:t>
            </w:r>
          </w:p>
          <w:p w14:paraId="0F43D1F1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rFonts w:eastAsia="MS Gothic"/>
                <w:color w:val="000000"/>
                <w:sz w:val="20"/>
                <w:szCs w:val="20"/>
              </w:rPr>
              <w:t>N=50</w:t>
            </w:r>
          </w:p>
        </w:tc>
        <w:tc>
          <w:tcPr>
            <w:tcW w:w="1057" w:type="pct"/>
          </w:tcPr>
          <w:p w14:paraId="37D9D328" w14:textId="77777777" w:rsidR="002F5220" w:rsidRPr="00C7622A" w:rsidRDefault="002F5220" w:rsidP="007E0119">
            <w:pPr>
              <w:spacing w:line="360" w:lineRule="auto"/>
              <w:ind w:right="-1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0,25</w:t>
            </w:r>
            <w:r>
              <w:rPr>
                <w:sz w:val="20"/>
                <w:szCs w:val="20"/>
              </w:rPr>
              <w:t xml:space="preserve"> </w:t>
            </w:r>
          </w:p>
          <w:p w14:paraId="3A867FBF" w14:textId="77777777" w:rsidR="002F5220" w:rsidRPr="00C7622A" w:rsidRDefault="002F5220" w:rsidP="007E0119">
            <w:pPr>
              <w:spacing w:line="360" w:lineRule="auto"/>
              <w:ind w:right="-15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(-0,15; 0,6)</w:t>
            </w:r>
          </w:p>
        </w:tc>
      </w:tr>
      <w:tr w:rsidR="002F5220" w:rsidRPr="00C7622A" w14:paraId="061551F8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pct"/>
          </w:tcPr>
          <w:p w14:paraId="1FB8C2EB" w14:textId="77777777" w:rsidR="002F5220" w:rsidRPr="00C7622A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Tasa implantación</w:t>
            </w:r>
          </w:p>
        </w:tc>
        <w:tc>
          <w:tcPr>
            <w:tcW w:w="1255" w:type="pct"/>
          </w:tcPr>
          <w:p w14:paraId="0E1A8179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31% (56/178)</w:t>
            </w:r>
          </w:p>
        </w:tc>
        <w:tc>
          <w:tcPr>
            <w:tcW w:w="1191" w:type="pct"/>
          </w:tcPr>
          <w:p w14:paraId="29E5B91A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40% (20/50)</w:t>
            </w:r>
          </w:p>
        </w:tc>
        <w:tc>
          <w:tcPr>
            <w:tcW w:w="1057" w:type="pct"/>
          </w:tcPr>
          <w:p w14:paraId="6CFAF27C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0,7</w:t>
            </w:r>
          </w:p>
          <w:p w14:paraId="7235694B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(0,4; 1,3)</w:t>
            </w:r>
          </w:p>
        </w:tc>
      </w:tr>
      <w:tr w:rsidR="00545355" w:rsidRPr="00C7622A" w14:paraId="1ADD5891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pct"/>
          </w:tcPr>
          <w:p w14:paraId="3C991A91" w14:textId="4128841C" w:rsidR="00545355" w:rsidRPr="00C7622A" w:rsidRDefault="00545355" w:rsidP="0054535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CONT. TABLA SUPL.4</w:t>
            </w:r>
          </w:p>
        </w:tc>
        <w:tc>
          <w:tcPr>
            <w:tcW w:w="1255" w:type="pct"/>
          </w:tcPr>
          <w:p w14:paraId="589D1101" w14:textId="77777777" w:rsidR="00545355" w:rsidRPr="00C7622A" w:rsidRDefault="00545355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91" w:type="pct"/>
          </w:tcPr>
          <w:p w14:paraId="1CA23586" w14:textId="77777777" w:rsidR="00545355" w:rsidRPr="00C7622A" w:rsidRDefault="00545355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57" w:type="pct"/>
          </w:tcPr>
          <w:p w14:paraId="15EC0736" w14:textId="77777777" w:rsidR="00545355" w:rsidRPr="00C7622A" w:rsidRDefault="00545355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F5220" w:rsidRPr="00C7622A" w14:paraId="76CFD6CE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pct"/>
          </w:tcPr>
          <w:p w14:paraId="7AF643F9" w14:textId="77777777" w:rsidR="002F5220" w:rsidRPr="00C7622A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Tasa gestación por ciclo</w:t>
            </w:r>
          </w:p>
        </w:tc>
        <w:tc>
          <w:tcPr>
            <w:tcW w:w="1255" w:type="pct"/>
          </w:tcPr>
          <w:p w14:paraId="549AA017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38% (46/120)</w:t>
            </w:r>
          </w:p>
        </w:tc>
        <w:tc>
          <w:tcPr>
            <w:tcW w:w="1191" w:type="pct"/>
          </w:tcPr>
          <w:p w14:paraId="4AFC7D47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51% (17/33)</w:t>
            </w:r>
          </w:p>
        </w:tc>
        <w:tc>
          <w:tcPr>
            <w:tcW w:w="1057" w:type="pct"/>
          </w:tcPr>
          <w:p w14:paraId="535EEE59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0,6</w:t>
            </w:r>
          </w:p>
          <w:p w14:paraId="7BEAB933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(0,3; 1,2)</w:t>
            </w:r>
          </w:p>
        </w:tc>
      </w:tr>
      <w:tr w:rsidR="002F5220" w:rsidRPr="00C7622A" w14:paraId="0FA5CCDB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pct"/>
          </w:tcPr>
          <w:p w14:paraId="1E7091A7" w14:textId="77777777" w:rsidR="002F5220" w:rsidRPr="00C7622A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Tasa gestación por transferencia</w:t>
            </w:r>
          </w:p>
        </w:tc>
        <w:tc>
          <w:tcPr>
            <w:tcW w:w="1255" w:type="pct"/>
          </w:tcPr>
          <w:p w14:paraId="5F906E09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46% (46/100)</w:t>
            </w:r>
          </w:p>
        </w:tc>
        <w:tc>
          <w:tcPr>
            <w:tcW w:w="1191" w:type="pct"/>
          </w:tcPr>
          <w:p w14:paraId="42DA3C37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57% (17/30)</w:t>
            </w:r>
          </w:p>
        </w:tc>
        <w:tc>
          <w:tcPr>
            <w:tcW w:w="1057" w:type="pct"/>
          </w:tcPr>
          <w:p w14:paraId="4944E7DE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0,6</w:t>
            </w:r>
          </w:p>
          <w:p w14:paraId="737FF9F9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(0,3; 1,4)</w:t>
            </w:r>
          </w:p>
        </w:tc>
      </w:tr>
      <w:tr w:rsidR="002F5220" w:rsidRPr="00C7622A" w14:paraId="3097F78F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pct"/>
          </w:tcPr>
          <w:p w14:paraId="66B0A9B9" w14:textId="77777777" w:rsidR="002F5220" w:rsidRPr="00C7622A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Tasa gestación múltiple</w:t>
            </w:r>
          </w:p>
        </w:tc>
        <w:tc>
          <w:tcPr>
            <w:tcW w:w="1255" w:type="pct"/>
          </w:tcPr>
          <w:p w14:paraId="226C18F1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17% (8/46)</w:t>
            </w:r>
          </w:p>
        </w:tc>
        <w:tc>
          <w:tcPr>
            <w:tcW w:w="1191" w:type="pct"/>
          </w:tcPr>
          <w:p w14:paraId="28059D42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23% (4/17)</w:t>
            </w:r>
          </w:p>
        </w:tc>
        <w:tc>
          <w:tcPr>
            <w:tcW w:w="1057" w:type="pct"/>
          </w:tcPr>
          <w:p w14:paraId="7A6EC04B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0,7</w:t>
            </w:r>
          </w:p>
          <w:p w14:paraId="05D3FCDA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(0,18; 2,6)</w:t>
            </w:r>
          </w:p>
        </w:tc>
      </w:tr>
      <w:tr w:rsidR="002F5220" w:rsidRPr="00C7622A" w14:paraId="06A1CD9D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pct"/>
          </w:tcPr>
          <w:p w14:paraId="510103E9" w14:textId="77777777" w:rsidR="002F5220" w:rsidRPr="00C7622A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Tasa de abortos</w:t>
            </w:r>
          </w:p>
        </w:tc>
        <w:tc>
          <w:tcPr>
            <w:tcW w:w="1255" w:type="pct"/>
          </w:tcPr>
          <w:p w14:paraId="2EFFEF1E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30% (14/46)</w:t>
            </w:r>
          </w:p>
        </w:tc>
        <w:tc>
          <w:tcPr>
            <w:tcW w:w="1191" w:type="pct"/>
          </w:tcPr>
          <w:p w14:paraId="2B8513D6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18% (3/17)</w:t>
            </w:r>
          </w:p>
        </w:tc>
        <w:tc>
          <w:tcPr>
            <w:tcW w:w="1057" w:type="pct"/>
          </w:tcPr>
          <w:p w14:paraId="2B56CC97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2</w:t>
            </w:r>
          </w:p>
          <w:p w14:paraId="3BF37A26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(0,5; 8,2)</w:t>
            </w:r>
          </w:p>
        </w:tc>
      </w:tr>
      <w:tr w:rsidR="002F5220" w:rsidRPr="00C7622A" w14:paraId="71A4F015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pct"/>
          </w:tcPr>
          <w:p w14:paraId="0859B04B" w14:textId="77777777" w:rsidR="002F5220" w:rsidRPr="00C7622A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Tasa nacido vivo por ciclo</w:t>
            </w:r>
          </w:p>
        </w:tc>
        <w:tc>
          <w:tcPr>
            <w:tcW w:w="1255" w:type="pct"/>
          </w:tcPr>
          <w:p w14:paraId="73CCDFD2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21% (25/120)</w:t>
            </w:r>
          </w:p>
        </w:tc>
        <w:tc>
          <w:tcPr>
            <w:tcW w:w="1191" w:type="pct"/>
          </w:tcPr>
          <w:p w14:paraId="15B36C6F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36% (12/33)</w:t>
            </w:r>
          </w:p>
        </w:tc>
        <w:tc>
          <w:tcPr>
            <w:tcW w:w="1057" w:type="pct"/>
          </w:tcPr>
          <w:p w14:paraId="1F539C98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0,5</w:t>
            </w:r>
          </w:p>
          <w:p w14:paraId="65AB2485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(0,2; 1)</w:t>
            </w:r>
          </w:p>
        </w:tc>
      </w:tr>
      <w:tr w:rsidR="002F5220" w:rsidRPr="00C7622A" w14:paraId="5C24B13C" w14:textId="77777777" w:rsidTr="007E011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pct"/>
            <w:tcBorders>
              <w:bottom w:val="single" w:sz="18" w:space="0" w:color="auto"/>
            </w:tcBorders>
          </w:tcPr>
          <w:p w14:paraId="5F9B59CD" w14:textId="77777777" w:rsidR="002F5220" w:rsidRPr="00C7622A" w:rsidRDefault="002F5220" w:rsidP="007E011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Tasa nacido vivo por transferencia</w:t>
            </w:r>
          </w:p>
        </w:tc>
        <w:tc>
          <w:tcPr>
            <w:tcW w:w="1255" w:type="pct"/>
            <w:tcBorders>
              <w:bottom w:val="single" w:sz="18" w:space="0" w:color="auto"/>
            </w:tcBorders>
          </w:tcPr>
          <w:p w14:paraId="65D0F732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25% (25/100)</w:t>
            </w:r>
          </w:p>
        </w:tc>
        <w:tc>
          <w:tcPr>
            <w:tcW w:w="1191" w:type="pct"/>
            <w:tcBorders>
              <w:bottom w:val="single" w:sz="18" w:space="0" w:color="auto"/>
            </w:tcBorders>
          </w:tcPr>
          <w:p w14:paraId="1CA81E52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40% (12/30)</w:t>
            </w:r>
          </w:p>
        </w:tc>
        <w:tc>
          <w:tcPr>
            <w:tcW w:w="1057" w:type="pct"/>
            <w:tcBorders>
              <w:bottom w:val="single" w:sz="18" w:space="0" w:color="auto"/>
            </w:tcBorders>
          </w:tcPr>
          <w:p w14:paraId="789FEB81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0,5</w:t>
            </w:r>
          </w:p>
          <w:p w14:paraId="2A1AAB27" w14:textId="77777777" w:rsidR="002F5220" w:rsidRPr="00C7622A" w:rsidRDefault="002F5220" w:rsidP="007E011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622A">
              <w:rPr>
                <w:sz w:val="20"/>
                <w:szCs w:val="20"/>
              </w:rPr>
              <w:t>(0,2; 1,2)</w:t>
            </w:r>
          </w:p>
        </w:tc>
      </w:tr>
    </w:tbl>
    <w:p w14:paraId="06B0423D" w14:textId="77777777" w:rsidR="002F5220" w:rsidRPr="001D41D3" w:rsidRDefault="002F5220" w:rsidP="002F5220">
      <w:pPr>
        <w:spacing w:line="360" w:lineRule="auto"/>
        <w:rPr>
          <w:sz w:val="20"/>
          <w:szCs w:val="20"/>
        </w:rPr>
      </w:pPr>
      <w:r w:rsidRPr="001D41D3">
        <w:rPr>
          <w:b/>
          <w:sz w:val="20"/>
          <w:szCs w:val="20"/>
        </w:rPr>
        <w:t>*</w:t>
      </w:r>
      <w:r w:rsidRPr="001D41D3">
        <w:rPr>
          <w:sz w:val="20"/>
          <w:szCs w:val="20"/>
        </w:rPr>
        <w:t>P&lt;0,05</w:t>
      </w:r>
    </w:p>
    <w:p w14:paraId="32E9BFCE" w14:textId="77777777" w:rsidR="002F5220" w:rsidRDefault="002F5220"/>
    <w:p w14:paraId="1269FF67" w14:textId="77777777" w:rsidR="00FC0738" w:rsidRDefault="00FC0738"/>
    <w:p w14:paraId="0777D508" w14:textId="77777777" w:rsidR="00FC0738" w:rsidRDefault="00FC0738"/>
    <w:p w14:paraId="1B3459BE" w14:textId="77777777" w:rsidR="00FC0738" w:rsidRDefault="00FC0738"/>
    <w:p w14:paraId="42638C97" w14:textId="77777777" w:rsidR="00FC0738" w:rsidRDefault="00FC0738"/>
    <w:p w14:paraId="00154A09" w14:textId="77777777" w:rsidR="00FC0738" w:rsidRDefault="00FC0738"/>
    <w:p w14:paraId="4BC5F231" w14:textId="77777777" w:rsidR="00FC0738" w:rsidRDefault="00FC0738"/>
    <w:p w14:paraId="03E9211D" w14:textId="77777777" w:rsidR="00FC0738" w:rsidRDefault="00FC0738"/>
    <w:p w14:paraId="21A81873" w14:textId="77777777" w:rsidR="00FC0738" w:rsidRDefault="00FC0738"/>
    <w:p w14:paraId="48BEAF1F" w14:textId="77777777" w:rsidR="00FC0738" w:rsidRDefault="00FC0738"/>
    <w:p w14:paraId="56510CB4" w14:textId="77777777" w:rsidR="00FC0738" w:rsidRDefault="00FC0738"/>
    <w:p w14:paraId="7E614A6D" w14:textId="77777777" w:rsidR="00FC0738" w:rsidRDefault="00FC0738"/>
    <w:p w14:paraId="75712D28" w14:textId="77777777" w:rsidR="00FC0738" w:rsidRDefault="00FC0738"/>
    <w:p w14:paraId="11DE5796" w14:textId="77777777" w:rsidR="00FC0738" w:rsidRDefault="00FC0738"/>
    <w:p w14:paraId="19D2D94E" w14:textId="77777777" w:rsidR="00FC0738" w:rsidRDefault="00FC0738"/>
    <w:p w14:paraId="48E74793" w14:textId="77777777" w:rsidR="00FC0738" w:rsidRDefault="00FC0738"/>
    <w:p w14:paraId="6BB19BC1" w14:textId="77777777" w:rsidR="00FC0738" w:rsidRDefault="00FC0738"/>
    <w:p w14:paraId="17B134A6" w14:textId="77777777" w:rsidR="00FC0738" w:rsidRDefault="00FC0738"/>
    <w:p w14:paraId="043D8FC3" w14:textId="77777777" w:rsidR="00FC0738" w:rsidRDefault="00FC0738"/>
    <w:p w14:paraId="48C0DBF2" w14:textId="77777777" w:rsidR="00FC0738" w:rsidRDefault="00FC0738"/>
    <w:p w14:paraId="29C29DEB" w14:textId="77777777" w:rsidR="00FC0738" w:rsidRDefault="00FC0738"/>
    <w:p w14:paraId="2A311365" w14:textId="77777777" w:rsidR="00FC0738" w:rsidRDefault="00FC0738"/>
    <w:p w14:paraId="37C1C70F" w14:textId="77777777" w:rsidR="00FC0738" w:rsidRDefault="00FC0738"/>
    <w:p w14:paraId="1FFE5B39" w14:textId="77777777" w:rsidR="00FC0738" w:rsidRDefault="00FC0738"/>
    <w:p w14:paraId="7BFE6C33" w14:textId="77777777" w:rsidR="00FC0738" w:rsidRDefault="00FC0738"/>
    <w:p w14:paraId="6A89E034" w14:textId="77777777" w:rsidR="00FC0738" w:rsidRDefault="00FC0738"/>
    <w:p w14:paraId="466B1883" w14:textId="77777777" w:rsidR="00FC0738" w:rsidRDefault="00FC0738"/>
    <w:p w14:paraId="15982977" w14:textId="77777777" w:rsidR="00FC0738" w:rsidRDefault="00FC0738"/>
    <w:p w14:paraId="097B85D6" w14:textId="77777777" w:rsidR="00FC0738" w:rsidRDefault="00FC0738"/>
    <w:p w14:paraId="62CA20C8" w14:textId="77777777" w:rsidR="00FC0738" w:rsidRDefault="00FC0738"/>
    <w:p w14:paraId="7F5881C7" w14:textId="77777777" w:rsidR="00FC0738" w:rsidRDefault="00FC0738"/>
    <w:p w14:paraId="61CE2F3F" w14:textId="77777777" w:rsidR="00CB70F2" w:rsidRDefault="00CB70F2">
      <w:bookmarkStart w:id="0" w:name="_GoBack"/>
      <w:bookmarkEnd w:id="0"/>
    </w:p>
    <w:sectPr w:rsidR="00CB70F2" w:rsidSect="00D778F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¿ ˛ø◊Áﬂ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ED1"/>
    <w:rsid w:val="0003671C"/>
    <w:rsid w:val="00042E4A"/>
    <w:rsid w:val="00294F02"/>
    <w:rsid w:val="002F5220"/>
    <w:rsid w:val="00301FC6"/>
    <w:rsid w:val="00321453"/>
    <w:rsid w:val="003D4C0A"/>
    <w:rsid w:val="00545355"/>
    <w:rsid w:val="00581ED1"/>
    <w:rsid w:val="00584343"/>
    <w:rsid w:val="005D148C"/>
    <w:rsid w:val="007539ED"/>
    <w:rsid w:val="007C7CD9"/>
    <w:rsid w:val="007E0119"/>
    <w:rsid w:val="008269E6"/>
    <w:rsid w:val="009A667E"/>
    <w:rsid w:val="00A75C92"/>
    <w:rsid w:val="00CB70F2"/>
    <w:rsid w:val="00D778F1"/>
    <w:rsid w:val="00DB0872"/>
    <w:rsid w:val="00DC0FE6"/>
    <w:rsid w:val="00DE6C60"/>
    <w:rsid w:val="00EA23F1"/>
    <w:rsid w:val="00F42765"/>
    <w:rsid w:val="00FC0738"/>
    <w:rsid w:val="00FC5988"/>
    <w:rsid w:val="00FD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1560A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E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">
    <w:name w:val="Light Shading"/>
    <w:basedOn w:val="Tablanormal"/>
    <w:uiPriority w:val="60"/>
    <w:rsid w:val="00581ED1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32145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073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073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ED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">
    <w:name w:val="Light Shading"/>
    <w:basedOn w:val="Tablanormal"/>
    <w:uiPriority w:val="60"/>
    <w:rsid w:val="00581ED1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32145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073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073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1BBAF6-2CE3-C14B-A0CC-3DFACA5A9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1074</Words>
  <Characters>5913</Characters>
  <Application>Microsoft Macintosh Word</Application>
  <DocSecurity>0</DocSecurity>
  <Lines>49</Lines>
  <Paragraphs>13</Paragraphs>
  <ScaleCrop>false</ScaleCrop>
  <Company/>
  <LinksUpToDate>false</LinksUpToDate>
  <CharactersWithSpaces>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RP</dc:creator>
  <cp:keywords/>
  <dc:description/>
  <cp:lastModifiedBy>Laura RP</cp:lastModifiedBy>
  <cp:revision>6</cp:revision>
  <dcterms:created xsi:type="dcterms:W3CDTF">2017-11-06T09:22:00Z</dcterms:created>
  <dcterms:modified xsi:type="dcterms:W3CDTF">2017-12-08T18:30:00Z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b739fe59-1584-4d33-8a95-a3ea788eb242</vt:lpwstr>
  </property>
  <property fmtid="{D5CDD505-2E9C-101B-9397-08002B2CF9AE}" pid="3" name="Information Classification">
    <vt:lpwstr>General</vt:lpwstr>
  </property>
</Properties>
</file>