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49DA" w:rsidRPr="00F67D90" w:rsidRDefault="004749DA" w:rsidP="00F67D90">
      <w:pPr>
        <w:jc w:val="left"/>
        <w:rPr>
          <w:sz w:val="24"/>
          <w:szCs w:val="24"/>
        </w:rPr>
      </w:pPr>
    </w:p>
    <w:p w:rsidR="003D7758" w:rsidRDefault="003D7758" w:rsidP="00F67D90">
      <w:pPr>
        <w:jc w:val="left"/>
        <w:rPr>
          <w:rFonts w:ascii="Times" w:hAnsi="Times"/>
          <w:sz w:val="24"/>
          <w:szCs w:val="24"/>
        </w:rPr>
      </w:pPr>
    </w:p>
    <w:p w:rsidR="00BC76C5" w:rsidRPr="00781912" w:rsidRDefault="00870B73" w:rsidP="00F67D90">
      <w:pPr>
        <w:jc w:val="left"/>
        <w:rPr>
          <w:rFonts w:ascii="Times" w:hAnsi="Times"/>
          <w:sz w:val="24"/>
          <w:szCs w:val="24"/>
        </w:rPr>
      </w:pPr>
      <w:r w:rsidRPr="00781912">
        <w:rPr>
          <w:rFonts w:ascii="Times" w:hAnsi="Times"/>
          <w:sz w:val="24"/>
          <w:szCs w:val="24"/>
        </w:rPr>
        <w:t>Table</w:t>
      </w:r>
      <w:r w:rsidR="00EF18FB" w:rsidRPr="00781912">
        <w:rPr>
          <w:rFonts w:ascii="Times" w:hAnsi="Times"/>
          <w:sz w:val="24"/>
          <w:szCs w:val="24"/>
        </w:rPr>
        <w:t xml:space="preserve"> </w:t>
      </w:r>
      <w:r w:rsidR="00EF18FB" w:rsidRPr="00781912">
        <w:rPr>
          <w:rFonts w:ascii="Times" w:hAnsi="Times" w:hint="eastAsia"/>
          <w:sz w:val="24"/>
          <w:szCs w:val="24"/>
        </w:rPr>
        <w:t>S</w:t>
      </w:r>
      <w:r w:rsidR="00EF18FB" w:rsidRPr="00781912">
        <w:rPr>
          <w:rFonts w:ascii="Times" w:hAnsi="Times"/>
          <w:sz w:val="24"/>
          <w:szCs w:val="24"/>
        </w:rPr>
        <w:t>1</w:t>
      </w:r>
      <w:r w:rsidRPr="00781912">
        <w:rPr>
          <w:rFonts w:ascii="Times" w:hAnsi="Times"/>
          <w:sz w:val="24"/>
          <w:szCs w:val="24"/>
        </w:rPr>
        <w:t>.</w:t>
      </w:r>
      <w:r w:rsidR="008F287B" w:rsidRPr="00781912">
        <w:rPr>
          <w:rFonts w:ascii="Times" w:hAnsi="Times"/>
          <w:sz w:val="24"/>
          <w:szCs w:val="24"/>
        </w:rPr>
        <w:t xml:space="preserve"> </w:t>
      </w:r>
      <w:r w:rsidR="00BC650D" w:rsidRPr="00781912">
        <w:rPr>
          <w:rFonts w:ascii="Times New Roman" w:eastAsiaTheme="majorEastAsia" w:hAnsi="Times New Roman" w:cs="Times New Roman" w:hint="eastAsia"/>
          <w:kern w:val="0"/>
          <w:sz w:val="24"/>
          <w:szCs w:val="24"/>
        </w:rPr>
        <w:t>T</w:t>
      </w:r>
      <w:r w:rsidR="008F287B" w:rsidRPr="00781912">
        <w:rPr>
          <w:rFonts w:ascii="Times New Roman" w:eastAsiaTheme="majorEastAsia" w:hAnsi="Times New Roman" w:cs="Times New Roman"/>
          <w:kern w:val="0"/>
          <w:sz w:val="24"/>
          <w:szCs w:val="24"/>
        </w:rPr>
        <w:t>he relationship between lg</w:t>
      </w:r>
      <w:r w:rsidR="008F287B" w:rsidRPr="00781912">
        <w:rPr>
          <w:rFonts w:ascii="Times New Roman" w:eastAsiaTheme="majorEastAsia" w:hAnsi="Times New Roman" w:cs="Times New Roman" w:hint="eastAsia"/>
          <w:kern w:val="0"/>
          <w:sz w:val="24"/>
          <w:szCs w:val="24"/>
        </w:rPr>
        <w:t>Lp-PLA2</w:t>
      </w:r>
      <w:r w:rsidR="008F287B" w:rsidRPr="00781912">
        <w:rPr>
          <w:rFonts w:ascii="Times New Roman" w:eastAsiaTheme="majorEastAsia" w:hAnsi="Times New Roman" w:cs="Times New Roman"/>
          <w:kern w:val="0"/>
          <w:sz w:val="24"/>
          <w:szCs w:val="24"/>
        </w:rPr>
        <w:t xml:space="preserve"> levels </w:t>
      </w:r>
      <w:r w:rsidR="00BC650D" w:rsidRPr="00781912">
        <w:rPr>
          <w:rFonts w:ascii="Times New Roman" w:eastAsiaTheme="majorEastAsia" w:hAnsi="Times New Roman" w:cs="Times New Roman" w:hint="eastAsia"/>
          <w:kern w:val="0"/>
          <w:sz w:val="24"/>
          <w:szCs w:val="24"/>
        </w:rPr>
        <w:t>and</w:t>
      </w:r>
      <w:r w:rsidR="00BC650D" w:rsidRPr="00781912">
        <w:rPr>
          <w:rFonts w:ascii="Times New Roman" w:eastAsiaTheme="majorEastAsia" w:hAnsi="Times New Roman" w:cs="Times New Roman"/>
          <w:kern w:val="0"/>
          <w:sz w:val="24"/>
          <w:szCs w:val="24"/>
        </w:rPr>
        <w:t xml:space="preserve"> </w:t>
      </w:r>
      <w:r w:rsidR="00BC650D" w:rsidRPr="00781912">
        <w:rPr>
          <w:rFonts w:ascii="Times New Roman" w:eastAsiaTheme="majorEastAsia" w:hAnsi="Times New Roman" w:cs="Times New Roman" w:hint="eastAsia"/>
          <w:kern w:val="0"/>
          <w:sz w:val="24"/>
          <w:szCs w:val="24"/>
        </w:rPr>
        <w:t>risk</w:t>
      </w:r>
      <w:r w:rsidR="00BC650D" w:rsidRPr="00781912">
        <w:rPr>
          <w:rFonts w:ascii="Times New Roman" w:eastAsiaTheme="majorEastAsia" w:hAnsi="Times New Roman" w:cs="Times New Roman"/>
          <w:kern w:val="0"/>
          <w:sz w:val="24"/>
          <w:szCs w:val="24"/>
        </w:rPr>
        <w:t xml:space="preserve"> </w:t>
      </w:r>
      <w:r w:rsidR="00BC650D" w:rsidRPr="00781912">
        <w:rPr>
          <w:rFonts w:ascii="Times New Roman" w:eastAsiaTheme="majorEastAsia" w:hAnsi="Times New Roman" w:cs="Times New Roman" w:hint="eastAsia"/>
          <w:kern w:val="0"/>
          <w:sz w:val="24"/>
          <w:szCs w:val="24"/>
        </w:rPr>
        <w:t>factors</w:t>
      </w:r>
      <w:r w:rsidR="008F287B" w:rsidRPr="00781912">
        <w:rPr>
          <w:rFonts w:ascii="Times New Roman" w:eastAsiaTheme="majorEastAsia" w:hAnsi="Times New Roman" w:cs="Times New Roman"/>
          <w:kern w:val="0"/>
          <w:sz w:val="24"/>
          <w:szCs w:val="24"/>
        </w:rPr>
        <w:t xml:space="preserve"> </w:t>
      </w:r>
      <w:r w:rsidR="008F287B" w:rsidRPr="00781912">
        <w:rPr>
          <w:rFonts w:ascii="Times New Roman" w:eastAsiaTheme="majorEastAsia" w:hAnsi="Times New Roman" w:cs="Times New Roman" w:hint="eastAsia"/>
          <w:kern w:val="0"/>
          <w:sz w:val="24"/>
          <w:szCs w:val="24"/>
        </w:rPr>
        <w:t>by</w:t>
      </w:r>
      <w:r w:rsidR="008F287B" w:rsidRPr="00781912">
        <w:rPr>
          <w:rFonts w:ascii="Times New Roman" w:eastAsiaTheme="majorEastAsia" w:hAnsi="Times New Roman" w:cs="Times New Roman"/>
          <w:kern w:val="0"/>
          <w:sz w:val="24"/>
          <w:szCs w:val="24"/>
        </w:rPr>
        <w:t xml:space="preserve"> Multiple linear regression analysis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1842"/>
        <w:gridCol w:w="943"/>
        <w:gridCol w:w="900"/>
        <w:gridCol w:w="1134"/>
        <w:gridCol w:w="992"/>
        <w:gridCol w:w="1134"/>
        <w:gridCol w:w="1134"/>
      </w:tblGrid>
      <w:tr w:rsidR="00870B73" w:rsidRPr="00781912" w:rsidTr="0038359F">
        <w:tc>
          <w:tcPr>
            <w:tcW w:w="2127" w:type="dxa"/>
            <w:vMerge w:val="restart"/>
          </w:tcPr>
          <w:p w:rsidR="00870B73" w:rsidRPr="00781912" w:rsidRDefault="00870B73" w:rsidP="009D19BB">
            <w:pPr>
              <w:rPr>
                <w:rFonts w:ascii="Times" w:hAnsi="Times"/>
                <w:color w:val="000033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870B73" w:rsidRPr="00781912" w:rsidRDefault="00870B73" w:rsidP="009D19BB">
            <w:pPr>
              <w:rPr>
                <w:rFonts w:ascii="Times" w:hAnsi="Times"/>
                <w:color w:val="000033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</w:tcPr>
          <w:p w:rsidR="00870B73" w:rsidRPr="00781912" w:rsidRDefault="00870B73" w:rsidP="009D19BB">
            <w:pPr>
              <w:jc w:val="center"/>
              <w:rPr>
                <w:rFonts w:ascii="Times" w:hAnsi="Times"/>
                <w:color w:val="000033"/>
                <w:sz w:val="24"/>
                <w:szCs w:val="24"/>
              </w:rPr>
            </w:pPr>
            <w:r w:rsidRPr="00781912">
              <w:rPr>
                <w:rFonts w:ascii="Times" w:hAnsi="Times"/>
                <w:color w:val="000033"/>
                <w:sz w:val="24"/>
                <w:szCs w:val="24"/>
              </w:rPr>
              <w:t>B</w:t>
            </w:r>
          </w:p>
        </w:tc>
        <w:tc>
          <w:tcPr>
            <w:tcW w:w="900" w:type="dxa"/>
            <w:vMerge w:val="restart"/>
          </w:tcPr>
          <w:p w:rsidR="00870B73" w:rsidRPr="00781912" w:rsidRDefault="00870B73" w:rsidP="009D19BB">
            <w:pPr>
              <w:jc w:val="center"/>
              <w:rPr>
                <w:rFonts w:ascii="Times" w:hAnsi="Times"/>
                <w:color w:val="000033"/>
                <w:sz w:val="24"/>
                <w:szCs w:val="24"/>
              </w:rPr>
            </w:pPr>
            <w:r w:rsidRPr="00781912">
              <w:rPr>
                <w:rFonts w:ascii="Times" w:hAnsi="Times"/>
                <w:color w:val="000033"/>
                <w:sz w:val="24"/>
                <w:szCs w:val="24"/>
              </w:rPr>
              <w:t>Beta</w:t>
            </w:r>
          </w:p>
        </w:tc>
        <w:tc>
          <w:tcPr>
            <w:tcW w:w="1134" w:type="dxa"/>
            <w:vMerge w:val="restart"/>
          </w:tcPr>
          <w:p w:rsidR="00870B73" w:rsidRPr="00781912" w:rsidRDefault="00870B73" w:rsidP="009D19BB">
            <w:pPr>
              <w:jc w:val="center"/>
              <w:rPr>
                <w:rFonts w:ascii="Times" w:hAnsi="Times"/>
                <w:color w:val="000033"/>
                <w:sz w:val="24"/>
                <w:szCs w:val="24"/>
              </w:rPr>
            </w:pPr>
            <w:r w:rsidRPr="00781912">
              <w:rPr>
                <w:rFonts w:ascii="Times" w:hAnsi="Times"/>
                <w:color w:val="000033"/>
                <w:sz w:val="24"/>
                <w:szCs w:val="24"/>
              </w:rPr>
              <w:t>t</w:t>
            </w:r>
          </w:p>
        </w:tc>
        <w:tc>
          <w:tcPr>
            <w:tcW w:w="992" w:type="dxa"/>
            <w:vMerge w:val="restart"/>
          </w:tcPr>
          <w:p w:rsidR="00870B73" w:rsidRPr="00781912" w:rsidRDefault="00870B73" w:rsidP="009D19BB">
            <w:pPr>
              <w:jc w:val="center"/>
              <w:rPr>
                <w:rFonts w:ascii="Times" w:hAnsi="Times"/>
                <w:color w:val="000033"/>
                <w:sz w:val="24"/>
                <w:szCs w:val="24"/>
              </w:rPr>
            </w:pPr>
            <w:r w:rsidRPr="00781912">
              <w:rPr>
                <w:rFonts w:ascii="Times" w:hAnsi="Times"/>
                <w:color w:val="000033"/>
                <w:sz w:val="24"/>
                <w:szCs w:val="24"/>
              </w:rPr>
              <w:t>p</w:t>
            </w:r>
          </w:p>
        </w:tc>
        <w:tc>
          <w:tcPr>
            <w:tcW w:w="2268" w:type="dxa"/>
            <w:gridSpan w:val="2"/>
          </w:tcPr>
          <w:p w:rsidR="00870B73" w:rsidRPr="00781912" w:rsidRDefault="00870B73" w:rsidP="009D19BB">
            <w:pPr>
              <w:jc w:val="center"/>
              <w:rPr>
                <w:rFonts w:ascii="Times" w:hAnsi="Times"/>
                <w:color w:val="000033"/>
                <w:sz w:val="24"/>
                <w:szCs w:val="24"/>
              </w:rPr>
            </w:pPr>
            <w:r w:rsidRPr="00781912">
              <w:rPr>
                <w:rFonts w:ascii="Times" w:hAnsi="Times"/>
                <w:color w:val="000033"/>
                <w:sz w:val="24"/>
                <w:szCs w:val="24"/>
              </w:rPr>
              <w:t>95% CI</w:t>
            </w:r>
          </w:p>
        </w:tc>
      </w:tr>
      <w:tr w:rsidR="00870B73" w:rsidRPr="00870B73" w:rsidTr="0038359F">
        <w:tc>
          <w:tcPr>
            <w:tcW w:w="2127" w:type="dxa"/>
            <w:vMerge/>
          </w:tcPr>
          <w:p w:rsidR="00870B73" w:rsidRPr="00781912" w:rsidRDefault="00870B73" w:rsidP="009D19BB">
            <w:pPr>
              <w:rPr>
                <w:rFonts w:ascii="Times" w:hAnsi="Times"/>
                <w:color w:val="000033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70B73" w:rsidRPr="00781912" w:rsidRDefault="00870B73" w:rsidP="009D19BB">
            <w:pPr>
              <w:rPr>
                <w:rFonts w:ascii="Times" w:hAnsi="Times"/>
                <w:color w:val="000033"/>
                <w:sz w:val="24"/>
                <w:szCs w:val="24"/>
              </w:rPr>
            </w:pPr>
          </w:p>
        </w:tc>
        <w:tc>
          <w:tcPr>
            <w:tcW w:w="943" w:type="dxa"/>
            <w:vMerge/>
          </w:tcPr>
          <w:p w:rsidR="00870B73" w:rsidRPr="00781912" w:rsidRDefault="00870B73" w:rsidP="009D19BB">
            <w:pPr>
              <w:rPr>
                <w:rFonts w:ascii="Times" w:hAnsi="Times"/>
                <w:color w:val="000033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870B73" w:rsidRPr="00781912" w:rsidRDefault="00870B73" w:rsidP="009D19BB">
            <w:pPr>
              <w:rPr>
                <w:rFonts w:ascii="Times" w:hAnsi="Times"/>
                <w:color w:val="000033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70B73" w:rsidRPr="00781912" w:rsidRDefault="00870B73" w:rsidP="009D19BB">
            <w:pPr>
              <w:rPr>
                <w:rFonts w:ascii="Times" w:hAnsi="Times"/>
                <w:color w:val="000033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70B73" w:rsidRPr="00781912" w:rsidRDefault="00870B73" w:rsidP="009D19BB">
            <w:pPr>
              <w:rPr>
                <w:rFonts w:ascii="Times" w:hAnsi="Times"/>
                <w:color w:val="0000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0B73" w:rsidRPr="00781912" w:rsidRDefault="00870B73" w:rsidP="009D19BB">
            <w:pPr>
              <w:rPr>
                <w:rFonts w:ascii="Times" w:hAnsi="Times"/>
                <w:color w:val="000033"/>
                <w:sz w:val="24"/>
                <w:szCs w:val="24"/>
              </w:rPr>
            </w:pPr>
            <w:r w:rsidRPr="00781912">
              <w:rPr>
                <w:rFonts w:ascii="Times" w:hAnsi="Times"/>
                <w:color w:val="000033"/>
                <w:sz w:val="24"/>
                <w:szCs w:val="24"/>
              </w:rPr>
              <w:t>lower</w:t>
            </w:r>
          </w:p>
        </w:tc>
        <w:tc>
          <w:tcPr>
            <w:tcW w:w="1134" w:type="dxa"/>
          </w:tcPr>
          <w:p w:rsidR="00870B73" w:rsidRPr="00870B73" w:rsidRDefault="00870B73" w:rsidP="009D19BB">
            <w:pPr>
              <w:rPr>
                <w:rFonts w:ascii="Times" w:hAnsi="Times"/>
                <w:color w:val="000033"/>
                <w:sz w:val="24"/>
                <w:szCs w:val="24"/>
              </w:rPr>
            </w:pPr>
            <w:r w:rsidRPr="00781912">
              <w:rPr>
                <w:rFonts w:ascii="Times" w:hAnsi="Times"/>
                <w:color w:val="000033"/>
                <w:sz w:val="24"/>
                <w:szCs w:val="24"/>
              </w:rPr>
              <w:t>upper</w:t>
            </w:r>
          </w:p>
        </w:tc>
      </w:tr>
      <w:tr w:rsidR="00870B73" w:rsidRPr="00870B73" w:rsidTr="0038359F">
        <w:tc>
          <w:tcPr>
            <w:tcW w:w="2127" w:type="dxa"/>
          </w:tcPr>
          <w:p w:rsidR="00870B73" w:rsidRPr="00870B73" w:rsidRDefault="00870B73" w:rsidP="009D19BB">
            <w:pPr>
              <w:rPr>
                <w:rFonts w:ascii="Times" w:hAnsi="Times"/>
                <w:color w:val="000033"/>
                <w:sz w:val="24"/>
                <w:szCs w:val="24"/>
              </w:rPr>
            </w:pPr>
            <w:r w:rsidRPr="00870B73">
              <w:rPr>
                <w:rFonts w:ascii="Times" w:hAnsi="Times"/>
                <w:color w:val="000033"/>
                <w:sz w:val="24"/>
                <w:szCs w:val="24"/>
              </w:rPr>
              <w:t xml:space="preserve">Vitamin D </w:t>
            </w:r>
            <w:r w:rsidRPr="00870B73">
              <w:rPr>
                <w:rFonts w:ascii="Times" w:eastAsiaTheme="majorEastAsia" w:hAnsi="Times" w:cs="Times New Roman"/>
                <w:kern w:val="0"/>
                <w:sz w:val="24"/>
                <w:szCs w:val="24"/>
                <w:lang w:val="en-GB"/>
              </w:rPr>
              <w:t>insufficiency</w:t>
            </w:r>
          </w:p>
        </w:tc>
        <w:tc>
          <w:tcPr>
            <w:tcW w:w="1842" w:type="dxa"/>
          </w:tcPr>
          <w:p w:rsidR="00870B73" w:rsidRPr="00870B73" w:rsidRDefault="00870B73" w:rsidP="009D19BB">
            <w:pPr>
              <w:rPr>
                <w:rFonts w:ascii="Times" w:hAnsi="Times"/>
                <w:color w:val="000033"/>
                <w:sz w:val="24"/>
                <w:szCs w:val="24"/>
              </w:rPr>
            </w:pPr>
            <w:r w:rsidRPr="00870B73">
              <w:rPr>
                <w:rFonts w:ascii="Times" w:hAnsi="Times"/>
                <w:color w:val="000033"/>
                <w:sz w:val="24"/>
                <w:szCs w:val="24"/>
              </w:rPr>
              <w:t>Vitamin D</w:t>
            </w:r>
          </w:p>
        </w:tc>
        <w:tc>
          <w:tcPr>
            <w:tcW w:w="943" w:type="dxa"/>
          </w:tcPr>
          <w:p w:rsidR="00870B73" w:rsidRPr="00870B73" w:rsidRDefault="00870B73" w:rsidP="009D19BB">
            <w:pPr>
              <w:rPr>
                <w:rFonts w:ascii="Times" w:hAnsi="Times"/>
                <w:color w:val="000033"/>
                <w:sz w:val="24"/>
                <w:szCs w:val="24"/>
              </w:rPr>
            </w:pPr>
            <w:r w:rsidRPr="00870B73">
              <w:rPr>
                <w:rFonts w:ascii="Times" w:hAnsi="Times"/>
                <w:color w:val="000033"/>
                <w:sz w:val="24"/>
                <w:szCs w:val="24"/>
              </w:rPr>
              <w:t>-2.536</w:t>
            </w:r>
          </w:p>
        </w:tc>
        <w:tc>
          <w:tcPr>
            <w:tcW w:w="900" w:type="dxa"/>
          </w:tcPr>
          <w:p w:rsidR="00870B73" w:rsidRPr="00870B73" w:rsidRDefault="00870B73" w:rsidP="009D19BB">
            <w:pPr>
              <w:rPr>
                <w:rFonts w:ascii="Times" w:hAnsi="Times"/>
                <w:color w:val="000033"/>
                <w:sz w:val="24"/>
                <w:szCs w:val="24"/>
              </w:rPr>
            </w:pPr>
            <w:r w:rsidRPr="00870B73">
              <w:rPr>
                <w:rFonts w:ascii="Times" w:hAnsi="Times"/>
                <w:color w:val="000033"/>
                <w:sz w:val="24"/>
                <w:szCs w:val="24"/>
              </w:rPr>
              <w:t>-0.642</w:t>
            </w:r>
          </w:p>
        </w:tc>
        <w:tc>
          <w:tcPr>
            <w:tcW w:w="1134" w:type="dxa"/>
          </w:tcPr>
          <w:p w:rsidR="00870B73" w:rsidRPr="00870B73" w:rsidRDefault="00870B73" w:rsidP="009D19BB">
            <w:pPr>
              <w:rPr>
                <w:rFonts w:ascii="Times" w:hAnsi="Times"/>
                <w:color w:val="000033"/>
                <w:sz w:val="24"/>
                <w:szCs w:val="24"/>
              </w:rPr>
            </w:pPr>
            <w:r w:rsidRPr="00870B73">
              <w:rPr>
                <w:rFonts w:ascii="Times" w:hAnsi="Times"/>
                <w:color w:val="000033"/>
                <w:sz w:val="24"/>
                <w:szCs w:val="24"/>
              </w:rPr>
              <w:t>-4.382</w:t>
            </w:r>
          </w:p>
        </w:tc>
        <w:tc>
          <w:tcPr>
            <w:tcW w:w="992" w:type="dxa"/>
          </w:tcPr>
          <w:p w:rsidR="00870B73" w:rsidRPr="00870B73" w:rsidRDefault="00870B73" w:rsidP="009D19BB">
            <w:pPr>
              <w:rPr>
                <w:rFonts w:ascii="Times" w:hAnsi="Times"/>
                <w:color w:val="000033"/>
                <w:sz w:val="24"/>
                <w:szCs w:val="24"/>
              </w:rPr>
            </w:pPr>
            <w:r w:rsidRPr="00870B73">
              <w:rPr>
                <w:rFonts w:ascii="Times" w:hAnsi="Times"/>
                <w:color w:val="000033"/>
                <w:sz w:val="24"/>
                <w:szCs w:val="24"/>
              </w:rPr>
              <w:t>&lt;0.001</w:t>
            </w:r>
          </w:p>
        </w:tc>
        <w:tc>
          <w:tcPr>
            <w:tcW w:w="1134" w:type="dxa"/>
          </w:tcPr>
          <w:p w:rsidR="00870B73" w:rsidRPr="00870B73" w:rsidRDefault="00870B73" w:rsidP="009D19BB">
            <w:pPr>
              <w:rPr>
                <w:rFonts w:ascii="Times" w:hAnsi="Times"/>
                <w:color w:val="000033"/>
                <w:sz w:val="24"/>
                <w:szCs w:val="24"/>
              </w:rPr>
            </w:pPr>
            <w:r w:rsidRPr="00870B73">
              <w:rPr>
                <w:rFonts w:ascii="Times" w:hAnsi="Times"/>
                <w:color w:val="000033"/>
                <w:sz w:val="24"/>
                <w:szCs w:val="24"/>
              </w:rPr>
              <w:t>-3.587</w:t>
            </w:r>
          </w:p>
        </w:tc>
        <w:tc>
          <w:tcPr>
            <w:tcW w:w="1134" w:type="dxa"/>
          </w:tcPr>
          <w:p w:rsidR="00870B73" w:rsidRPr="00870B73" w:rsidRDefault="00870B73" w:rsidP="009D19BB">
            <w:pPr>
              <w:rPr>
                <w:rFonts w:ascii="Times" w:hAnsi="Times"/>
                <w:color w:val="000033"/>
                <w:sz w:val="24"/>
                <w:szCs w:val="24"/>
              </w:rPr>
            </w:pPr>
            <w:r w:rsidRPr="00870B73">
              <w:rPr>
                <w:rFonts w:ascii="Times" w:hAnsi="Times"/>
                <w:color w:val="000033"/>
                <w:sz w:val="24"/>
                <w:szCs w:val="24"/>
              </w:rPr>
              <w:t>-1.485</w:t>
            </w:r>
          </w:p>
        </w:tc>
      </w:tr>
      <w:tr w:rsidR="00870B73" w:rsidRPr="00870B73" w:rsidTr="0038359F">
        <w:tc>
          <w:tcPr>
            <w:tcW w:w="2127" w:type="dxa"/>
          </w:tcPr>
          <w:p w:rsidR="00870B73" w:rsidRPr="00870B73" w:rsidRDefault="00870B73" w:rsidP="009D19BB">
            <w:pPr>
              <w:rPr>
                <w:rFonts w:ascii="Times" w:hAnsi="Times"/>
                <w:color w:val="000033"/>
                <w:sz w:val="24"/>
                <w:szCs w:val="24"/>
              </w:rPr>
            </w:pPr>
          </w:p>
        </w:tc>
        <w:tc>
          <w:tcPr>
            <w:tcW w:w="1842" w:type="dxa"/>
          </w:tcPr>
          <w:p w:rsidR="00870B73" w:rsidRPr="00870B73" w:rsidRDefault="00870B73" w:rsidP="009D19BB">
            <w:pPr>
              <w:rPr>
                <w:rFonts w:ascii="Times" w:hAnsi="Times"/>
                <w:color w:val="000033"/>
                <w:sz w:val="24"/>
                <w:szCs w:val="24"/>
              </w:rPr>
            </w:pPr>
            <w:r w:rsidRPr="00870B73">
              <w:rPr>
                <w:rFonts w:ascii="Times" w:hAnsi="Times"/>
                <w:color w:val="000033"/>
                <w:sz w:val="24"/>
                <w:szCs w:val="24"/>
              </w:rPr>
              <w:t>BMI</w:t>
            </w:r>
          </w:p>
        </w:tc>
        <w:tc>
          <w:tcPr>
            <w:tcW w:w="943" w:type="dxa"/>
          </w:tcPr>
          <w:p w:rsidR="00870B73" w:rsidRPr="00870B73" w:rsidRDefault="006842B8" w:rsidP="009D19BB">
            <w:pPr>
              <w:rPr>
                <w:rFonts w:ascii="Times" w:hAnsi="Times"/>
                <w:color w:val="000033"/>
                <w:sz w:val="24"/>
                <w:szCs w:val="24"/>
              </w:rPr>
            </w:pPr>
            <w:r>
              <w:rPr>
                <w:rFonts w:ascii="Times" w:hAnsi="Times" w:hint="eastAsia"/>
                <w:color w:val="000033"/>
                <w:sz w:val="24"/>
                <w:szCs w:val="24"/>
              </w:rPr>
              <w:t>0</w:t>
            </w:r>
            <w:r>
              <w:rPr>
                <w:rFonts w:ascii="Times" w:hAnsi="Times"/>
                <w:color w:val="000033"/>
                <w:sz w:val="24"/>
                <w:szCs w:val="24"/>
              </w:rPr>
              <w:t>.865</w:t>
            </w:r>
          </w:p>
        </w:tc>
        <w:tc>
          <w:tcPr>
            <w:tcW w:w="900" w:type="dxa"/>
          </w:tcPr>
          <w:p w:rsidR="00870B73" w:rsidRPr="00870B73" w:rsidRDefault="00870B73" w:rsidP="009D19BB">
            <w:pPr>
              <w:rPr>
                <w:rFonts w:ascii="Times" w:hAnsi="Times"/>
                <w:color w:val="000033"/>
                <w:sz w:val="24"/>
                <w:szCs w:val="24"/>
              </w:rPr>
            </w:pPr>
            <w:r w:rsidRPr="00870B73">
              <w:rPr>
                <w:rFonts w:ascii="Times" w:hAnsi="Times"/>
                <w:color w:val="000033"/>
                <w:sz w:val="24"/>
                <w:szCs w:val="24"/>
              </w:rPr>
              <w:t>0.373</w:t>
            </w:r>
          </w:p>
        </w:tc>
        <w:tc>
          <w:tcPr>
            <w:tcW w:w="1134" w:type="dxa"/>
          </w:tcPr>
          <w:p w:rsidR="00870B73" w:rsidRPr="00870B73" w:rsidRDefault="006842B8" w:rsidP="009D19BB">
            <w:pPr>
              <w:rPr>
                <w:rFonts w:ascii="Times" w:hAnsi="Times"/>
                <w:color w:val="000033"/>
                <w:sz w:val="24"/>
                <w:szCs w:val="24"/>
              </w:rPr>
            </w:pPr>
            <w:r>
              <w:rPr>
                <w:rFonts w:ascii="Times" w:hAnsi="Times" w:hint="eastAsia"/>
                <w:color w:val="000033"/>
                <w:sz w:val="24"/>
                <w:szCs w:val="24"/>
              </w:rPr>
              <w:t>2</w:t>
            </w:r>
            <w:r>
              <w:rPr>
                <w:rFonts w:ascii="Times" w:hAnsi="Times"/>
                <w:color w:val="000033"/>
                <w:sz w:val="24"/>
                <w:szCs w:val="24"/>
              </w:rPr>
              <w:t>.2</w:t>
            </w:r>
            <w:r w:rsidR="00FF46B2">
              <w:rPr>
                <w:rFonts w:ascii="Times" w:hAnsi="Times"/>
                <w:color w:val="000033"/>
                <w:sz w:val="24"/>
                <w:szCs w:val="24"/>
              </w:rPr>
              <w:t>62</w:t>
            </w:r>
          </w:p>
        </w:tc>
        <w:tc>
          <w:tcPr>
            <w:tcW w:w="992" w:type="dxa"/>
          </w:tcPr>
          <w:p w:rsidR="00870B73" w:rsidRPr="00870B73" w:rsidRDefault="00870B73" w:rsidP="009D19BB">
            <w:pPr>
              <w:rPr>
                <w:rFonts w:ascii="Times" w:hAnsi="Times"/>
                <w:color w:val="000033"/>
                <w:sz w:val="24"/>
                <w:szCs w:val="24"/>
              </w:rPr>
            </w:pPr>
            <w:r w:rsidRPr="00870B73">
              <w:rPr>
                <w:rFonts w:ascii="Times" w:hAnsi="Times"/>
                <w:color w:val="000033"/>
                <w:sz w:val="24"/>
                <w:szCs w:val="24"/>
              </w:rPr>
              <w:t>0.021</w:t>
            </w:r>
          </w:p>
        </w:tc>
        <w:tc>
          <w:tcPr>
            <w:tcW w:w="1134" w:type="dxa"/>
          </w:tcPr>
          <w:p w:rsidR="00870B73" w:rsidRPr="00870B73" w:rsidRDefault="00FF46B2" w:rsidP="009D19BB">
            <w:pPr>
              <w:rPr>
                <w:rFonts w:ascii="Times" w:hAnsi="Times"/>
                <w:color w:val="000033"/>
                <w:sz w:val="24"/>
                <w:szCs w:val="24"/>
              </w:rPr>
            </w:pPr>
            <w:r>
              <w:rPr>
                <w:rFonts w:ascii="Times" w:hAnsi="Times" w:hint="eastAsia"/>
                <w:color w:val="000033"/>
                <w:sz w:val="24"/>
                <w:szCs w:val="24"/>
              </w:rPr>
              <w:t>0</w:t>
            </w:r>
            <w:r>
              <w:rPr>
                <w:rFonts w:ascii="Times" w:hAnsi="Times"/>
                <w:color w:val="000033"/>
                <w:sz w:val="24"/>
                <w:szCs w:val="24"/>
              </w:rPr>
              <w:t>.120</w:t>
            </w:r>
          </w:p>
        </w:tc>
        <w:tc>
          <w:tcPr>
            <w:tcW w:w="1134" w:type="dxa"/>
          </w:tcPr>
          <w:p w:rsidR="00870B73" w:rsidRPr="00870B73" w:rsidRDefault="00FF46B2" w:rsidP="009D19BB">
            <w:pPr>
              <w:rPr>
                <w:rFonts w:ascii="Times" w:hAnsi="Times"/>
                <w:color w:val="000033"/>
                <w:sz w:val="24"/>
                <w:szCs w:val="24"/>
              </w:rPr>
            </w:pPr>
            <w:r>
              <w:rPr>
                <w:rFonts w:ascii="Times" w:hAnsi="Times"/>
                <w:color w:val="000033"/>
                <w:sz w:val="24"/>
                <w:szCs w:val="24"/>
              </w:rPr>
              <w:t>1.235</w:t>
            </w:r>
          </w:p>
        </w:tc>
      </w:tr>
      <w:tr w:rsidR="00870B73" w:rsidRPr="00870B73" w:rsidTr="0038359F">
        <w:tc>
          <w:tcPr>
            <w:tcW w:w="2127" w:type="dxa"/>
          </w:tcPr>
          <w:p w:rsidR="00870B73" w:rsidRPr="00870B73" w:rsidRDefault="00870B73" w:rsidP="009D19BB">
            <w:pPr>
              <w:rPr>
                <w:rFonts w:ascii="Times" w:hAnsi="Times"/>
                <w:color w:val="000033"/>
                <w:sz w:val="24"/>
                <w:szCs w:val="24"/>
              </w:rPr>
            </w:pPr>
          </w:p>
        </w:tc>
        <w:tc>
          <w:tcPr>
            <w:tcW w:w="1842" w:type="dxa"/>
          </w:tcPr>
          <w:p w:rsidR="00870B73" w:rsidRPr="00870B73" w:rsidRDefault="00870B73" w:rsidP="009D19BB">
            <w:pPr>
              <w:rPr>
                <w:rFonts w:ascii="Times" w:hAnsi="Times"/>
                <w:color w:val="000033"/>
                <w:sz w:val="24"/>
                <w:szCs w:val="24"/>
              </w:rPr>
            </w:pPr>
            <w:r w:rsidRPr="00870B73">
              <w:rPr>
                <w:rFonts w:ascii="Times" w:hAnsi="Times"/>
                <w:color w:val="000033"/>
                <w:sz w:val="24"/>
                <w:szCs w:val="24"/>
              </w:rPr>
              <w:t>Apo-B</w:t>
            </w:r>
          </w:p>
        </w:tc>
        <w:tc>
          <w:tcPr>
            <w:tcW w:w="943" w:type="dxa"/>
          </w:tcPr>
          <w:p w:rsidR="00870B73" w:rsidRPr="00870B73" w:rsidRDefault="00870B73" w:rsidP="009D19BB">
            <w:pPr>
              <w:rPr>
                <w:rFonts w:ascii="Times" w:hAnsi="Times"/>
                <w:color w:val="000033"/>
                <w:sz w:val="24"/>
                <w:szCs w:val="24"/>
              </w:rPr>
            </w:pPr>
            <w:r w:rsidRPr="00870B73">
              <w:rPr>
                <w:rFonts w:ascii="Times" w:hAnsi="Times"/>
                <w:color w:val="000033"/>
                <w:sz w:val="24"/>
                <w:szCs w:val="24"/>
              </w:rPr>
              <w:t>0.621</w:t>
            </w:r>
          </w:p>
        </w:tc>
        <w:tc>
          <w:tcPr>
            <w:tcW w:w="900" w:type="dxa"/>
          </w:tcPr>
          <w:p w:rsidR="00870B73" w:rsidRPr="00870B73" w:rsidRDefault="00870B73" w:rsidP="009D19BB">
            <w:pPr>
              <w:rPr>
                <w:rFonts w:ascii="Times" w:hAnsi="Times"/>
                <w:color w:val="000033"/>
                <w:sz w:val="24"/>
                <w:szCs w:val="24"/>
              </w:rPr>
            </w:pPr>
            <w:r w:rsidRPr="00870B73">
              <w:rPr>
                <w:rFonts w:ascii="Times" w:hAnsi="Times"/>
                <w:color w:val="000033"/>
                <w:sz w:val="24"/>
                <w:szCs w:val="24"/>
              </w:rPr>
              <w:t>0.781</w:t>
            </w:r>
          </w:p>
        </w:tc>
        <w:tc>
          <w:tcPr>
            <w:tcW w:w="1134" w:type="dxa"/>
          </w:tcPr>
          <w:p w:rsidR="00870B73" w:rsidRPr="00870B73" w:rsidRDefault="00870B73" w:rsidP="009D19BB">
            <w:pPr>
              <w:rPr>
                <w:rFonts w:ascii="Times" w:hAnsi="Times"/>
                <w:color w:val="000033"/>
                <w:sz w:val="24"/>
                <w:szCs w:val="24"/>
              </w:rPr>
            </w:pPr>
            <w:r w:rsidRPr="00870B73">
              <w:rPr>
                <w:rFonts w:ascii="Times" w:hAnsi="Times"/>
                <w:color w:val="000033"/>
                <w:sz w:val="24"/>
                <w:szCs w:val="24"/>
              </w:rPr>
              <w:t>2.197</w:t>
            </w:r>
          </w:p>
        </w:tc>
        <w:tc>
          <w:tcPr>
            <w:tcW w:w="992" w:type="dxa"/>
          </w:tcPr>
          <w:p w:rsidR="00870B73" w:rsidRPr="00870B73" w:rsidRDefault="00870B73" w:rsidP="009D19BB">
            <w:pPr>
              <w:rPr>
                <w:rFonts w:ascii="Times" w:hAnsi="Times"/>
                <w:color w:val="000033"/>
                <w:sz w:val="24"/>
                <w:szCs w:val="24"/>
              </w:rPr>
            </w:pPr>
            <w:r w:rsidRPr="00870B73">
              <w:rPr>
                <w:rFonts w:ascii="Times" w:hAnsi="Times"/>
                <w:color w:val="000033"/>
                <w:sz w:val="24"/>
                <w:szCs w:val="24"/>
              </w:rPr>
              <w:t>0.031</w:t>
            </w:r>
          </w:p>
        </w:tc>
        <w:tc>
          <w:tcPr>
            <w:tcW w:w="1134" w:type="dxa"/>
          </w:tcPr>
          <w:p w:rsidR="00870B73" w:rsidRPr="00870B73" w:rsidRDefault="00870B73" w:rsidP="009D19BB">
            <w:pPr>
              <w:rPr>
                <w:rFonts w:ascii="Times" w:hAnsi="Times"/>
                <w:color w:val="000033"/>
                <w:sz w:val="24"/>
                <w:szCs w:val="24"/>
              </w:rPr>
            </w:pPr>
            <w:r w:rsidRPr="00870B73">
              <w:rPr>
                <w:rFonts w:ascii="Times" w:hAnsi="Times"/>
                <w:color w:val="000033"/>
                <w:sz w:val="24"/>
                <w:szCs w:val="24"/>
              </w:rPr>
              <w:t>0.175</w:t>
            </w:r>
          </w:p>
        </w:tc>
        <w:tc>
          <w:tcPr>
            <w:tcW w:w="1134" w:type="dxa"/>
          </w:tcPr>
          <w:p w:rsidR="00870B73" w:rsidRPr="00870B73" w:rsidRDefault="00870B73" w:rsidP="009D19BB">
            <w:pPr>
              <w:rPr>
                <w:rFonts w:ascii="Times" w:hAnsi="Times"/>
                <w:color w:val="000033"/>
                <w:sz w:val="24"/>
                <w:szCs w:val="24"/>
              </w:rPr>
            </w:pPr>
            <w:r w:rsidRPr="00870B73">
              <w:rPr>
                <w:rFonts w:ascii="Times" w:hAnsi="Times"/>
                <w:color w:val="000033"/>
                <w:sz w:val="24"/>
                <w:szCs w:val="24"/>
              </w:rPr>
              <w:t>1.066</w:t>
            </w:r>
          </w:p>
        </w:tc>
      </w:tr>
      <w:tr w:rsidR="00870B73" w:rsidRPr="00870B73" w:rsidTr="0038359F">
        <w:tc>
          <w:tcPr>
            <w:tcW w:w="2127" w:type="dxa"/>
          </w:tcPr>
          <w:p w:rsidR="00870B73" w:rsidRPr="00870B73" w:rsidRDefault="00870B73" w:rsidP="009D19BB">
            <w:pPr>
              <w:rPr>
                <w:rFonts w:ascii="Times" w:hAnsi="Times"/>
                <w:color w:val="000033"/>
                <w:sz w:val="24"/>
                <w:szCs w:val="24"/>
              </w:rPr>
            </w:pPr>
          </w:p>
        </w:tc>
        <w:tc>
          <w:tcPr>
            <w:tcW w:w="1842" w:type="dxa"/>
          </w:tcPr>
          <w:p w:rsidR="00870B73" w:rsidRPr="00870B73" w:rsidRDefault="00870B73" w:rsidP="009D19BB">
            <w:pPr>
              <w:rPr>
                <w:rFonts w:ascii="Times" w:hAnsi="Times"/>
                <w:color w:val="000033"/>
                <w:sz w:val="24"/>
                <w:szCs w:val="24"/>
              </w:rPr>
            </w:pPr>
            <w:r w:rsidRPr="00870B73">
              <w:rPr>
                <w:rFonts w:ascii="Times" w:hAnsi="Times"/>
                <w:color w:val="000033"/>
                <w:sz w:val="24"/>
                <w:szCs w:val="24"/>
              </w:rPr>
              <w:t>Apo-B/Apo-A1</w:t>
            </w:r>
          </w:p>
        </w:tc>
        <w:tc>
          <w:tcPr>
            <w:tcW w:w="943" w:type="dxa"/>
          </w:tcPr>
          <w:p w:rsidR="00870B73" w:rsidRPr="00870B73" w:rsidRDefault="00870B73" w:rsidP="009D19BB">
            <w:pPr>
              <w:rPr>
                <w:rFonts w:ascii="Times" w:hAnsi="Times"/>
                <w:color w:val="000033"/>
                <w:sz w:val="24"/>
                <w:szCs w:val="24"/>
              </w:rPr>
            </w:pPr>
            <w:r w:rsidRPr="00870B73">
              <w:rPr>
                <w:rFonts w:ascii="Times" w:hAnsi="Times"/>
                <w:color w:val="000033"/>
                <w:sz w:val="24"/>
                <w:szCs w:val="24"/>
              </w:rPr>
              <w:t>1.415</w:t>
            </w:r>
          </w:p>
        </w:tc>
        <w:tc>
          <w:tcPr>
            <w:tcW w:w="900" w:type="dxa"/>
          </w:tcPr>
          <w:p w:rsidR="00870B73" w:rsidRPr="00870B73" w:rsidRDefault="00870B73" w:rsidP="009D19BB">
            <w:pPr>
              <w:rPr>
                <w:rFonts w:ascii="Times" w:hAnsi="Times"/>
                <w:color w:val="000033"/>
                <w:sz w:val="24"/>
                <w:szCs w:val="24"/>
              </w:rPr>
            </w:pPr>
            <w:r w:rsidRPr="00870B73">
              <w:rPr>
                <w:rFonts w:ascii="Times" w:hAnsi="Times"/>
                <w:color w:val="000033"/>
                <w:sz w:val="24"/>
                <w:szCs w:val="24"/>
              </w:rPr>
              <w:t>0.604</w:t>
            </w:r>
          </w:p>
        </w:tc>
        <w:tc>
          <w:tcPr>
            <w:tcW w:w="1134" w:type="dxa"/>
          </w:tcPr>
          <w:p w:rsidR="00870B73" w:rsidRPr="00870B73" w:rsidRDefault="00870B73" w:rsidP="009D19BB">
            <w:pPr>
              <w:rPr>
                <w:rFonts w:ascii="Times" w:hAnsi="Times"/>
                <w:color w:val="000033"/>
                <w:sz w:val="24"/>
                <w:szCs w:val="24"/>
              </w:rPr>
            </w:pPr>
            <w:r w:rsidRPr="00870B73">
              <w:rPr>
                <w:rFonts w:ascii="Times" w:hAnsi="Times"/>
                <w:color w:val="000033"/>
                <w:sz w:val="24"/>
                <w:szCs w:val="24"/>
              </w:rPr>
              <w:t>2.827</w:t>
            </w:r>
          </w:p>
        </w:tc>
        <w:tc>
          <w:tcPr>
            <w:tcW w:w="992" w:type="dxa"/>
          </w:tcPr>
          <w:p w:rsidR="00870B73" w:rsidRPr="00870B73" w:rsidRDefault="00870B73" w:rsidP="009D19BB">
            <w:pPr>
              <w:rPr>
                <w:rFonts w:ascii="Times" w:hAnsi="Times"/>
                <w:color w:val="000033"/>
                <w:sz w:val="24"/>
                <w:szCs w:val="24"/>
              </w:rPr>
            </w:pPr>
            <w:r w:rsidRPr="00870B73">
              <w:rPr>
                <w:rFonts w:ascii="Times" w:hAnsi="Times"/>
                <w:color w:val="000033"/>
                <w:sz w:val="24"/>
                <w:szCs w:val="24"/>
              </w:rPr>
              <w:t>0.008</w:t>
            </w:r>
          </w:p>
        </w:tc>
        <w:tc>
          <w:tcPr>
            <w:tcW w:w="1134" w:type="dxa"/>
          </w:tcPr>
          <w:p w:rsidR="00870B73" w:rsidRPr="00870B73" w:rsidRDefault="00870B73" w:rsidP="009D19BB">
            <w:pPr>
              <w:rPr>
                <w:rFonts w:ascii="Times" w:hAnsi="Times"/>
                <w:color w:val="000033"/>
                <w:sz w:val="24"/>
                <w:szCs w:val="24"/>
              </w:rPr>
            </w:pPr>
            <w:r w:rsidRPr="00870B73">
              <w:rPr>
                <w:rFonts w:ascii="Times" w:hAnsi="Times"/>
                <w:color w:val="000033"/>
                <w:sz w:val="24"/>
                <w:szCs w:val="24"/>
              </w:rPr>
              <w:t>0.353</w:t>
            </w:r>
          </w:p>
        </w:tc>
        <w:tc>
          <w:tcPr>
            <w:tcW w:w="1134" w:type="dxa"/>
          </w:tcPr>
          <w:p w:rsidR="00870B73" w:rsidRPr="00870B73" w:rsidRDefault="00870B73" w:rsidP="009D19BB">
            <w:pPr>
              <w:rPr>
                <w:rFonts w:ascii="Times" w:hAnsi="Times"/>
                <w:color w:val="000033"/>
                <w:sz w:val="24"/>
                <w:szCs w:val="24"/>
              </w:rPr>
            </w:pPr>
            <w:r w:rsidRPr="00870B73">
              <w:rPr>
                <w:rFonts w:ascii="Times" w:hAnsi="Times"/>
                <w:color w:val="000033"/>
                <w:sz w:val="24"/>
                <w:szCs w:val="24"/>
              </w:rPr>
              <w:t>2.477</w:t>
            </w:r>
          </w:p>
        </w:tc>
      </w:tr>
      <w:tr w:rsidR="00870B73" w:rsidRPr="00870B73" w:rsidTr="0038359F">
        <w:tc>
          <w:tcPr>
            <w:tcW w:w="2127" w:type="dxa"/>
          </w:tcPr>
          <w:p w:rsidR="00870B73" w:rsidRPr="00870B73" w:rsidRDefault="00870B73" w:rsidP="009D19BB">
            <w:pPr>
              <w:rPr>
                <w:rFonts w:ascii="Times" w:hAnsi="Times"/>
                <w:color w:val="000033"/>
                <w:sz w:val="24"/>
                <w:szCs w:val="24"/>
              </w:rPr>
            </w:pPr>
          </w:p>
        </w:tc>
        <w:tc>
          <w:tcPr>
            <w:tcW w:w="1842" w:type="dxa"/>
          </w:tcPr>
          <w:p w:rsidR="00870B73" w:rsidRPr="00870B73" w:rsidRDefault="00870B73" w:rsidP="009D19BB">
            <w:pPr>
              <w:rPr>
                <w:rFonts w:ascii="Times" w:hAnsi="Times"/>
                <w:color w:val="000033"/>
                <w:sz w:val="24"/>
                <w:szCs w:val="24"/>
              </w:rPr>
            </w:pPr>
            <w:r w:rsidRPr="00870B73">
              <w:rPr>
                <w:rFonts w:ascii="Times" w:eastAsiaTheme="majorEastAsia" w:hAnsi="Times" w:cs="Times New Roman"/>
                <w:kern w:val="0"/>
                <w:sz w:val="24"/>
                <w:szCs w:val="24"/>
              </w:rPr>
              <w:t>dyslipidemia</w:t>
            </w:r>
          </w:p>
        </w:tc>
        <w:tc>
          <w:tcPr>
            <w:tcW w:w="943" w:type="dxa"/>
          </w:tcPr>
          <w:p w:rsidR="00870B73" w:rsidRPr="00870B73" w:rsidRDefault="00870B73" w:rsidP="009D19BB">
            <w:pPr>
              <w:rPr>
                <w:rFonts w:ascii="Times" w:hAnsi="Times"/>
                <w:color w:val="000033"/>
                <w:sz w:val="24"/>
                <w:szCs w:val="24"/>
              </w:rPr>
            </w:pPr>
            <w:r w:rsidRPr="00870B73">
              <w:rPr>
                <w:rFonts w:ascii="Times" w:hAnsi="Times"/>
                <w:color w:val="000033"/>
                <w:sz w:val="24"/>
                <w:szCs w:val="24"/>
              </w:rPr>
              <w:t>0.137</w:t>
            </w:r>
          </w:p>
        </w:tc>
        <w:tc>
          <w:tcPr>
            <w:tcW w:w="900" w:type="dxa"/>
          </w:tcPr>
          <w:p w:rsidR="00870B73" w:rsidRPr="00870B73" w:rsidRDefault="00870B73" w:rsidP="009D19BB">
            <w:pPr>
              <w:rPr>
                <w:rFonts w:ascii="Times" w:hAnsi="Times"/>
                <w:color w:val="000033"/>
                <w:sz w:val="24"/>
                <w:szCs w:val="24"/>
              </w:rPr>
            </w:pPr>
            <w:r w:rsidRPr="00870B73">
              <w:rPr>
                <w:rFonts w:ascii="Times" w:hAnsi="Times"/>
                <w:color w:val="000033"/>
                <w:sz w:val="24"/>
                <w:szCs w:val="24"/>
              </w:rPr>
              <w:t>0.592</w:t>
            </w:r>
          </w:p>
        </w:tc>
        <w:tc>
          <w:tcPr>
            <w:tcW w:w="1134" w:type="dxa"/>
          </w:tcPr>
          <w:p w:rsidR="00870B73" w:rsidRPr="00870B73" w:rsidRDefault="00870B73" w:rsidP="009D19BB">
            <w:pPr>
              <w:rPr>
                <w:rFonts w:ascii="Times" w:hAnsi="Times"/>
                <w:color w:val="000033"/>
                <w:sz w:val="24"/>
                <w:szCs w:val="24"/>
              </w:rPr>
            </w:pPr>
            <w:r w:rsidRPr="00870B73">
              <w:rPr>
                <w:rFonts w:ascii="Times" w:hAnsi="Times"/>
                <w:color w:val="000033"/>
                <w:sz w:val="24"/>
                <w:szCs w:val="24"/>
              </w:rPr>
              <w:t>3.002</w:t>
            </w:r>
          </w:p>
        </w:tc>
        <w:tc>
          <w:tcPr>
            <w:tcW w:w="992" w:type="dxa"/>
          </w:tcPr>
          <w:p w:rsidR="00870B73" w:rsidRPr="00870B73" w:rsidRDefault="00870B73" w:rsidP="009D19BB">
            <w:pPr>
              <w:rPr>
                <w:rFonts w:ascii="Times" w:hAnsi="Times"/>
                <w:color w:val="000033"/>
                <w:sz w:val="24"/>
                <w:szCs w:val="24"/>
              </w:rPr>
            </w:pPr>
            <w:r w:rsidRPr="00870B73">
              <w:rPr>
                <w:rFonts w:ascii="Times" w:hAnsi="Times"/>
                <w:color w:val="000033"/>
                <w:sz w:val="24"/>
                <w:szCs w:val="24"/>
              </w:rPr>
              <w:t>0.007</w:t>
            </w:r>
          </w:p>
        </w:tc>
        <w:tc>
          <w:tcPr>
            <w:tcW w:w="1134" w:type="dxa"/>
          </w:tcPr>
          <w:p w:rsidR="00870B73" w:rsidRPr="00870B73" w:rsidRDefault="00870B73" w:rsidP="009D19BB">
            <w:pPr>
              <w:rPr>
                <w:rFonts w:ascii="Times" w:hAnsi="Times"/>
                <w:color w:val="000033"/>
                <w:sz w:val="24"/>
                <w:szCs w:val="24"/>
              </w:rPr>
            </w:pPr>
            <w:r w:rsidRPr="00870B73">
              <w:rPr>
                <w:rFonts w:ascii="Times" w:hAnsi="Times"/>
                <w:color w:val="000033"/>
                <w:sz w:val="24"/>
                <w:szCs w:val="24"/>
              </w:rPr>
              <w:t>0.011</w:t>
            </w:r>
          </w:p>
        </w:tc>
        <w:tc>
          <w:tcPr>
            <w:tcW w:w="1134" w:type="dxa"/>
          </w:tcPr>
          <w:p w:rsidR="00870B73" w:rsidRPr="00870B73" w:rsidRDefault="00870B73" w:rsidP="009D19BB">
            <w:pPr>
              <w:rPr>
                <w:rFonts w:ascii="Times" w:hAnsi="Times"/>
                <w:color w:val="000033"/>
                <w:sz w:val="24"/>
                <w:szCs w:val="24"/>
              </w:rPr>
            </w:pPr>
            <w:r w:rsidRPr="00870B73">
              <w:rPr>
                <w:rFonts w:ascii="Times" w:hAnsi="Times"/>
                <w:color w:val="000033"/>
                <w:sz w:val="24"/>
                <w:szCs w:val="24"/>
              </w:rPr>
              <w:t>0.285</w:t>
            </w:r>
          </w:p>
        </w:tc>
      </w:tr>
      <w:tr w:rsidR="00AB2D1B" w:rsidRPr="00870B73" w:rsidTr="0038359F">
        <w:tc>
          <w:tcPr>
            <w:tcW w:w="2127" w:type="dxa"/>
          </w:tcPr>
          <w:p w:rsidR="00AB2D1B" w:rsidRPr="00870B73" w:rsidRDefault="00AB2D1B" w:rsidP="00AB2D1B">
            <w:pPr>
              <w:rPr>
                <w:rFonts w:ascii="Times" w:hAnsi="Times"/>
                <w:color w:val="000033"/>
                <w:sz w:val="24"/>
                <w:szCs w:val="24"/>
              </w:rPr>
            </w:pPr>
            <w:r w:rsidRPr="00870B73">
              <w:rPr>
                <w:rFonts w:ascii="Times" w:hAnsi="Times"/>
                <w:color w:val="000033"/>
                <w:sz w:val="24"/>
                <w:szCs w:val="24"/>
              </w:rPr>
              <w:t>Vitamin D sufficiency</w:t>
            </w:r>
          </w:p>
        </w:tc>
        <w:tc>
          <w:tcPr>
            <w:tcW w:w="1842" w:type="dxa"/>
          </w:tcPr>
          <w:p w:rsidR="00AB2D1B" w:rsidRPr="00870B73" w:rsidRDefault="00AB2D1B" w:rsidP="00AB2D1B">
            <w:pPr>
              <w:rPr>
                <w:rFonts w:ascii="Times" w:hAnsi="Times"/>
                <w:color w:val="000033"/>
                <w:sz w:val="24"/>
                <w:szCs w:val="24"/>
              </w:rPr>
            </w:pPr>
            <w:r w:rsidRPr="00870B73">
              <w:rPr>
                <w:rFonts w:ascii="Times" w:eastAsiaTheme="majorEastAsia" w:hAnsi="Times" w:cs="Times New Roman"/>
                <w:kern w:val="0"/>
                <w:sz w:val="24"/>
                <w:szCs w:val="24"/>
              </w:rPr>
              <w:t>Apo-B/Apo-A1</w:t>
            </w:r>
          </w:p>
        </w:tc>
        <w:tc>
          <w:tcPr>
            <w:tcW w:w="943" w:type="dxa"/>
          </w:tcPr>
          <w:p w:rsidR="00AB2D1B" w:rsidRPr="00AB2D1B" w:rsidRDefault="00AB2D1B" w:rsidP="00AB2D1B">
            <w:pPr>
              <w:rPr>
                <w:rFonts w:ascii="Times" w:hAnsi="Times"/>
                <w:color w:val="000033"/>
                <w:sz w:val="24"/>
                <w:szCs w:val="24"/>
              </w:rPr>
            </w:pPr>
            <w:r w:rsidRPr="00AB2D1B">
              <w:rPr>
                <w:rFonts w:ascii="Times" w:hAnsi="Times" w:hint="eastAsia"/>
                <w:color w:val="000033"/>
                <w:sz w:val="24"/>
                <w:szCs w:val="24"/>
              </w:rPr>
              <w:t>0</w:t>
            </w:r>
            <w:r w:rsidRPr="00AB2D1B">
              <w:rPr>
                <w:rFonts w:ascii="Times" w:hAnsi="Times"/>
                <w:color w:val="000033"/>
                <w:sz w:val="24"/>
                <w:szCs w:val="24"/>
              </w:rPr>
              <w:t>.068</w:t>
            </w:r>
          </w:p>
        </w:tc>
        <w:tc>
          <w:tcPr>
            <w:tcW w:w="900" w:type="dxa"/>
          </w:tcPr>
          <w:p w:rsidR="00AB2D1B" w:rsidRPr="00AB2D1B" w:rsidRDefault="00AB2D1B" w:rsidP="00AB2D1B">
            <w:pPr>
              <w:rPr>
                <w:rFonts w:ascii="Times" w:hAnsi="Times"/>
                <w:color w:val="000033"/>
                <w:sz w:val="24"/>
                <w:szCs w:val="24"/>
              </w:rPr>
            </w:pPr>
            <w:r w:rsidRPr="00AB2D1B">
              <w:rPr>
                <w:rFonts w:ascii="Times" w:hAnsi="Times" w:hint="eastAsia"/>
                <w:color w:val="000033"/>
                <w:sz w:val="24"/>
                <w:szCs w:val="24"/>
              </w:rPr>
              <w:t>0</w:t>
            </w:r>
            <w:r w:rsidRPr="00AB2D1B">
              <w:rPr>
                <w:rFonts w:ascii="Times" w:hAnsi="Times"/>
                <w:color w:val="000033"/>
                <w:sz w:val="24"/>
                <w:szCs w:val="24"/>
              </w:rPr>
              <w:t>.273</w:t>
            </w:r>
          </w:p>
        </w:tc>
        <w:tc>
          <w:tcPr>
            <w:tcW w:w="1134" w:type="dxa"/>
          </w:tcPr>
          <w:p w:rsidR="00AB2D1B" w:rsidRPr="00AB2D1B" w:rsidRDefault="00AB2D1B" w:rsidP="00AB2D1B">
            <w:pPr>
              <w:rPr>
                <w:rFonts w:ascii="Times" w:hAnsi="Times"/>
                <w:color w:val="000033"/>
                <w:sz w:val="24"/>
                <w:szCs w:val="24"/>
              </w:rPr>
            </w:pPr>
            <w:r w:rsidRPr="00AB2D1B">
              <w:rPr>
                <w:rFonts w:ascii="Times" w:hAnsi="Times" w:hint="eastAsia"/>
                <w:color w:val="000033"/>
                <w:sz w:val="24"/>
                <w:szCs w:val="24"/>
              </w:rPr>
              <w:t>2</w:t>
            </w:r>
            <w:r w:rsidRPr="00AB2D1B">
              <w:rPr>
                <w:rFonts w:ascii="Times" w:hAnsi="Times"/>
                <w:color w:val="000033"/>
                <w:sz w:val="24"/>
                <w:szCs w:val="24"/>
              </w:rPr>
              <w:t>.110</w:t>
            </w:r>
          </w:p>
        </w:tc>
        <w:tc>
          <w:tcPr>
            <w:tcW w:w="992" w:type="dxa"/>
          </w:tcPr>
          <w:p w:rsidR="00AB2D1B" w:rsidRPr="00AB2D1B" w:rsidRDefault="00AB2D1B" w:rsidP="00AB2D1B">
            <w:pPr>
              <w:rPr>
                <w:rFonts w:ascii="Times" w:hAnsi="Times"/>
                <w:color w:val="000033"/>
                <w:sz w:val="24"/>
                <w:szCs w:val="24"/>
              </w:rPr>
            </w:pPr>
            <w:r w:rsidRPr="00AB2D1B">
              <w:rPr>
                <w:rFonts w:ascii="Times" w:hAnsi="Times" w:hint="eastAsia"/>
                <w:color w:val="000033"/>
                <w:sz w:val="24"/>
                <w:szCs w:val="24"/>
              </w:rPr>
              <w:t>0</w:t>
            </w:r>
            <w:r w:rsidRPr="00AB2D1B">
              <w:rPr>
                <w:rFonts w:ascii="Times" w:hAnsi="Times"/>
                <w:color w:val="000033"/>
                <w:sz w:val="24"/>
                <w:szCs w:val="24"/>
              </w:rPr>
              <w:t>.021</w:t>
            </w:r>
          </w:p>
        </w:tc>
        <w:tc>
          <w:tcPr>
            <w:tcW w:w="1134" w:type="dxa"/>
          </w:tcPr>
          <w:p w:rsidR="00AB2D1B" w:rsidRPr="00AB2D1B" w:rsidRDefault="00AB2D1B" w:rsidP="00AB2D1B">
            <w:pPr>
              <w:rPr>
                <w:rFonts w:ascii="Times" w:hAnsi="Times"/>
                <w:color w:val="000033"/>
                <w:sz w:val="24"/>
                <w:szCs w:val="24"/>
              </w:rPr>
            </w:pPr>
            <w:r w:rsidRPr="00AB2D1B">
              <w:rPr>
                <w:rFonts w:ascii="Times" w:hAnsi="Times" w:hint="eastAsia"/>
                <w:color w:val="000033"/>
                <w:sz w:val="24"/>
                <w:szCs w:val="24"/>
              </w:rPr>
              <w:t>0</w:t>
            </w:r>
            <w:r w:rsidRPr="00AB2D1B">
              <w:rPr>
                <w:rFonts w:ascii="Times" w:hAnsi="Times"/>
                <w:color w:val="000033"/>
                <w:sz w:val="24"/>
                <w:szCs w:val="24"/>
              </w:rPr>
              <w:t>.012</w:t>
            </w:r>
          </w:p>
        </w:tc>
        <w:tc>
          <w:tcPr>
            <w:tcW w:w="1134" w:type="dxa"/>
          </w:tcPr>
          <w:p w:rsidR="00AB2D1B" w:rsidRPr="00AB2D1B" w:rsidRDefault="00AB2D1B" w:rsidP="00AB2D1B">
            <w:pPr>
              <w:rPr>
                <w:rFonts w:ascii="Times" w:hAnsi="Times"/>
                <w:color w:val="000033"/>
                <w:sz w:val="24"/>
                <w:szCs w:val="24"/>
              </w:rPr>
            </w:pPr>
            <w:r w:rsidRPr="00AB2D1B">
              <w:rPr>
                <w:rFonts w:ascii="Times" w:hAnsi="Times" w:hint="eastAsia"/>
                <w:color w:val="000033"/>
                <w:sz w:val="24"/>
                <w:szCs w:val="24"/>
              </w:rPr>
              <w:t>0</w:t>
            </w:r>
            <w:r w:rsidRPr="00AB2D1B">
              <w:rPr>
                <w:rFonts w:ascii="Times" w:hAnsi="Times"/>
                <w:color w:val="000033"/>
                <w:sz w:val="24"/>
                <w:szCs w:val="24"/>
              </w:rPr>
              <w:t>.128</w:t>
            </w:r>
          </w:p>
        </w:tc>
      </w:tr>
    </w:tbl>
    <w:p w:rsidR="00BC76C5" w:rsidRDefault="00BC76C5" w:rsidP="00F67D90">
      <w:pPr>
        <w:jc w:val="left"/>
        <w:rPr>
          <w:sz w:val="24"/>
          <w:szCs w:val="24"/>
        </w:rPr>
      </w:pPr>
    </w:p>
    <w:p w:rsidR="00BC76C5" w:rsidRPr="00F67D90" w:rsidRDefault="00BC76C5" w:rsidP="00F67D90">
      <w:pPr>
        <w:jc w:val="left"/>
        <w:rPr>
          <w:sz w:val="24"/>
          <w:szCs w:val="24"/>
        </w:rPr>
      </w:pPr>
      <w:bookmarkStart w:id="0" w:name="_GoBack"/>
      <w:bookmarkEnd w:id="0"/>
    </w:p>
    <w:sectPr w:rsidR="00BC76C5" w:rsidRPr="00F67D90" w:rsidSect="00520972">
      <w:pgSz w:w="16840" w:h="11900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</w:docVars>
  <w:rsids>
    <w:rsidRoot w:val="004749DA"/>
    <w:rsid w:val="00014FFF"/>
    <w:rsid w:val="00016314"/>
    <w:rsid w:val="00040EE8"/>
    <w:rsid w:val="000444B7"/>
    <w:rsid w:val="00050905"/>
    <w:rsid w:val="0005749E"/>
    <w:rsid w:val="00073624"/>
    <w:rsid w:val="000766B8"/>
    <w:rsid w:val="000B1FDA"/>
    <w:rsid w:val="000F036A"/>
    <w:rsid w:val="00115458"/>
    <w:rsid w:val="00141D99"/>
    <w:rsid w:val="00151FAF"/>
    <w:rsid w:val="00156FBC"/>
    <w:rsid w:val="00163748"/>
    <w:rsid w:val="00167568"/>
    <w:rsid w:val="0017071A"/>
    <w:rsid w:val="00197C35"/>
    <w:rsid w:val="001C4DFB"/>
    <w:rsid w:val="00235146"/>
    <w:rsid w:val="0026733F"/>
    <w:rsid w:val="002D0901"/>
    <w:rsid w:val="002D616F"/>
    <w:rsid w:val="002F3E10"/>
    <w:rsid w:val="002F7CF8"/>
    <w:rsid w:val="00312BC4"/>
    <w:rsid w:val="00316BBB"/>
    <w:rsid w:val="00341F4C"/>
    <w:rsid w:val="003619CA"/>
    <w:rsid w:val="0037018E"/>
    <w:rsid w:val="0037522B"/>
    <w:rsid w:val="0038359F"/>
    <w:rsid w:val="00397E62"/>
    <w:rsid w:val="003C4F44"/>
    <w:rsid w:val="003C68AC"/>
    <w:rsid w:val="003D7758"/>
    <w:rsid w:val="003E1866"/>
    <w:rsid w:val="00412E10"/>
    <w:rsid w:val="0046790D"/>
    <w:rsid w:val="004749DA"/>
    <w:rsid w:val="004A3C0F"/>
    <w:rsid w:val="0051301C"/>
    <w:rsid w:val="00520972"/>
    <w:rsid w:val="00525690"/>
    <w:rsid w:val="00534896"/>
    <w:rsid w:val="00535A46"/>
    <w:rsid w:val="0057165F"/>
    <w:rsid w:val="005841D0"/>
    <w:rsid w:val="00597488"/>
    <w:rsid w:val="006062E8"/>
    <w:rsid w:val="00632D90"/>
    <w:rsid w:val="00653FCB"/>
    <w:rsid w:val="006842B8"/>
    <w:rsid w:val="006C1056"/>
    <w:rsid w:val="00737A75"/>
    <w:rsid w:val="00781912"/>
    <w:rsid w:val="0078683E"/>
    <w:rsid w:val="00791D21"/>
    <w:rsid w:val="007A5631"/>
    <w:rsid w:val="007B301B"/>
    <w:rsid w:val="007F4612"/>
    <w:rsid w:val="00801C97"/>
    <w:rsid w:val="00802B07"/>
    <w:rsid w:val="00804EF5"/>
    <w:rsid w:val="00822872"/>
    <w:rsid w:val="00825745"/>
    <w:rsid w:val="008510D4"/>
    <w:rsid w:val="00870B73"/>
    <w:rsid w:val="008975F1"/>
    <w:rsid w:val="008A3F7E"/>
    <w:rsid w:val="008E52D4"/>
    <w:rsid w:val="008F287B"/>
    <w:rsid w:val="009362F1"/>
    <w:rsid w:val="00983956"/>
    <w:rsid w:val="009B56F1"/>
    <w:rsid w:val="009E2907"/>
    <w:rsid w:val="009E38BE"/>
    <w:rsid w:val="009F0DE5"/>
    <w:rsid w:val="00A07AE1"/>
    <w:rsid w:val="00A12C8F"/>
    <w:rsid w:val="00A24E7F"/>
    <w:rsid w:val="00A42D3E"/>
    <w:rsid w:val="00A535F8"/>
    <w:rsid w:val="00A82FAC"/>
    <w:rsid w:val="00A918CE"/>
    <w:rsid w:val="00A9582D"/>
    <w:rsid w:val="00AB2D1B"/>
    <w:rsid w:val="00AB6CE7"/>
    <w:rsid w:val="00AB78AC"/>
    <w:rsid w:val="00B07ED6"/>
    <w:rsid w:val="00B1274D"/>
    <w:rsid w:val="00B432C3"/>
    <w:rsid w:val="00B65E07"/>
    <w:rsid w:val="00B66987"/>
    <w:rsid w:val="00BC650D"/>
    <w:rsid w:val="00BC76C5"/>
    <w:rsid w:val="00C0349F"/>
    <w:rsid w:val="00C04F23"/>
    <w:rsid w:val="00C813DD"/>
    <w:rsid w:val="00CA59AB"/>
    <w:rsid w:val="00CB5557"/>
    <w:rsid w:val="00CC5D0C"/>
    <w:rsid w:val="00CC6A81"/>
    <w:rsid w:val="00D14AB0"/>
    <w:rsid w:val="00D24653"/>
    <w:rsid w:val="00D5529A"/>
    <w:rsid w:val="00D65D2A"/>
    <w:rsid w:val="00DA6E49"/>
    <w:rsid w:val="00DC60D9"/>
    <w:rsid w:val="00DF30C2"/>
    <w:rsid w:val="00E26A1C"/>
    <w:rsid w:val="00E539EA"/>
    <w:rsid w:val="00E64591"/>
    <w:rsid w:val="00EF18FB"/>
    <w:rsid w:val="00F13432"/>
    <w:rsid w:val="00F344E6"/>
    <w:rsid w:val="00F402D3"/>
    <w:rsid w:val="00F42CFA"/>
    <w:rsid w:val="00F67D90"/>
    <w:rsid w:val="00F82887"/>
    <w:rsid w:val="00F95D8B"/>
    <w:rsid w:val="00FA1792"/>
    <w:rsid w:val="00FA6BF0"/>
    <w:rsid w:val="00FC26A4"/>
    <w:rsid w:val="00FE7397"/>
    <w:rsid w:val="00FF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E7E59"/>
  <w15:chartTrackingRefBased/>
  <w15:docId w15:val="{A4496BDF-218D-E644-9BAF-A9AE2A350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49DA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49DA"/>
    <w:rPr>
      <w:szCs w:val="22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Placeholder Text"/>
    <w:basedOn w:val="a0"/>
    <w:uiPriority w:val="99"/>
    <w:semiHidden/>
    <w:rsid w:val="005209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0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zixi2017555</dc:creator>
  <cp:keywords/>
  <dc:description/>
  <cp:lastModifiedBy>zixi2017555</cp:lastModifiedBy>
  <cp:revision>52</cp:revision>
  <dcterms:created xsi:type="dcterms:W3CDTF">2019-03-21T01:47:00Z</dcterms:created>
  <dcterms:modified xsi:type="dcterms:W3CDTF">2019-03-26T16:48:00Z</dcterms:modified>
</cp:coreProperties>
</file>