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98E77" w14:textId="3FD32652" w:rsidR="00B353E7" w:rsidRPr="00B353E7" w:rsidRDefault="00B353E7">
      <w:pPr>
        <w:rPr>
          <w:rFonts w:ascii="Times New Roman" w:hAnsi="Times New Roman" w:cs="Times New Roman"/>
        </w:rPr>
      </w:pPr>
      <w:r w:rsidRPr="008E3E62">
        <w:rPr>
          <w:rFonts w:ascii="Times New Roman" w:hAnsi="Times New Roman" w:cs="Times New Roman"/>
        </w:rPr>
        <w:t>Table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S</w:t>
      </w:r>
      <w:r w:rsidRPr="008E3E62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Detailed</w:t>
      </w:r>
      <w:r>
        <w:rPr>
          <w:rFonts w:ascii="Times New Roman" w:hAnsi="Times New Roman" w:cs="Times New Roman" w:hint="eastAsia"/>
        </w:rPr>
        <w:t xml:space="preserve"> b</w:t>
      </w:r>
      <w:r w:rsidRPr="008E3E62">
        <w:rPr>
          <w:rFonts w:ascii="Times New Roman" w:hAnsi="Times New Roman" w:cs="Times New Roman"/>
        </w:rPr>
        <w:t>asic characteristics of study population</w:t>
      </w:r>
      <w:r>
        <w:rPr>
          <w:rFonts w:ascii="Times New Roman" w:hAnsi="Times New Roman" w:cs="Times New Roman" w:hint="eastAsia"/>
        </w:rPr>
        <w:t xml:space="preserve"> </w:t>
      </w:r>
      <w:r w:rsidRPr="00B353E7">
        <w:rPr>
          <w:rFonts w:ascii="Times New Roman" w:hAnsi="Times New Roman" w:cs="Times New Roman"/>
        </w:rPr>
        <w:t>stratified by the time from diagnosis.</w:t>
      </w:r>
      <w:r w:rsidR="00B0061D">
        <w:rPr>
          <w:rFonts w:ascii="Times New Roman" w:hAnsi="Times New Roman" w:cs="Times New Roman" w:hint="eastAsia"/>
        </w:rPr>
        <w:t xml:space="preserve"> 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85"/>
        <w:gridCol w:w="2200"/>
        <w:gridCol w:w="1147"/>
        <w:gridCol w:w="2083"/>
        <w:gridCol w:w="1031"/>
        <w:gridCol w:w="2083"/>
        <w:gridCol w:w="1031"/>
        <w:gridCol w:w="2083"/>
        <w:gridCol w:w="1031"/>
      </w:tblGrid>
      <w:tr w:rsidR="00045EF6" w:rsidRPr="00574EF9" w14:paraId="3EA6B2B5" w14:textId="77777777" w:rsidTr="0004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B2B20F3" w14:textId="77777777" w:rsidR="00045EF6" w:rsidRPr="00574EF9" w:rsidRDefault="00045EF6" w:rsidP="000708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09C138C" w14:textId="77777777" w:rsidR="00045EF6" w:rsidRPr="00574EF9" w:rsidRDefault="00045EF6" w:rsidP="00070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Cancer survivors in recent 20 years ( n= 4619746)</w:t>
            </w:r>
          </w:p>
        </w:tc>
      </w:tr>
      <w:tr w:rsidR="00045EF6" w:rsidRPr="00574EF9" w14:paraId="38E1BA31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C22A339" w14:textId="77777777" w:rsidR="00045EF6" w:rsidRPr="00574EF9" w:rsidRDefault="00045EF6" w:rsidP="0007087D">
            <w:pPr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Survival time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7DC7089" w14:textId="77777777" w:rsidR="00045EF6" w:rsidRPr="00574EF9" w:rsidRDefault="00045EF6" w:rsidP="00070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&lt;12mth ( n= 4519749)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ED625C3" w14:textId="77777777" w:rsidR="00045EF6" w:rsidRPr="00574EF9" w:rsidRDefault="00045EF6" w:rsidP="00070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12-35mth ( n= 54217)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8739C8E" w14:textId="77777777" w:rsidR="00045EF6" w:rsidRPr="00574EF9" w:rsidRDefault="00045EF6" w:rsidP="00070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36-59mth ( n= 26658)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649D0F2" w14:textId="77777777" w:rsidR="00045EF6" w:rsidRPr="00574EF9" w:rsidRDefault="00045EF6" w:rsidP="00070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&gt;=60mth ( n= 19122)</w:t>
            </w:r>
          </w:p>
        </w:tc>
      </w:tr>
      <w:tr w:rsidR="00045EF6" w:rsidRPr="00574EF9" w14:paraId="52924CCC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6B0C151" w14:textId="77777777" w:rsidR="00045EF6" w:rsidRPr="00574EF9" w:rsidRDefault="00045EF6" w:rsidP="0007087D">
            <w:pPr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Survival status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5F52043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Vascular events caused death ( n= 272304)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7E36A08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other ( n= 4247445)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A677784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Vascular events caused death ( n= 2624)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E60EF26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other ( n= 51593)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7C369BB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Vascular events caused death ( n= 1905)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EBC1E7A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other ( n= 24753)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1E9E565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Vascular events caused death ( n= 1519)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5121A92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other ( n= 17603)</w:t>
            </w:r>
          </w:p>
        </w:tc>
      </w:tr>
      <w:tr w:rsidR="00045EF6" w:rsidRPr="00574EF9" w14:paraId="522BEF5E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990E64" w14:textId="77777777" w:rsidR="00045EF6" w:rsidRPr="00574EF9" w:rsidRDefault="00045EF6" w:rsidP="0007087D">
            <w:pPr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Cancer type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C9FBD3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CEC444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94C2CDD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61CAB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A9A8D1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BE1C77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56C018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1441C6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45EF6" w:rsidRPr="00574EF9" w14:paraId="4492DD91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A8AC9F4" w14:textId="77777777" w:rsidR="00045EF6" w:rsidRPr="007D0836" w:rsidRDefault="00045EF6" w:rsidP="005E13C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Stomach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72898E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5731 (2.1%)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13E66C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110750 (2.6%)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7BB544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89 (3.4%)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E5F19A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2100 (4.1%)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72A378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35 (1.8%)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F61C9E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527 (2.1%)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B4B410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30 (2.0%)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6C9B69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256 (1.5%)</w:t>
            </w:r>
          </w:p>
        </w:tc>
      </w:tr>
      <w:tr w:rsidR="00045EF6" w:rsidRPr="00574EF9" w14:paraId="5D02FE96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14AD605" w14:textId="77777777" w:rsidR="00045EF6" w:rsidRPr="007D0836" w:rsidRDefault="00045EF6" w:rsidP="005E13C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Colon and Rectum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016F8F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57663 (21.2%)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219073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640446 (15.1%)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AF5AE6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568 (21.6%)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3F229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7975 (15.5%)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1DD59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382 (20.1%)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96DAB1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4386 (17.7%)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5088ED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324 (21.3%)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A1B0A8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2826 (16.1%)</w:t>
            </w:r>
          </w:p>
        </w:tc>
      </w:tr>
      <w:tr w:rsidR="00045EF6" w:rsidRPr="00574EF9" w14:paraId="1155C917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6EDAD5D" w14:textId="77777777" w:rsidR="00045EF6" w:rsidRPr="007D0836" w:rsidRDefault="00045EF6" w:rsidP="005E13C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Liver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209FB3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2725 (1.0%)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9B8AD7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105622 (2.5%)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2A3AD7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47 (1.8%)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22010B0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1753 (3.4%)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32D0DD3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 (0.5%)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7821FB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515 (2.1%)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BC7B38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 (0.3%)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CFCF6F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181 (1.0%)</w:t>
            </w:r>
          </w:p>
        </w:tc>
      </w:tr>
      <w:tr w:rsidR="00045EF6" w:rsidRPr="00574EF9" w14:paraId="7444D967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23104343" w14:textId="77777777" w:rsidR="00045EF6" w:rsidRPr="007D0836" w:rsidRDefault="00045EF6" w:rsidP="005E13C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Lung and Bronchus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F114E4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37723 (13.9%)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BB4778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873002 (20.6%)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B19BDD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560 (21.3%)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B53BE2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17917 (34.7%)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C73BB3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204 (10.7%)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49F966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3799 (15.3%)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F1A0CF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119 (7.8%)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B30E9F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1630 (9.3%)</w:t>
            </w:r>
          </w:p>
        </w:tc>
      </w:tr>
      <w:tr w:rsidR="00045EF6" w:rsidRPr="00574EF9" w14:paraId="33ADC596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105536FD" w14:textId="77777777" w:rsidR="00045EF6" w:rsidRPr="007D0836" w:rsidRDefault="00045EF6" w:rsidP="005E13C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Non-Epithelial Skin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2B310C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B55D3A">
              <w:rPr>
                <w:rFonts w:ascii="Times New Roman" w:hAnsi="Times New Roman" w:cs="Times New Roman"/>
                <w:bCs/>
                <w:sz w:val="18"/>
              </w:rPr>
              <w:t>2876 (</w:t>
            </w:r>
            <w:r w:rsidRPr="00574EF9">
              <w:rPr>
                <w:rFonts w:ascii="Times New Roman" w:hAnsi="Times New Roman" w:cs="Times New Roman"/>
                <w:sz w:val="18"/>
              </w:rPr>
              <w:t>1.1%)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05687D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26688 (0.6%)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862FB1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38 (1.4%)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E0808D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343 (0.7%)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B0869A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25 (1.3%)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289292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203 (0.8%)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8BAF99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16 (1.1%)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DC6224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108 (0.6%)</w:t>
            </w:r>
          </w:p>
        </w:tc>
      </w:tr>
      <w:tr w:rsidR="00045EF6" w:rsidRPr="00574EF9" w14:paraId="5AA0A0A3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2C81E269" w14:textId="77777777" w:rsidR="00045EF6" w:rsidRPr="007D0836" w:rsidRDefault="00045EF6" w:rsidP="005E13C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Breast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D7A499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54403 (20.0%)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D23BE1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1015914 (23.9%)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4FE65B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446 (17.0%)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44ECB5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8564 (16.6%)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397F58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429 (22.5%)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D73786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6987 (28.2%)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79E06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339 (22.3%)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A1B4C4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5687 (32.3%)</w:t>
            </w:r>
          </w:p>
        </w:tc>
      </w:tr>
      <w:tr w:rsidR="00045EF6" w:rsidRPr="00574EF9" w14:paraId="72BDD5CA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F3F7A75" w14:textId="77777777" w:rsidR="00045EF6" w:rsidRPr="007D0836" w:rsidRDefault="00045EF6" w:rsidP="005E13C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Cervix Uteri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49D444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1680 (0.6%)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60EE8D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62551 (1.5%)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AC5364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24 (0.9%)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07F7B2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844 (1.6%)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B655BB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18 (0.9%)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03E09E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347 (1.4%)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CCE6A3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12 (0.8%)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B8E1DD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244 (1.4%)</w:t>
            </w:r>
          </w:p>
        </w:tc>
      </w:tr>
      <w:tr w:rsidR="00045EF6" w:rsidRPr="00574EF9" w14:paraId="351BEAD6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7BFA5FC" w14:textId="77777777" w:rsidR="00045EF6" w:rsidRPr="007D0836" w:rsidRDefault="00045EF6" w:rsidP="005E13C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Prostate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4F9B47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80660 (29.6%)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04A778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933871 (22.0%)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9974AC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546 (20.8%)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1DA84C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6228 (12.1%)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CE6632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576 (30.2%)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3345F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5144 (20.8%)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0EBD64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522 (34.4%)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845775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4686 (26.6%)</w:t>
            </w:r>
          </w:p>
        </w:tc>
      </w:tr>
      <w:tr w:rsidR="00045EF6" w:rsidRPr="00574EF9" w14:paraId="3EEEB2C8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B0CEA96" w14:textId="77777777" w:rsidR="00045EF6" w:rsidRPr="007D0836" w:rsidRDefault="00045EF6" w:rsidP="005E13C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Non-Hodgkin Lymphoma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9043FA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17659 (6.5%)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8C8C3B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283574 (6.7%)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ECBF66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181 (6.9%)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779195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3330 (6.5%)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18DFC4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150 (7.9%)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4D257D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1716 (6.9%)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A40A99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101 (6.6%)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374F6C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1242 (7.1%)</w:t>
            </w:r>
          </w:p>
        </w:tc>
      </w:tr>
      <w:tr w:rsidR="00045EF6" w:rsidRPr="00574EF9" w14:paraId="0C7D5ADF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664D869C" w14:textId="77777777" w:rsidR="00045EF6" w:rsidRPr="007D0836" w:rsidRDefault="00045EF6" w:rsidP="005E13C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Leukemia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31F459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11184 (4.1%)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77E6D4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195027 (4.6%)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DF2D75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125 (4.8%)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DF9E33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2539 (4.9%)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C4C2F4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77 (4.0%)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77B57F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1129 (4.6%)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7AC571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51 (3.4%)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F56701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743 (4.2%)</w:t>
            </w:r>
          </w:p>
        </w:tc>
      </w:tr>
      <w:tr w:rsidR="00045EF6" w:rsidRPr="00574EF9" w14:paraId="7D49241A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4013D7C1" w14:textId="77777777" w:rsidR="00045EF6" w:rsidRPr="00574EF9" w:rsidRDefault="00045EF6" w:rsidP="0007087D">
            <w:pPr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lastRenderedPageBreak/>
              <w:t>Gender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48F089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D40A76B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46359B7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2756A8A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D851EA8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6F5C383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D5A4012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A58D751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45EF6" w:rsidRPr="00574EF9" w14:paraId="29683DFE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9FAE5F0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Male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5428FE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155754 (57.2%)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B5550B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2161007 (50.9%)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8C4662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1486 (56.6%)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75111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26418 (51.2%)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1C8F92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1063 (55.8%)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BC9814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11864 (47.9%)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22E80B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858 (56.5%)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2CD15A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8417 (47.8%)</w:t>
            </w:r>
          </w:p>
        </w:tc>
      </w:tr>
      <w:tr w:rsidR="00045EF6" w:rsidRPr="00574EF9" w14:paraId="56A48AED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1F1EFA04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6A1C89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116550 (42.8%)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D56646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2086438 (49.1%)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C14F3F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1138 (43.4%)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09D6C4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25175 (48.8%)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80DD7E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842 (44.2%)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BDFEC5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12889 (52.1%)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E396CB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661 (43.5%)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1CD1AB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9186 (52.2%)</w:t>
            </w:r>
          </w:p>
        </w:tc>
      </w:tr>
      <w:tr w:rsidR="00045EF6" w:rsidRPr="00574EF9" w14:paraId="05241066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1727F0B" w14:textId="77777777" w:rsidR="00045EF6" w:rsidRPr="00574EF9" w:rsidRDefault="00045EF6" w:rsidP="0007087D">
            <w:pPr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Races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806D6A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9F2399F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C99845B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777566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9DF7177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C10D0E6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C2AEC42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5B67E9C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45EF6" w:rsidRPr="00574EF9" w14:paraId="11A4072B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395D7D8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White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865B8D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226554 (83.2%)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730125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3409373 (80.3%)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FFC8DF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2122 (80.9%)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CA0A73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40961 (79.4%)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FFA5CA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1581 (83.0%)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87D8DA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19644 (79.4%)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96EBF4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1274 (83.9%)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E6C86E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14134 (80.3%)</w:t>
            </w:r>
          </w:p>
        </w:tc>
      </w:tr>
      <w:tr w:rsidR="00045EF6" w:rsidRPr="00574EF9" w14:paraId="1EAF30D8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CB3C2FA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Black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4BE029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31695 (11.6%)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E381F3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484406 (11.4%)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FD2743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349 (13.3%)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D802F8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6274 (12.2%)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F69E76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230 (12.1%)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2A01D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2886 (11.7%)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946672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171 (11.3%)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2B141B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2000 (11.4%)</w:t>
            </w:r>
          </w:p>
        </w:tc>
      </w:tr>
      <w:tr w:rsidR="00045EF6" w:rsidRPr="00574EF9" w14:paraId="0D4C0EB1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41F18A90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Other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5D83B6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13574 (5.0%)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92CF4F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309436 (7.3%)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27DCA5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147 (5.6%)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4882B5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3919 (7.6%)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CB084A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89 (4.7%)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09AAA4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1944 (7.9%)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E4496B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73 (4.8%)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E160D2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1263 (7.2%)</w:t>
            </w:r>
          </w:p>
        </w:tc>
      </w:tr>
      <w:tr w:rsidR="00045EF6" w:rsidRPr="00574EF9" w14:paraId="1131B98B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9DC4AD5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Unknow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2F9F8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481 (0.2%)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06CE56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44230 (1.0%)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26951B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 (0.2%)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32FACF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439 (0.9%)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ECCB469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 (0.3%)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31F87D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279 (1.1%)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168CCD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 (0.1%)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2499EC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206 (1.2%)</w:t>
            </w:r>
          </w:p>
        </w:tc>
      </w:tr>
      <w:tr w:rsidR="00045EF6" w:rsidRPr="00574EF9" w14:paraId="56984C71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BA7D5EC" w14:textId="77777777" w:rsidR="00045EF6" w:rsidRPr="00574EF9" w:rsidRDefault="00045EF6" w:rsidP="0007087D">
            <w:pPr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 xml:space="preserve">Age at </w:t>
            </w:r>
            <w:proofErr w:type="spellStart"/>
            <w:r w:rsidRPr="00574EF9">
              <w:rPr>
                <w:rFonts w:ascii="Times New Roman" w:hAnsi="Times New Roman" w:cs="Times New Roman"/>
                <w:sz w:val="18"/>
              </w:rPr>
              <w:t>dignosis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30C6A311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F6A7EF8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395C7FC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425EADB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DAFCB5F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C19BFFE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2E7743B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4629FC7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45EF6" w:rsidRPr="00574EF9" w14:paraId="19F01229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2BB96FE5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&lt;40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06817B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657 (0.2%)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A204A2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164643 (3.9%)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98702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7 (0.3%)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125B15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1817 (3.5%)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3D1E34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 (0.3%)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BC881C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971 (3.9%)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EBE5E22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 (0.1%)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2E0E86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696 (4.0%)</w:t>
            </w:r>
          </w:p>
        </w:tc>
      </w:tr>
      <w:tr w:rsidR="00045EF6" w:rsidRPr="00574EF9" w14:paraId="18BA37B9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29F55C87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40-69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EB7245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67298 (24.7%)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8BA8FF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2390253 (56.3%)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DEEFA3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626 (23.9%)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9C3879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27126 (52.6%)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2F6840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409 (21.5%)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BF4779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13718 (55.4%)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25E033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331 (21.8%)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16C617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10417 (59.2%)</w:t>
            </w:r>
          </w:p>
        </w:tc>
      </w:tr>
      <w:tr w:rsidR="00045EF6" w:rsidRPr="00574EF9" w14:paraId="0FF6E53D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AF8861B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≥70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3D81BD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204349 (75.0%)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A717E3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1692549 (39.8%)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4C2C6A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1991 (75.9%)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50CD4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22650 (43.9%)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DEFC13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1491 (78.3%)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79271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10064 (40.7%)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DC799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1187 (78.1%)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30609B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6490 (36.9%)</w:t>
            </w:r>
          </w:p>
        </w:tc>
      </w:tr>
      <w:tr w:rsidR="00045EF6" w:rsidRPr="00574EF9" w14:paraId="7A535032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DC52137" w14:textId="77777777" w:rsidR="00045EF6" w:rsidRPr="00574EF9" w:rsidRDefault="00045EF6" w:rsidP="0007087D">
            <w:pPr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AJCC stage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97FC77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7BD57FF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5E5814C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09DE1CD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3EC6138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E5A82D4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159BE8E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AF028A0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45EF6" w:rsidRPr="00574EF9" w14:paraId="62A6C7FA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693898B4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472C0D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1967 (0.7%)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71AF76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19665 (0.5%)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65195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27 (1.0%)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88C491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190 (0.4%)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E9B27B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 (0.5%)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7127A5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145 (0.6%)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0AD4A9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 (0.6%)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8D2A91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108 (0.6%)</w:t>
            </w:r>
          </w:p>
        </w:tc>
      </w:tr>
      <w:tr w:rsidR="00045EF6" w:rsidRPr="00574EF9" w14:paraId="3629FFA8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352B0B7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522FBB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60008 (22.0%)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FDC4D8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904000 (21.3%)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7556E1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553 (21.1%)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92C95C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9168 (17.8%)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439D2C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469 (24.6%)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F17726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7066 (28.5%)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74E8A9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408 (26.9%)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0E7EFA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5658 (32.1%)</w:t>
            </w:r>
          </w:p>
        </w:tc>
      </w:tr>
      <w:tr w:rsidR="00045EF6" w:rsidRPr="00574EF9" w14:paraId="4A552B70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441AAC6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lastRenderedPageBreak/>
              <w:t>II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412021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67679 (24.9%)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7A86A6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980399 (23.1%)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8C8763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593 (22.6%)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32CF2F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8324 (16.1%)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431F56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573 (30.1%)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15D0E1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6490 (26.2%)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FB08C8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485 (31.9%)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8C95A2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5566 (31.6%)</w:t>
            </w:r>
          </w:p>
        </w:tc>
      </w:tr>
      <w:tr w:rsidR="00045EF6" w:rsidRPr="00574EF9" w14:paraId="475E42E4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40703B62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III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A2F452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28409 (10.4%)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83BFD7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539054 (12.7%)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3634A9D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371 (14.1%)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3222A8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9858 (19.1%)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686BAA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180 (9.4%)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F70A0F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3775 (15.3%)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49CF38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133 (8.8%)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9F7527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2389 (13.6%)</w:t>
            </w:r>
          </w:p>
        </w:tc>
      </w:tr>
      <w:tr w:rsidR="00045EF6" w:rsidRPr="00574EF9" w14:paraId="4C890853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6390A0F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IV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43A422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21930 (8.1%)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FC9F85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684115 (16.1%)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806BC2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313 (11.9%)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B2E564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14095 (27.3%)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170717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132 (6.9%)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77EE6C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3060 (12.4%)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0282D2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60 (3.9%)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61871C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1209 (6.9%)</w:t>
            </w:r>
          </w:p>
        </w:tc>
      </w:tr>
      <w:tr w:rsidR="00045EF6" w:rsidRPr="00574EF9" w14:paraId="2D304ECF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4011391C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Unknow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C8C2A8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92311 (33.9%)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E09EEC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1120212 (26.4%)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3D68D3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767 (29.2%)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EB3D1E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9958 (19.3%)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949944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542 (28.5%)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C898B9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4217 (17.0%)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97D4EF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424 (27.9%)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D0CC08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2673 (15.2%)</w:t>
            </w:r>
          </w:p>
        </w:tc>
      </w:tr>
      <w:tr w:rsidR="00045EF6" w:rsidRPr="00574EF9" w14:paraId="72B157C6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14C375D" w14:textId="77777777" w:rsidR="00045EF6" w:rsidRPr="00574EF9" w:rsidRDefault="00045EF6" w:rsidP="0007087D">
            <w:pPr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Multiple primary cancers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F4AE4B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CCF6655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B95CB14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C9CB66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30D614F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35AE4D9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10A27CF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DA5F4E8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45EF6" w:rsidRPr="00574EF9" w14:paraId="4A64165F" w14:textId="77777777" w:rsidTr="00045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18812B90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70E4B1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57975 (21.3%)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0228AD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840406 (19.8%)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DF4E8A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549 (20.9%)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D4C7DE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10011 (19.4%)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047147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377 (19.8%)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7AA4A3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5338 (21.6%)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0AADCC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330 (21.7%)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BA47E0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3917 (22.3%)</w:t>
            </w:r>
          </w:p>
        </w:tc>
      </w:tr>
      <w:tr w:rsidR="00045EF6" w:rsidRPr="00574EF9" w14:paraId="6C9CF8C8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CBB049D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ACED87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214329 (78.7%)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211C7F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3407039 (80.2%)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4F26C7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2075 (79.1%)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8F76AF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41582 (80.6%)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C901FA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528 (27.7%)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5D849A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19415 (78.4%)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B4C4F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1189 (78.3%)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F3FF7C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13686 (77.7%)</w:t>
            </w:r>
          </w:p>
        </w:tc>
      </w:tr>
      <w:tr w:rsidR="00045EF6" w:rsidRPr="00574EF9" w14:paraId="30FD86AF" w14:textId="77777777" w:rsidTr="00045EF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D010E76" w14:textId="77777777" w:rsidR="00045EF6" w:rsidRPr="00574EF9" w:rsidRDefault="00045EF6" w:rsidP="0007087D">
            <w:pPr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Surgery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949DCF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C76D8FA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66ED34D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4ACFAB3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B1A9B0B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6BAABB2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2599612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1DEF22E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45EF6" w:rsidRPr="00574EF9" w14:paraId="63BCFCD6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924B55A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4E0600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142524 (52.3%)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4912B5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2228941 (52.5%)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5F6207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1247 (47.5%)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4069D5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20715 (40.2%)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28C834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1079 (56.6%)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9532BA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14884 (60.1%)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C8007B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919 (60.5%)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C752B6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11639 (66.1%)</w:t>
            </w:r>
          </w:p>
        </w:tc>
      </w:tr>
      <w:tr w:rsidR="00045EF6" w:rsidRPr="00574EF9" w14:paraId="3400C5D4" w14:textId="77777777" w:rsidTr="00045EF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643C8D29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003B8F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123010 (45.2%)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F9925F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1926925 (45.4%)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7133E9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1344 (51.2%)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E1439D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30131 (58.4%)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EBD34D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799 (41.9%)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15EECA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9527 (38.5%)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768F9A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579 (38.1%)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6FE714" w14:textId="77777777" w:rsidR="00045EF6" w:rsidRPr="00574EF9" w:rsidRDefault="00045EF6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5797 (32.9%)</w:t>
            </w:r>
          </w:p>
        </w:tc>
      </w:tr>
      <w:tr w:rsidR="00045EF6" w:rsidRPr="00574EF9" w14:paraId="28D5FA27" w14:textId="77777777" w:rsidTr="00B5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1CB22E82" w14:textId="77777777" w:rsidR="00045EF6" w:rsidRPr="007D0836" w:rsidRDefault="00045EF6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sz w:val="18"/>
              </w:rPr>
            </w:pPr>
            <w:r w:rsidRPr="007D0836">
              <w:rPr>
                <w:rFonts w:ascii="Times New Roman" w:hAnsi="Times New Roman" w:cs="Times New Roman"/>
                <w:b w:val="0"/>
                <w:sz w:val="18"/>
              </w:rPr>
              <w:t>Unknow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AEF88E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6770 (2.5%)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825CCB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91579 (2.2%)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2E9F4E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33 (1.3%)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A238B8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747 (1.4%)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66CC53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27 (1.4%)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B9720D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342 (1.4%)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595E1F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21 (1.4%)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7CBFC7" w14:textId="77777777" w:rsidR="00045EF6" w:rsidRPr="00574EF9" w:rsidRDefault="00045EF6" w:rsidP="00070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574EF9">
              <w:rPr>
                <w:rFonts w:ascii="Times New Roman" w:hAnsi="Times New Roman" w:cs="Times New Roman"/>
                <w:sz w:val="18"/>
              </w:rPr>
              <w:t>167 (0.9%)</w:t>
            </w:r>
          </w:p>
        </w:tc>
      </w:tr>
      <w:tr w:rsidR="00B55D3A" w:rsidRPr="00574EF9" w14:paraId="20A1EE95" w14:textId="77777777" w:rsidTr="00B55D3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</w:tcPr>
          <w:p w14:paraId="33EA813C" w14:textId="77777777" w:rsidR="00B55D3A" w:rsidRPr="00F05E10" w:rsidRDefault="00B55D3A" w:rsidP="00A76B77">
            <w:pPr>
              <w:rPr>
                <w:color w:val="FF0000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Chemotherapy</w:t>
            </w:r>
          </w:p>
        </w:tc>
        <w:tc>
          <w:tcPr>
            <w:tcW w:w="0" w:type="auto"/>
            <w:shd w:val="clear" w:color="auto" w:fill="auto"/>
            <w:noWrap/>
          </w:tcPr>
          <w:p w14:paraId="466CB72F" w14:textId="77777777" w:rsidR="00B55D3A" w:rsidRPr="00F05E10" w:rsidRDefault="00B55D3A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3BC5E7D" w14:textId="77777777" w:rsidR="00B55D3A" w:rsidRPr="00F05E10" w:rsidRDefault="00B55D3A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C81C822" w14:textId="77777777" w:rsidR="00B55D3A" w:rsidRPr="00F05E10" w:rsidRDefault="00B55D3A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9E7C1AE" w14:textId="77777777" w:rsidR="00B55D3A" w:rsidRPr="00F05E10" w:rsidRDefault="00B55D3A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AFDF777" w14:textId="77777777" w:rsidR="00B55D3A" w:rsidRPr="00F05E10" w:rsidRDefault="00B55D3A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C0B8678" w14:textId="77777777" w:rsidR="00B55D3A" w:rsidRPr="00F05E10" w:rsidRDefault="00B55D3A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1327558" w14:textId="77777777" w:rsidR="00B55D3A" w:rsidRPr="00F05E10" w:rsidRDefault="00B55D3A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7CCA350" w14:textId="77777777" w:rsidR="00B55D3A" w:rsidRPr="00F05E10" w:rsidRDefault="00B55D3A" w:rsidP="00070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55D3A" w:rsidRPr="00574EF9" w14:paraId="07C9765F" w14:textId="77777777" w:rsidTr="00B5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</w:tcPr>
          <w:p w14:paraId="7F4A9EA5" w14:textId="77777777" w:rsidR="00B55D3A" w:rsidRPr="00F05E10" w:rsidRDefault="00B55D3A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b w:val="0"/>
                <w:color w:val="FF0000"/>
                <w:sz w:val="18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</w:tcPr>
          <w:p w14:paraId="6CB51BF2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38305 (14.1%)</w:t>
            </w:r>
          </w:p>
        </w:tc>
        <w:tc>
          <w:tcPr>
            <w:tcW w:w="0" w:type="auto"/>
            <w:shd w:val="clear" w:color="auto" w:fill="auto"/>
            <w:noWrap/>
          </w:tcPr>
          <w:p w14:paraId="7AFE046D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1332744 (31.4%)</w:t>
            </w:r>
          </w:p>
        </w:tc>
        <w:tc>
          <w:tcPr>
            <w:tcW w:w="0" w:type="auto"/>
            <w:shd w:val="clear" w:color="auto" w:fill="auto"/>
            <w:noWrap/>
          </w:tcPr>
          <w:p w14:paraId="7DFCD0FD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506 (19.3%)</w:t>
            </w:r>
          </w:p>
        </w:tc>
        <w:tc>
          <w:tcPr>
            <w:tcW w:w="0" w:type="auto"/>
            <w:shd w:val="clear" w:color="auto" w:fill="auto"/>
            <w:noWrap/>
          </w:tcPr>
          <w:p w14:paraId="66EA82CD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24581 (47.6%)</w:t>
            </w:r>
          </w:p>
        </w:tc>
        <w:tc>
          <w:tcPr>
            <w:tcW w:w="0" w:type="auto"/>
            <w:shd w:val="clear" w:color="auto" w:fill="auto"/>
            <w:noWrap/>
          </w:tcPr>
          <w:p w14:paraId="4DA8ED48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257 (13.5%)</w:t>
            </w:r>
          </w:p>
        </w:tc>
        <w:tc>
          <w:tcPr>
            <w:tcW w:w="0" w:type="auto"/>
            <w:shd w:val="clear" w:color="auto" w:fill="auto"/>
            <w:noWrap/>
          </w:tcPr>
          <w:p w14:paraId="64A3B1D4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8444 (34.1%)</w:t>
            </w:r>
          </w:p>
        </w:tc>
        <w:tc>
          <w:tcPr>
            <w:tcW w:w="0" w:type="auto"/>
            <w:shd w:val="clear" w:color="auto" w:fill="auto"/>
            <w:noWrap/>
          </w:tcPr>
          <w:p w14:paraId="76EA0793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169 (11.1%)</w:t>
            </w:r>
          </w:p>
        </w:tc>
        <w:tc>
          <w:tcPr>
            <w:tcW w:w="0" w:type="auto"/>
            <w:shd w:val="clear" w:color="auto" w:fill="auto"/>
            <w:noWrap/>
          </w:tcPr>
          <w:p w14:paraId="0B319262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5173 (29.4%)</w:t>
            </w:r>
          </w:p>
        </w:tc>
      </w:tr>
      <w:tr w:rsidR="00B55D3A" w:rsidRPr="00574EF9" w14:paraId="4D8A20F3" w14:textId="77777777" w:rsidTr="00B55D3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</w:tcPr>
          <w:p w14:paraId="56CED9E6" w14:textId="77777777" w:rsidR="00B55D3A" w:rsidRPr="00F05E10" w:rsidRDefault="00B55D3A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b w:val="0"/>
                <w:color w:val="FF0000"/>
                <w:sz w:val="18"/>
              </w:rPr>
              <w:t>No/Unknown</w:t>
            </w:r>
          </w:p>
        </w:tc>
        <w:tc>
          <w:tcPr>
            <w:tcW w:w="0" w:type="auto"/>
            <w:shd w:val="clear" w:color="auto" w:fill="auto"/>
            <w:noWrap/>
          </w:tcPr>
          <w:p w14:paraId="588A4005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233999 (85.9%)</w:t>
            </w:r>
          </w:p>
        </w:tc>
        <w:tc>
          <w:tcPr>
            <w:tcW w:w="0" w:type="auto"/>
            <w:shd w:val="clear" w:color="auto" w:fill="auto"/>
            <w:noWrap/>
          </w:tcPr>
          <w:p w14:paraId="4AC6D622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2914701 (68.6%)</w:t>
            </w:r>
          </w:p>
        </w:tc>
        <w:tc>
          <w:tcPr>
            <w:tcW w:w="0" w:type="auto"/>
            <w:shd w:val="clear" w:color="auto" w:fill="auto"/>
            <w:noWrap/>
          </w:tcPr>
          <w:p w14:paraId="4911B9C8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2118 (80.7%)</w:t>
            </w:r>
          </w:p>
        </w:tc>
        <w:tc>
          <w:tcPr>
            <w:tcW w:w="0" w:type="auto"/>
            <w:shd w:val="clear" w:color="auto" w:fill="auto"/>
            <w:noWrap/>
          </w:tcPr>
          <w:p w14:paraId="481108EB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27012 (52.4%)</w:t>
            </w:r>
          </w:p>
        </w:tc>
        <w:tc>
          <w:tcPr>
            <w:tcW w:w="0" w:type="auto"/>
            <w:shd w:val="clear" w:color="auto" w:fill="auto"/>
            <w:noWrap/>
          </w:tcPr>
          <w:p w14:paraId="5090025A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1648 (86.5%)</w:t>
            </w:r>
          </w:p>
        </w:tc>
        <w:tc>
          <w:tcPr>
            <w:tcW w:w="0" w:type="auto"/>
            <w:shd w:val="clear" w:color="auto" w:fill="auto"/>
            <w:noWrap/>
          </w:tcPr>
          <w:p w14:paraId="3FB70E83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16309 (65.9%)</w:t>
            </w:r>
          </w:p>
        </w:tc>
        <w:tc>
          <w:tcPr>
            <w:tcW w:w="0" w:type="auto"/>
            <w:shd w:val="clear" w:color="auto" w:fill="auto"/>
            <w:noWrap/>
          </w:tcPr>
          <w:p w14:paraId="6CB48CEE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1350 (88.9%)</w:t>
            </w:r>
          </w:p>
        </w:tc>
        <w:tc>
          <w:tcPr>
            <w:tcW w:w="0" w:type="auto"/>
            <w:shd w:val="clear" w:color="auto" w:fill="auto"/>
            <w:noWrap/>
          </w:tcPr>
          <w:p w14:paraId="658F8264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12430 (70.6%)</w:t>
            </w:r>
          </w:p>
        </w:tc>
      </w:tr>
      <w:tr w:rsidR="00B55D3A" w:rsidRPr="00574EF9" w14:paraId="2378E1C2" w14:textId="77777777" w:rsidTr="00B5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</w:tcPr>
          <w:p w14:paraId="471EF653" w14:textId="77777777" w:rsidR="00B55D3A" w:rsidRPr="00F05E10" w:rsidRDefault="00B55D3A" w:rsidP="00A76B77">
            <w:pPr>
              <w:rPr>
                <w:color w:val="FF0000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lastRenderedPageBreak/>
              <w:t>Radiotherapy</w:t>
            </w:r>
          </w:p>
        </w:tc>
        <w:tc>
          <w:tcPr>
            <w:tcW w:w="0" w:type="auto"/>
            <w:shd w:val="clear" w:color="auto" w:fill="auto"/>
            <w:noWrap/>
          </w:tcPr>
          <w:p w14:paraId="09DCA526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0B851DB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A294175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BC10BEE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7F38EEA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5BE7E99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80B9A62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02E8388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55D3A" w:rsidRPr="00574EF9" w14:paraId="29B60BB1" w14:textId="77777777" w:rsidTr="00B55D3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</w:tcPr>
          <w:p w14:paraId="6F7991C9" w14:textId="77777777" w:rsidR="00B55D3A" w:rsidRPr="00F05E10" w:rsidRDefault="00B55D3A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b w:val="0"/>
                <w:color w:val="FF0000"/>
                <w:sz w:val="18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</w:tcPr>
          <w:p w14:paraId="25DAC2B5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64443 (23.7%)</w:t>
            </w:r>
          </w:p>
        </w:tc>
        <w:tc>
          <w:tcPr>
            <w:tcW w:w="0" w:type="auto"/>
            <w:shd w:val="clear" w:color="auto" w:fill="auto"/>
            <w:noWrap/>
          </w:tcPr>
          <w:p w14:paraId="546C68CD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1303818 (30.7%)</w:t>
            </w:r>
          </w:p>
        </w:tc>
        <w:tc>
          <w:tcPr>
            <w:tcW w:w="0" w:type="auto"/>
            <w:shd w:val="clear" w:color="auto" w:fill="auto"/>
            <w:noWrap/>
          </w:tcPr>
          <w:p w14:paraId="5DFD7283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576 (22.0%)</w:t>
            </w:r>
          </w:p>
        </w:tc>
        <w:tc>
          <w:tcPr>
            <w:tcW w:w="0" w:type="auto"/>
            <w:shd w:val="clear" w:color="auto" w:fill="auto"/>
            <w:noWrap/>
          </w:tcPr>
          <w:p w14:paraId="5F1EF6F6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17095 (33.1%)</w:t>
            </w:r>
          </w:p>
        </w:tc>
        <w:tc>
          <w:tcPr>
            <w:tcW w:w="0" w:type="auto"/>
            <w:shd w:val="clear" w:color="auto" w:fill="auto"/>
            <w:noWrap/>
          </w:tcPr>
          <w:p w14:paraId="41F5205F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398 (20.9%)</w:t>
            </w:r>
          </w:p>
        </w:tc>
        <w:tc>
          <w:tcPr>
            <w:tcW w:w="0" w:type="auto"/>
            <w:shd w:val="clear" w:color="auto" w:fill="auto"/>
            <w:noWrap/>
          </w:tcPr>
          <w:p w14:paraId="73E7B0A7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7398 (29.9%)</w:t>
            </w:r>
          </w:p>
        </w:tc>
        <w:tc>
          <w:tcPr>
            <w:tcW w:w="0" w:type="auto"/>
            <w:shd w:val="clear" w:color="auto" w:fill="auto"/>
            <w:noWrap/>
          </w:tcPr>
          <w:p w14:paraId="1A70F633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381 (25.1%)</w:t>
            </w:r>
          </w:p>
        </w:tc>
        <w:tc>
          <w:tcPr>
            <w:tcW w:w="0" w:type="auto"/>
            <w:shd w:val="clear" w:color="auto" w:fill="auto"/>
            <w:noWrap/>
          </w:tcPr>
          <w:p w14:paraId="7AA1BBFE" w14:textId="77777777" w:rsidR="00B55D3A" w:rsidRPr="00F05E10" w:rsidRDefault="00B55D3A" w:rsidP="00E16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5493 (31.2%)</w:t>
            </w:r>
          </w:p>
        </w:tc>
      </w:tr>
      <w:tr w:rsidR="00B55D3A" w:rsidRPr="00574EF9" w14:paraId="4BEC7097" w14:textId="77777777" w:rsidTr="0004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47EB4810" w14:textId="77777777" w:rsidR="00B55D3A" w:rsidRPr="00F05E10" w:rsidRDefault="00B55D3A" w:rsidP="00152F29">
            <w:pPr>
              <w:ind w:firstLineChars="100" w:firstLine="180"/>
              <w:rPr>
                <w:rFonts w:ascii="Times New Roman" w:hAnsi="Times New Roman" w:cs="Times New Roman"/>
                <w:b w:val="0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b w:val="0"/>
                <w:color w:val="FF0000"/>
                <w:sz w:val="18"/>
              </w:rPr>
              <w:t>No/Unknown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28386196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207861 (76.3%)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16046DD1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2943627 (69.3%)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42F5B8DA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2048 (78.0%)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67C15970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34498 (66.9%)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7F90FA25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1507 (79.1%)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77D9632F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17355 (70.1%)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69BF0B1E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1138 (74.9%)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611A6047" w14:textId="77777777" w:rsidR="00B55D3A" w:rsidRPr="00F05E10" w:rsidRDefault="00B55D3A" w:rsidP="00E16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F05E10">
              <w:rPr>
                <w:rFonts w:ascii="Times New Roman" w:hAnsi="Times New Roman" w:cs="Times New Roman"/>
                <w:color w:val="FF0000"/>
                <w:sz w:val="18"/>
              </w:rPr>
              <w:t>12110 (68.8%)</w:t>
            </w:r>
          </w:p>
        </w:tc>
      </w:tr>
    </w:tbl>
    <w:p w14:paraId="48A820CE" w14:textId="77777777" w:rsidR="006818E3" w:rsidRPr="00045EF6" w:rsidRDefault="006818E3" w:rsidP="00045EF6"/>
    <w:sectPr w:rsidR="006818E3" w:rsidRPr="00045EF6" w:rsidSect="00503A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F6E40" w14:textId="77777777" w:rsidR="00854B16" w:rsidRDefault="00854B16" w:rsidP="00503AD2">
      <w:r>
        <w:separator/>
      </w:r>
    </w:p>
  </w:endnote>
  <w:endnote w:type="continuationSeparator" w:id="0">
    <w:p w14:paraId="4B672D5D" w14:textId="77777777" w:rsidR="00854B16" w:rsidRDefault="00854B16" w:rsidP="0050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D3A64" w14:textId="77777777" w:rsidR="00854B16" w:rsidRDefault="00854B16" w:rsidP="00503AD2">
      <w:r>
        <w:separator/>
      </w:r>
    </w:p>
  </w:footnote>
  <w:footnote w:type="continuationSeparator" w:id="0">
    <w:p w14:paraId="09AF5459" w14:textId="77777777" w:rsidR="00854B16" w:rsidRDefault="00854B16" w:rsidP="00503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607"/>
    <w:rsid w:val="00045EF6"/>
    <w:rsid w:val="0007087D"/>
    <w:rsid w:val="00152F29"/>
    <w:rsid w:val="00221DCD"/>
    <w:rsid w:val="00284C04"/>
    <w:rsid w:val="0031557F"/>
    <w:rsid w:val="00503AD2"/>
    <w:rsid w:val="00526F7C"/>
    <w:rsid w:val="00574EF9"/>
    <w:rsid w:val="005754F6"/>
    <w:rsid w:val="005E13C9"/>
    <w:rsid w:val="006818E3"/>
    <w:rsid w:val="00757F84"/>
    <w:rsid w:val="007D0836"/>
    <w:rsid w:val="007F5378"/>
    <w:rsid w:val="00810417"/>
    <w:rsid w:val="00854B16"/>
    <w:rsid w:val="00A21D96"/>
    <w:rsid w:val="00A80C0F"/>
    <w:rsid w:val="00B0061D"/>
    <w:rsid w:val="00B02103"/>
    <w:rsid w:val="00B353E7"/>
    <w:rsid w:val="00B55D3A"/>
    <w:rsid w:val="00C16245"/>
    <w:rsid w:val="00DB41C7"/>
    <w:rsid w:val="00DC2607"/>
    <w:rsid w:val="00F0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03B82"/>
  <w15:docId w15:val="{62D7E760-CC82-4ED8-B90D-B4F399AB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A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AD2"/>
    <w:rPr>
      <w:sz w:val="18"/>
      <w:szCs w:val="18"/>
    </w:rPr>
  </w:style>
  <w:style w:type="table" w:styleId="a7">
    <w:name w:val="Table Grid"/>
    <w:basedOn w:val="a1"/>
    <w:uiPriority w:val="59"/>
    <w:rsid w:val="00503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503AD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</dc:creator>
  <cp:keywords/>
  <dc:description/>
  <cp:lastModifiedBy>W Jian</cp:lastModifiedBy>
  <cp:revision>16</cp:revision>
  <dcterms:created xsi:type="dcterms:W3CDTF">2019-06-22T11:36:00Z</dcterms:created>
  <dcterms:modified xsi:type="dcterms:W3CDTF">2020-02-12T02:50:00Z</dcterms:modified>
</cp:coreProperties>
</file>