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6E5AC" w14:textId="77777777" w:rsidR="00AE7F50" w:rsidRPr="00AE7F50" w:rsidRDefault="00AE7F50" w:rsidP="00AE7F50">
      <w:pPr>
        <w:jc w:val="both"/>
        <w:rPr>
          <w:b/>
          <w:u w:val="single"/>
          <w:lang w:val="en-US"/>
        </w:rPr>
      </w:pPr>
      <w:bookmarkStart w:id="0" w:name="_GoBack"/>
      <w:bookmarkEnd w:id="0"/>
      <w:r w:rsidRPr="00AE7F50">
        <w:rPr>
          <w:b/>
          <w:u w:val="single"/>
          <w:lang w:val="en-US"/>
        </w:rPr>
        <w:t>Supplementary material:</w:t>
      </w:r>
    </w:p>
    <w:p w14:paraId="1835DA9E" w14:textId="77777777" w:rsidR="00AE7F50" w:rsidRPr="00AE7F50" w:rsidRDefault="00AE7F50" w:rsidP="00AE7F50">
      <w:pPr>
        <w:jc w:val="both"/>
        <w:rPr>
          <w:b/>
          <w:u w:val="single"/>
          <w:lang w:val="en-US"/>
        </w:rPr>
      </w:pPr>
    </w:p>
    <w:p w14:paraId="65109EC9" w14:textId="77777777" w:rsidR="00AE7F50" w:rsidRPr="00AE7F50" w:rsidRDefault="00AE7F50" w:rsidP="00AE7F50">
      <w:pPr>
        <w:jc w:val="both"/>
        <w:rPr>
          <w:b/>
          <w:u w:val="single"/>
          <w:lang w:val="en-US"/>
        </w:rPr>
      </w:pPr>
    </w:p>
    <w:p w14:paraId="49A8787C" w14:textId="77777777" w:rsidR="00AE7F50" w:rsidRPr="00AE7F50" w:rsidRDefault="00AE7F50" w:rsidP="00AE7F5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AE7F50">
        <w:rPr>
          <w:rFonts w:ascii="Times New Roman" w:hAnsi="Times New Roman" w:cs="Times New Roman"/>
          <w:b/>
          <w:u w:val="single"/>
          <w:lang w:val="en-US"/>
        </w:rPr>
        <w:t>Search Strategies</w:t>
      </w:r>
    </w:p>
    <w:p w14:paraId="5F23035D" w14:textId="77777777" w:rsidR="00AE7F50" w:rsidRPr="00AE7F50" w:rsidRDefault="00AE7F50" w:rsidP="00AE7F50">
      <w:pPr>
        <w:jc w:val="both"/>
        <w:rPr>
          <w:b/>
          <w:u w:val="single"/>
          <w:lang w:val="en-US"/>
        </w:rPr>
      </w:pPr>
    </w:p>
    <w:p w14:paraId="5D44EA37" w14:textId="77777777" w:rsidR="00AE7F50" w:rsidRPr="00AE7F50" w:rsidRDefault="00AE7F50" w:rsidP="00AE7F50">
      <w:pPr>
        <w:jc w:val="both"/>
        <w:rPr>
          <w:b/>
          <w:u w:val="single"/>
          <w:lang w:val="en-US"/>
        </w:rPr>
      </w:pPr>
    </w:p>
    <w:p w14:paraId="37DA1B3E" w14:textId="77777777" w:rsidR="00AE7F50" w:rsidRPr="00AE7F50" w:rsidRDefault="00AE7F50" w:rsidP="00AE7F50">
      <w:pPr>
        <w:jc w:val="both"/>
        <w:rPr>
          <w:b/>
          <w:lang w:val="en-US"/>
        </w:rPr>
      </w:pPr>
      <w:r w:rsidRPr="00AE7F50">
        <w:rPr>
          <w:b/>
          <w:lang w:val="en-US"/>
        </w:rPr>
        <w:t>MEDLINE PUBMED:</w:t>
      </w:r>
    </w:p>
    <w:p w14:paraId="4553FC81" w14:textId="77777777" w:rsidR="00AE7F50" w:rsidRPr="00AE7F50" w:rsidRDefault="00AE7F50" w:rsidP="00AE7F50">
      <w:pPr>
        <w:jc w:val="both"/>
        <w:rPr>
          <w:b/>
          <w:u w:val="single"/>
          <w:lang w:val="en-US"/>
        </w:rPr>
      </w:pPr>
    </w:p>
    <w:p w14:paraId="420AB8AE" w14:textId="77777777" w:rsidR="00AE7F50" w:rsidRPr="00AE7F50" w:rsidRDefault="00AE7F50" w:rsidP="00AE7F50">
      <w:pPr>
        <w:jc w:val="both"/>
        <w:rPr>
          <w:rFonts w:eastAsia="Times New Roman"/>
          <w:shd w:val="clear" w:color="auto" w:fill="FFFFFF"/>
          <w:lang w:val="en-US"/>
        </w:rPr>
      </w:pPr>
      <w:r w:rsidRPr="00AE7F50">
        <w:rPr>
          <w:rFonts w:eastAsia="Times New Roman"/>
          <w:shd w:val="clear" w:color="auto" w:fill="FFFFFF"/>
          <w:lang w:val="en-US"/>
        </w:rPr>
        <w:t>("Scleroderma, Systemic"[Mesh] AND ("scleroderma renal crisis"[All Fields] OR ("hypertension"[All Fields] OR "acute renal failure"[All Fields])) AND (("Angiotensin-Converting Enzyme Inhibitors"[Mesh] OR "Angiotensin Receptor Antagonists"[Mesh] OR "Calcium Channel Blockers"[Mesh] OR "Endothelin Receptor Antagonists"[Mesh] OR "Labetalol"[All Fields] OR "minoxidil"[All Fields] OR "</w:t>
      </w:r>
      <w:proofErr w:type="spellStart"/>
      <w:r w:rsidRPr="00AE7F50">
        <w:rPr>
          <w:rFonts w:eastAsia="Times New Roman"/>
          <w:shd w:val="clear" w:color="auto" w:fill="FFFFFF"/>
          <w:lang w:val="en-US"/>
        </w:rPr>
        <w:t>aliskiren</w:t>
      </w:r>
      <w:proofErr w:type="spellEnd"/>
      <w:r w:rsidRPr="00AE7F50">
        <w:rPr>
          <w:rFonts w:eastAsia="Times New Roman"/>
          <w:shd w:val="clear" w:color="auto" w:fill="FFFFFF"/>
          <w:lang w:val="en-US"/>
        </w:rPr>
        <w:t>"[All Fields]) OR ("prostacyclin analogues"[All Fields] OR "</w:t>
      </w:r>
      <w:proofErr w:type="spellStart"/>
      <w:r w:rsidRPr="00AE7F50">
        <w:rPr>
          <w:rFonts w:eastAsia="Times New Roman"/>
          <w:shd w:val="clear" w:color="auto" w:fill="FFFFFF"/>
          <w:lang w:val="en-US"/>
        </w:rPr>
        <w:t>epoprostenol</w:t>
      </w:r>
      <w:proofErr w:type="spellEnd"/>
      <w:r w:rsidRPr="00AE7F50">
        <w:rPr>
          <w:rFonts w:eastAsia="Times New Roman"/>
          <w:shd w:val="clear" w:color="auto" w:fill="FFFFFF"/>
          <w:lang w:val="en-US"/>
        </w:rPr>
        <w:t>"[All Fields] OR "</w:t>
      </w:r>
      <w:proofErr w:type="spellStart"/>
      <w:r w:rsidRPr="00AE7F50">
        <w:rPr>
          <w:rFonts w:eastAsia="Times New Roman"/>
          <w:shd w:val="clear" w:color="auto" w:fill="FFFFFF"/>
          <w:lang w:val="en-US"/>
        </w:rPr>
        <w:t>treprostinil</w:t>
      </w:r>
      <w:proofErr w:type="spellEnd"/>
      <w:r w:rsidRPr="00AE7F50">
        <w:rPr>
          <w:rFonts w:eastAsia="Times New Roman"/>
          <w:shd w:val="clear" w:color="auto" w:fill="FFFFFF"/>
          <w:lang w:val="en-US"/>
        </w:rPr>
        <w:t>"[All Fields] OR "</w:t>
      </w:r>
      <w:proofErr w:type="spellStart"/>
      <w:r w:rsidRPr="00AE7F50">
        <w:rPr>
          <w:rFonts w:eastAsia="Times New Roman"/>
          <w:shd w:val="clear" w:color="auto" w:fill="FFFFFF"/>
          <w:lang w:val="en-US"/>
        </w:rPr>
        <w:t>iloprost</w:t>
      </w:r>
      <w:proofErr w:type="spellEnd"/>
      <w:r w:rsidRPr="00AE7F50">
        <w:rPr>
          <w:rFonts w:eastAsia="Times New Roman"/>
          <w:shd w:val="clear" w:color="auto" w:fill="FFFFFF"/>
          <w:lang w:val="en-US"/>
        </w:rPr>
        <w:t>"[All Fields] OR "</w:t>
      </w:r>
      <w:proofErr w:type="spellStart"/>
      <w:r w:rsidRPr="00AE7F50">
        <w:rPr>
          <w:rFonts w:eastAsia="Times New Roman"/>
          <w:shd w:val="clear" w:color="auto" w:fill="FFFFFF"/>
          <w:lang w:val="en-US"/>
        </w:rPr>
        <w:t>beraprost</w:t>
      </w:r>
      <w:proofErr w:type="spellEnd"/>
      <w:r w:rsidRPr="00AE7F50">
        <w:rPr>
          <w:rFonts w:eastAsia="Times New Roman"/>
          <w:shd w:val="clear" w:color="auto" w:fill="FFFFFF"/>
          <w:lang w:val="en-US"/>
        </w:rPr>
        <w:t>"[All Fields]))</w:t>
      </w:r>
    </w:p>
    <w:p w14:paraId="305BC08E" w14:textId="77777777" w:rsidR="00AE7F50" w:rsidRPr="00AE7F50" w:rsidRDefault="00AE7F50" w:rsidP="00AE7F50">
      <w:pPr>
        <w:jc w:val="both"/>
        <w:rPr>
          <w:rFonts w:eastAsia="Times New Roman"/>
          <w:shd w:val="clear" w:color="auto" w:fill="FFFFFF"/>
          <w:lang w:val="en-US"/>
        </w:rPr>
      </w:pPr>
    </w:p>
    <w:p w14:paraId="4AF6DD27" w14:textId="77777777" w:rsidR="00AE7F50" w:rsidRPr="00AE7F50" w:rsidRDefault="00AE7F50" w:rsidP="00AE7F50">
      <w:pPr>
        <w:jc w:val="both"/>
        <w:rPr>
          <w:rFonts w:eastAsia="Times New Roman"/>
          <w:shd w:val="clear" w:color="auto" w:fill="FFFFFF"/>
          <w:lang w:val="en-US"/>
        </w:rPr>
      </w:pPr>
    </w:p>
    <w:p w14:paraId="7B8F0BA3" w14:textId="77777777" w:rsidR="00AE7F50" w:rsidRPr="00AE7F50" w:rsidRDefault="00AE7F50" w:rsidP="00AE7F50">
      <w:pPr>
        <w:jc w:val="both"/>
        <w:rPr>
          <w:rFonts w:eastAsia="Times New Roman"/>
          <w:b/>
          <w:shd w:val="clear" w:color="auto" w:fill="FFFFFF"/>
          <w:lang w:val="en-US"/>
        </w:rPr>
      </w:pPr>
      <w:r w:rsidRPr="00AE7F50">
        <w:rPr>
          <w:rFonts w:eastAsia="Times New Roman"/>
          <w:b/>
          <w:shd w:val="clear" w:color="auto" w:fill="FFFFFF"/>
          <w:lang w:val="en-US"/>
        </w:rPr>
        <w:t>EMBASE:</w:t>
      </w:r>
    </w:p>
    <w:p w14:paraId="39BE70B0" w14:textId="77777777" w:rsidR="00AE7F50" w:rsidRPr="00AE7F50" w:rsidRDefault="00AE7F50" w:rsidP="00AE7F50">
      <w:pPr>
        <w:jc w:val="both"/>
        <w:rPr>
          <w:rFonts w:eastAsia="Times New Roman"/>
          <w:shd w:val="clear" w:color="auto" w:fill="FFFFFF"/>
          <w:lang w:val="en-US"/>
        </w:rPr>
      </w:pPr>
    </w:p>
    <w:p w14:paraId="59F5EF2C" w14:textId="77777777" w:rsidR="00AE7F50" w:rsidRPr="00AE7F50" w:rsidRDefault="00AE7F50" w:rsidP="00AE7F50">
      <w:pPr>
        <w:jc w:val="both"/>
        <w:rPr>
          <w:rFonts w:eastAsia="Times New Roman"/>
          <w:lang w:val="en-US"/>
        </w:rPr>
      </w:pPr>
      <w:r w:rsidRPr="00AE7F50">
        <w:rPr>
          <w:rFonts w:eastAsia="Times New Roman"/>
          <w:spacing w:val="2"/>
          <w:shd w:val="clear" w:color="auto" w:fill="FFFFFF"/>
          <w:lang w:val="en-US"/>
        </w:rPr>
        <w:t>(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'systemic sclerosis'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'scleroderma renal crisis'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/exp) AND (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'dipeptidyl carboxypeptidase inhibitor'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'angiotensin receptor antagonist'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'prostacyclin derivative'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'prostacyclin'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proofErr w:type="spellStart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treprostinil</w:t>
      </w:r>
      <w:proofErr w:type="spellEnd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proofErr w:type="spellStart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iloprost</w:t>
      </w:r>
      <w:proofErr w:type="spellEnd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proofErr w:type="spellStart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beraprost</w:t>
      </w:r>
      <w:proofErr w:type="spellEnd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'labetalol'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'minoxidil'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 OR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> </w:t>
      </w:r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proofErr w:type="spellStart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aliskiren</w:t>
      </w:r>
      <w:proofErr w:type="spellEnd"/>
      <w:r w:rsidRPr="00AE7F50">
        <w:rPr>
          <w:rStyle w:val="term"/>
          <w:rFonts w:eastAsia="Times New Roman"/>
          <w:bCs/>
          <w:spacing w:val="2"/>
          <w:bdr w:val="none" w:sz="0" w:space="0" w:color="auto" w:frame="1"/>
          <w:lang w:val="en-US"/>
        </w:rPr>
        <w:t>'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/exp)</w:t>
      </w:r>
      <w:r w:rsidRPr="00AE7F50">
        <w:rPr>
          <w:rStyle w:val="apple-converted-space"/>
          <w:rFonts w:eastAsia="Times New Roman"/>
          <w:spacing w:val="2"/>
          <w:shd w:val="clear" w:color="auto" w:fill="FFFFFF"/>
          <w:lang w:val="en-US"/>
        </w:rPr>
        <w:t xml:space="preserve"> </w:t>
      </w:r>
      <w:r w:rsidRPr="00AE7F50">
        <w:rPr>
          <w:rFonts w:eastAsia="Times New Roman"/>
          <w:spacing w:val="2"/>
          <w:shd w:val="clear" w:color="auto" w:fill="FFFFFF"/>
          <w:lang w:val="en-US"/>
        </w:rPr>
        <w:t>AND [</w:t>
      </w:r>
      <w:proofErr w:type="spellStart"/>
      <w:r w:rsidRPr="00AE7F50">
        <w:rPr>
          <w:rFonts w:eastAsia="Times New Roman"/>
          <w:spacing w:val="2"/>
          <w:shd w:val="clear" w:color="auto" w:fill="FFFFFF"/>
          <w:lang w:val="en-US"/>
        </w:rPr>
        <w:t>embase</w:t>
      </w:r>
      <w:proofErr w:type="spellEnd"/>
      <w:r w:rsidRPr="00AE7F50">
        <w:rPr>
          <w:rFonts w:eastAsia="Times New Roman"/>
          <w:spacing w:val="2"/>
          <w:shd w:val="clear" w:color="auto" w:fill="FFFFFF"/>
          <w:lang w:val="en-US"/>
        </w:rPr>
        <w:t>]/</w:t>
      </w:r>
      <w:proofErr w:type="spellStart"/>
      <w:r w:rsidRPr="00AE7F50">
        <w:rPr>
          <w:rFonts w:eastAsia="Times New Roman"/>
          <w:spacing w:val="2"/>
          <w:shd w:val="clear" w:color="auto" w:fill="FFFFFF"/>
          <w:lang w:val="en-US"/>
        </w:rPr>
        <w:t>lim</w:t>
      </w:r>
      <w:proofErr w:type="spellEnd"/>
      <w:r w:rsidRPr="00AE7F50">
        <w:rPr>
          <w:rFonts w:eastAsia="Times New Roman"/>
          <w:spacing w:val="2"/>
          <w:shd w:val="clear" w:color="auto" w:fill="FFFFFF"/>
          <w:lang w:val="en-US"/>
        </w:rPr>
        <w:t xml:space="preserve"> NOT ([</w:t>
      </w:r>
      <w:proofErr w:type="spellStart"/>
      <w:r w:rsidRPr="00AE7F50">
        <w:rPr>
          <w:rFonts w:eastAsia="Times New Roman"/>
          <w:spacing w:val="2"/>
          <w:shd w:val="clear" w:color="auto" w:fill="FFFFFF"/>
          <w:lang w:val="en-US"/>
        </w:rPr>
        <w:t>embase</w:t>
      </w:r>
      <w:proofErr w:type="spellEnd"/>
      <w:r w:rsidRPr="00AE7F50">
        <w:rPr>
          <w:rFonts w:eastAsia="Times New Roman"/>
          <w:spacing w:val="2"/>
          <w:shd w:val="clear" w:color="auto" w:fill="FFFFFF"/>
          <w:lang w:val="en-US"/>
        </w:rPr>
        <w:t>]/</w:t>
      </w:r>
      <w:proofErr w:type="spellStart"/>
      <w:r w:rsidRPr="00AE7F50">
        <w:rPr>
          <w:rFonts w:eastAsia="Times New Roman"/>
          <w:spacing w:val="2"/>
          <w:shd w:val="clear" w:color="auto" w:fill="FFFFFF"/>
          <w:lang w:val="en-US"/>
        </w:rPr>
        <w:t>lim</w:t>
      </w:r>
      <w:proofErr w:type="spellEnd"/>
      <w:r w:rsidRPr="00AE7F50">
        <w:rPr>
          <w:rFonts w:eastAsia="Times New Roman"/>
          <w:spacing w:val="2"/>
          <w:shd w:val="clear" w:color="auto" w:fill="FFFFFF"/>
          <w:lang w:val="en-US"/>
        </w:rPr>
        <w:t xml:space="preserve"> AND [</w:t>
      </w:r>
      <w:proofErr w:type="spellStart"/>
      <w:r w:rsidRPr="00AE7F50">
        <w:rPr>
          <w:rFonts w:eastAsia="Times New Roman"/>
          <w:spacing w:val="2"/>
          <w:shd w:val="clear" w:color="auto" w:fill="FFFFFF"/>
          <w:lang w:val="en-US"/>
        </w:rPr>
        <w:t>medline</w:t>
      </w:r>
      <w:proofErr w:type="spellEnd"/>
      <w:r w:rsidRPr="00AE7F50">
        <w:rPr>
          <w:rFonts w:eastAsia="Times New Roman"/>
          <w:spacing w:val="2"/>
          <w:shd w:val="clear" w:color="auto" w:fill="FFFFFF"/>
          <w:lang w:val="en-US"/>
        </w:rPr>
        <w:t>]/</w:t>
      </w:r>
      <w:proofErr w:type="spellStart"/>
      <w:r w:rsidRPr="00AE7F50">
        <w:rPr>
          <w:rFonts w:eastAsia="Times New Roman"/>
          <w:spacing w:val="2"/>
          <w:shd w:val="clear" w:color="auto" w:fill="FFFFFF"/>
          <w:lang w:val="en-US"/>
        </w:rPr>
        <w:t>lim</w:t>
      </w:r>
      <w:proofErr w:type="spellEnd"/>
      <w:r w:rsidRPr="00AE7F50">
        <w:rPr>
          <w:rFonts w:eastAsia="Times New Roman"/>
          <w:spacing w:val="2"/>
          <w:shd w:val="clear" w:color="auto" w:fill="FFFFFF"/>
          <w:lang w:val="en-US"/>
        </w:rPr>
        <w:t>)</w:t>
      </w:r>
    </w:p>
    <w:p w14:paraId="4AE53FA7" w14:textId="77777777" w:rsidR="00AE7F50" w:rsidRPr="00AE7F50" w:rsidRDefault="00AE7F50" w:rsidP="00AE7F50">
      <w:pPr>
        <w:rPr>
          <w:rFonts w:eastAsia="Times New Roman"/>
          <w:lang w:val="en-US"/>
        </w:rPr>
      </w:pPr>
    </w:p>
    <w:p w14:paraId="57C7CD3F" w14:textId="77777777" w:rsidR="00AE7F50" w:rsidRPr="00AE7F50" w:rsidRDefault="00AE7F50" w:rsidP="00AE7F50">
      <w:pPr>
        <w:jc w:val="both"/>
        <w:rPr>
          <w:rFonts w:ascii="Arial" w:eastAsia="Times New Roman" w:hAnsi="Arial" w:cs="Arial"/>
          <w:sz w:val="21"/>
          <w:szCs w:val="21"/>
          <w:shd w:val="clear" w:color="auto" w:fill="FFFFFF"/>
          <w:lang w:val="en-US"/>
        </w:rPr>
      </w:pPr>
    </w:p>
    <w:p w14:paraId="2719D316" w14:textId="77777777" w:rsidR="00AE7F50" w:rsidRPr="00AE7F50" w:rsidRDefault="00AE7F50" w:rsidP="00AE7F50">
      <w:pPr>
        <w:jc w:val="both"/>
        <w:rPr>
          <w:rFonts w:ascii="Arial" w:eastAsia="Times New Roman" w:hAnsi="Arial" w:cs="Arial"/>
          <w:sz w:val="21"/>
          <w:szCs w:val="21"/>
          <w:shd w:val="clear" w:color="auto" w:fill="FFFFFF"/>
          <w:lang w:val="en-US"/>
        </w:rPr>
      </w:pPr>
    </w:p>
    <w:p w14:paraId="6FC75315" w14:textId="77777777" w:rsidR="00AE7F50" w:rsidRPr="00AE7F50" w:rsidRDefault="00AE7F50"/>
    <w:sectPr w:rsidR="00AE7F50" w:rsidRPr="00AE7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F1C03"/>
    <w:multiLevelType w:val="hybridMultilevel"/>
    <w:tmpl w:val="1E3EAA6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50"/>
    <w:rsid w:val="00A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0C57"/>
  <w15:chartTrackingRefBased/>
  <w15:docId w15:val="{E08A19FF-FBD8-4A43-A25A-1F947154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50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F50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AE7F50"/>
  </w:style>
  <w:style w:type="character" w:customStyle="1" w:styleId="term">
    <w:name w:val="term"/>
    <w:basedOn w:val="DefaultParagraphFont"/>
    <w:rsid w:val="00AE7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2020-04-01T17:33:00Z</dcterms:created>
  <dcterms:modified xsi:type="dcterms:W3CDTF">2020-04-01T17:33:00Z</dcterms:modified>
</cp:coreProperties>
</file>