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   <Relationship Id="rId4" Type="http://schemas.openxmlformats.org/officeDocument/2006/relationships/custom-properties" Target="docProps/custom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5BCD" w14:textId="77777777" w:rsidR="005A44AD" w:rsidRDefault="0079457A">
      <w:pPr>
        <w:tabs>
          <w:tab w:val="left" w:pos="1242"/>
          <w:tab w:val="left" w:pos="9453"/>
          <w:tab w:val="left" w:pos="11863"/>
        </w:tabs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APPENDIX - Constructs and Indicators </w:t>
      </w:r>
    </w:p>
    <w:p w14:paraId="0E2F940E" w14:textId="77777777" w:rsidR="005A44AD" w:rsidRDefault="0079457A">
      <w:pPr>
        <w:tabs>
          <w:tab w:val="left" w:pos="1242"/>
          <w:tab w:val="left" w:pos="9453"/>
          <w:tab w:val="left" w:pos="11863"/>
        </w:tabs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Initial Sentences</w:t>
      </w:r>
    </w:p>
    <w:p w14:paraId="524F82A0" w14:textId="77777777" w:rsidR="005A44AD" w:rsidRPr="0079457A" w:rsidRDefault="0079457A">
      <w:pPr>
        <w:spacing w:before="120" w:after="120" w:line="480" w:lineRule="auto"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STABLE COMPANY: Considering a company known as financially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 xml:space="preserve">stable </w:t>
      </w:r>
      <w:r>
        <w:rPr>
          <w:rFonts w:ascii="Times New Roman" w:hAnsi="Times New Roman"/>
          <w:sz w:val="24"/>
          <w:szCs w:val="24"/>
          <w:lang w:val="en-GB"/>
        </w:rPr>
        <w:t>in the market, supplying products and services of your interest, evaluate the following statements: (in terms of it being a “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hAnsi="Times New Roman"/>
          <w:sz w:val="24"/>
          <w:szCs w:val="24"/>
          <w:lang w:val="en-GB"/>
        </w:rPr>
        <w:t xml:space="preserve"> company”).</w:t>
      </w:r>
    </w:p>
    <w:p w14:paraId="4F530E0A" w14:textId="77777777" w:rsidR="005A44AD" w:rsidRDefault="0079457A">
      <w:pPr>
        <w:tabs>
          <w:tab w:val="left" w:pos="1242"/>
          <w:tab w:val="left" w:pos="9453"/>
          <w:tab w:val="left" w:pos="11863"/>
        </w:tabs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COMPANY IN CORPORATE BANKRUPTCY REORGANIZATION: Considering a company in corporate bankruptcy reorganization, that is, with serious financial problems, supplying products and services of your interest, evaluate the following statements: (</w:t>
      </w:r>
      <w:r>
        <w:rPr>
          <w:rFonts w:ascii="Times New Roman" w:hAnsi="Times New Roman"/>
          <w:sz w:val="24"/>
          <w:szCs w:val="24"/>
          <w:lang w:val="en-GB"/>
        </w:rPr>
        <w:t>in terms of it being a “corporate bankruptcy reorganization”)</w:t>
      </w:r>
    </w:p>
    <w:p w14:paraId="404E6E46" w14:textId="77777777" w:rsidR="005A44AD" w:rsidRDefault="0079457A">
      <w:pPr>
        <w:tabs>
          <w:tab w:val="left" w:pos="1242"/>
          <w:tab w:val="left" w:pos="9453"/>
          <w:tab w:val="left" w:pos="11863"/>
        </w:tabs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Indicators and Factor Loadings</w:t>
      </w:r>
    </w:p>
    <w:p w14:paraId="1BE948B3" w14:textId="77777777" w:rsidR="005A44AD" w:rsidRDefault="0079457A">
      <w:pPr>
        <w:tabs>
          <w:tab w:val="left" w:pos="1242"/>
          <w:tab w:val="left" w:pos="9453"/>
          <w:tab w:val="left" w:pos="11863"/>
        </w:tabs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Trust (TR)</w:t>
      </w:r>
    </w:p>
    <w:p w14:paraId="5F96C9A0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TR1 - A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company undergoing CBR tends to be a type of supplier that meets my expectations (Loadings – Stable: 0.78; CBR: 0.83).</w:t>
      </w:r>
    </w:p>
    <w:p w14:paraId="36C1EDB8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>TR2 - I feel confi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dent when a company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CBR. (Loadings – Stable: 0.80; CBR: 0.84)</w:t>
      </w:r>
    </w:p>
    <w:p w14:paraId="48C98994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TR3 -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is a type of supplier that tends to never disappoint me. (Loadings – Stable: 0.80; CBR: 0.75)</w:t>
      </w:r>
    </w:p>
    <w:p w14:paraId="76AFD585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TR4 -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dergoing CBR is a type of supplier that can guarantee my satisfaction. (Loadings – Stable: 0.81; CBR: 0.80)</w:t>
      </w:r>
    </w:p>
    <w:p w14:paraId="529F3897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Purchase Intention (PI)</w:t>
      </w:r>
    </w:p>
    <w:p w14:paraId="414ADAA3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PI1 - The likelihood that I will buy products or services from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is... (Loadings – Sta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ble: 0.78; CBR: 0.90)</w:t>
      </w:r>
    </w:p>
    <w:p w14:paraId="6FB27AA0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lastRenderedPageBreak/>
        <w:t xml:space="preserve">PI2 - If I were to buy products or services from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CBR, I would be willing to pay for the price proposed by this company. (Loadings – Stable: DROPPED; CBR: 0.75)</w:t>
      </w:r>
    </w:p>
    <w:p w14:paraId="2D173D0B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PI3 - I would not consider the price factor so much if the products or services are of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CBR. (Loadings – Stable: DROPPED; CBR: DROPPED)</w:t>
      </w:r>
    </w:p>
    <w:p w14:paraId="6F8D9EA4" w14:textId="5466229F" w:rsidR="005A44AD" w:rsidRPr="0079457A" w:rsidRDefault="0079457A">
      <w:pPr>
        <w:spacing w:after="0" w:line="480" w:lineRule="auto"/>
        <w:jc w:val="both"/>
        <w:rPr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>PI4 - The chances that I would consider buying products or services from a company th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 are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… 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(Loadings – Stable: 0.85; CBR: 0.91)</w:t>
      </w:r>
      <w:bookmarkStart w:id="0" w:name="_GoBack"/>
      <w:bookmarkEnd w:id="0"/>
    </w:p>
    <w:p w14:paraId="270BFD01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PI5 - My willingness to buy products or services from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is... (Loadings – Stable: 0.82; CBR: 0.93)</w:t>
      </w:r>
    </w:p>
    <w:p w14:paraId="11F5D9EC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Perceived Quality (PQ)</w:t>
      </w:r>
    </w:p>
    <w:p w14:paraId="1FB5DBF2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>PQ1 - The products or se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rvices of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has consistent quality. (Loadings – Stable: 0.89; CBR: 0.90)</w:t>
      </w:r>
    </w:p>
    <w:p w14:paraId="1EC3A902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PQ2 - The products or services of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are well made. (Loadings – Stable: 0.89; CBR: 0.92)</w:t>
      </w:r>
    </w:p>
    <w:p w14:paraId="53378040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PQ3 - The products 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or services of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have a high standard of quality. (Loadings – Stable: 0.88; CBR: 0.90)</w:t>
      </w:r>
    </w:p>
    <w:p w14:paraId="133FFEE1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PQ4 - The products or services of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are never poorly manufactured or of bad quality. (Loading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s – Stable: 0.72; CBR: 0.56)</w:t>
      </w:r>
    </w:p>
    <w:p w14:paraId="1921B93C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pt-BR"/>
        </w:rPr>
        <w:t>Reputation (RE)</w:t>
      </w:r>
    </w:p>
    <w:p w14:paraId="3DCBEED1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RE1 -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has a reputation for being honest. (Loadings – Stable: 0.85; CBR: 0.84)</w:t>
      </w:r>
    </w:p>
    <w:p w14:paraId="53958E5C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RE2 -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is known for being concerned about its customer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s. (Loadings – Stable: 0.88; CBR: 0.89)</w:t>
      </w:r>
    </w:p>
    <w:p w14:paraId="2B832F5F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lastRenderedPageBreak/>
        <w:t xml:space="preserve">RE3 -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has never had a bad reputation in the market. (Loadings – Stable: 0.72; CBR: 0.75)</w:t>
      </w:r>
    </w:p>
    <w:p w14:paraId="62BD2215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pt-BR"/>
        </w:rPr>
      </w:pPr>
      <w:r>
        <w:rPr>
          <w:rFonts w:ascii="Times New Roman" w:hAnsi="Times New Roman"/>
          <w:b/>
          <w:sz w:val="24"/>
          <w:szCs w:val="24"/>
          <w:lang w:val="en-GB"/>
        </w:rPr>
        <w:t>Perceived Risk (PR)</w:t>
      </w:r>
    </w:p>
    <w:p w14:paraId="0CD15FEA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PR1 - There is a good chance I will make a mistake if I buy products or services from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CBR. (Loadings – Stable: 0.78; CBR: 0.83)</w:t>
      </w:r>
    </w:p>
    <w:p w14:paraId="57595724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PR2 - I have the feeling that if I buy products or services from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dergoing CBR, then I will have several problems. (Loadings – Stable: 0.78; CBR: 0.91)</w:t>
      </w:r>
    </w:p>
    <w:p w14:paraId="1970F6B1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PR3 - I will be running some risk if I buy products or services from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/undergoing CBR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 w:eastAsia="pt-BR"/>
        </w:rPr>
        <w:t>in the near future</w:t>
      </w:r>
      <w:proofErr w:type="gramEnd"/>
      <w:r>
        <w:rPr>
          <w:rFonts w:ascii="Times New Roman" w:eastAsia="Times New Roman" w:hAnsi="Times New Roman"/>
          <w:sz w:val="24"/>
          <w:szCs w:val="24"/>
          <w:lang w:val="en-GB" w:eastAsia="pt-BR"/>
        </w:rPr>
        <w:t>. (Loadings – Stable: 0.69; CBR: 0.90)</w:t>
      </w:r>
    </w:p>
    <w:p w14:paraId="1DB4AC62" w14:textId="77777777" w:rsidR="005A44AD" w:rsidRDefault="0079457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 w:eastAsia="pt-BR"/>
        </w:rPr>
      </w:pP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PR4 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- Buying products or services from a company that is </w:t>
      </w:r>
      <w:r>
        <w:rPr>
          <w:rFonts w:ascii="Times New Roman" w:eastAsia="Times New Roman" w:hAnsi="Times New Roman"/>
          <w:bCs/>
          <w:sz w:val="24"/>
          <w:szCs w:val="24"/>
          <w:lang w:val="en-GB" w:eastAsia="pt-BR"/>
        </w:rPr>
        <w:t>stable</w:t>
      </w:r>
      <w:r>
        <w:rPr>
          <w:rFonts w:ascii="Times New Roman" w:eastAsia="Times New Roman" w:hAnsi="Times New Roman"/>
          <w:sz w:val="24"/>
          <w:szCs w:val="24"/>
          <w:lang w:val="en-GB" w:eastAsia="pt-BR"/>
        </w:rPr>
        <w:t>/undergoing CBR is a very risky attitude. (Loadings – Stable: 0.67; CBR: 0.93)</w:t>
      </w:r>
    </w:p>
    <w:p w14:paraId="3745FB67" w14:textId="77777777" w:rsidR="005A44AD" w:rsidRDefault="005A44AD"/>
    <w:sectPr w:rsidR="005A44AD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AD"/>
    <w:rsid w:val="005A44AD"/>
    <w:rsid w:val="0079457A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D23F"/>
  <w15:docId w15:val="{C65585C0-DCD9-4E71-81D4-62738197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F76"/>
    <w:pPr>
      <w:suppressAutoHyphens/>
      <w:spacing w:after="160"/>
    </w:pPr>
    <w:rPr>
      <w:rFonts w:cs="Times New Roman"/>
    </w:rPr>
  </w:style>
  <w:style w:type="paragraph" w:styleId="Ttulo1">
    <w:name w:val="heading 1"/>
    <w:basedOn w:val="Heading"/>
    <w:qFormat/>
    <w:pPr>
      <w:outlineLvl w:val="0"/>
    </w:pPr>
  </w:style>
  <w:style w:type="paragraph" w:styleId="Ttulo2">
    <w:name w:val="heading 2"/>
    <w:basedOn w:val="Heading"/>
    <w:qFormat/>
    <w:pPr>
      <w:outlineLvl w:val="1"/>
    </w:pPr>
  </w:style>
  <w:style w:type="paragraph" w:styleId="Ttulo3">
    <w:name w:val="heading 3"/>
    <w:basedOn w:val="Heading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</w:style>
  <w:style w:type="paragraph" w:styleId="Ttulo">
    <w:name w:val="Title"/>
    <w:basedOn w:val="Heading"/>
    <w:qFormat/>
  </w:style>
  <w:style w:type="paragraph" w:styleId="Subttulo">
    <w:name w:val="Subtitle"/>
    <w:basedOn w:val="Heading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9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ntTable" Target="fontTable.xml"/>
   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Pages>3</Pages>
  <Words>563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en-CA</dc:language>
  <cp:lastPrinted>2020-02-07T19:02:00Z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