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1clara-nfasis5"/>
        <w:tblW w:w="7205" w:type="dxa"/>
        <w:tblLook w:val="04A0" w:firstRow="1" w:lastRow="0" w:firstColumn="1" w:lastColumn="0" w:noHBand="0" w:noVBand="1"/>
      </w:tblPr>
      <w:tblGrid>
        <w:gridCol w:w="2794"/>
        <w:gridCol w:w="1574"/>
        <w:gridCol w:w="1574"/>
        <w:gridCol w:w="1263"/>
      </w:tblGrid>
      <w:tr w:rsidR="00971F7C" w:rsidRPr="00481861" w:rsidTr="00F869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4" w:type="dxa"/>
            <w:noWrap/>
            <w:hideMark/>
          </w:tcPr>
          <w:p w:rsidR="00971F7C" w:rsidRPr="00481861" w:rsidRDefault="00971F7C" w:rsidP="00F869FB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Fecha</w:t>
            </w:r>
          </w:p>
        </w:tc>
        <w:tc>
          <w:tcPr>
            <w:tcW w:w="1574" w:type="dxa"/>
            <w:noWrap/>
            <w:hideMark/>
          </w:tcPr>
          <w:p w:rsidR="00971F7C" w:rsidRPr="00481861" w:rsidRDefault="00971F7C" w:rsidP="00F869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Al ingreso</w:t>
            </w:r>
          </w:p>
        </w:tc>
        <w:tc>
          <w:tcPr>
            <w:tcW w:w="1574" w:type="dxa"/>
            <w:noWrap/>
            <w:hideMark/>
          </w:tcPr>
          <w:p w:rsidR="00971F7C" w:rsidRPr="00481861" w:rsidRDefault="00971F7C" w:rsidP="00F869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Al ingreso en UCI</w:t>
            </w:r>
          </w:p>
        </w:tc>
        <w:tc>
          <w:tcPr>
            <w:tcW w:w="1263" w:type="dxa"/>
            <w:noWrap/>
            <w:hideMark/>
          </w:tcPr>
          <w:p w:rsidR="00971F7C" w:rsidRPr="00481861" w:rsidRDefault="00971F7C" w:rsidP="00F869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Al alta</w:t>
            </w:r>
          </w:p>
        </w:tc>
      </w:tr>
      <w:tr w:rsidR="00971F7C" w:rsidRPr="00481861" w:rsidTr="00F869FB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4" w:type="dxa"/>
            <w:noWrap/>
            <w:hideMark/>
          </w:tcPr>
          <w:p w:rsidR="00971F7C" w:rsidRPr="00481861" w:rsidRDefault="00971F7C" w:rsidP="00F869FB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roteína C reactiva (mg/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dL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)</w:t>
            </w:r>
          </w:p>
        </w:tc>
        <w:tc>
          <w:tcPr>
            <w:tcW w:w="1574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17,04</w:t>
            </w:r>
          </w:p>
        </w:tc>
        <w:tc>
          <w:tcPr>
            <w:tcW w:w="1574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36,9</w:t>
            </w:r>
          </w:p>
        </w:tc>
        <w:tc>
          <w:tcPr>
            <w:tcW w:w="1263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0,3</w:t>
            </w:r>
          </w:p>
        </w:tc>
      </w:tr>
      <w:tr w:rsidR="00971F7C" w:rsidRPr="00481861" w:rsidTr="00F869FB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4" w:type="dxa"/>
            <w:noWrap/>
            <w:hideMark/>
          </w:tcPr>
          <w:p w:rsidR="00971F7C" w:rsidRPr="00481861" w:rsidRDefault="00971F7C" w:rsidP="00F869FB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Procalcitonina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(ng/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mL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)</w:t>
            </w:r>
          </w:p>
        </w:tc>
        <w:tc>
          <w:tcPr>
            <w:tcW w:w="1574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0,3</w:t>
            </w:r>
          </w:p>
        </w:tc>
        <w:tc>
          <w:tcPr>
            <w:tcW w:w="1574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3,77</w:t>
            </w:r>
          </w:p>
        </w:tc>
        <w:tc>
          <w:tcPr>
            <w:tcW w:w="1263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0,03</w:t>
            </w:r>
          </w:p>
        </w:tc>
      </w:tr>
      <w:tr w:rsidR="00971F7C" w:rsidRPr="00481861" w:rsidTr="00F869FB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4" w:type="dxa"/>
            <w:noWrap/>
            <w:hideMark/>
          </w:tcPr>
          <w:p w:rsidR="00971F7C" w:rsidRPr="00481861" w:rsidRDefault="00971F7C" w:rsidP="00F869FB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Ferritina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(µg/L)</w:t>
            </w:r>
          </w:p>
        </w:tc>
        <w:tc>
          <w:tcPr>
            <w:tcW w:w="1574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352</w:t>
            </w:r>
          </w:p>
        </w:tc>
        <w:tc>
          <w:tcPr>
            <w:tcW w:w="1574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622,4</w:t>
            </w:r>
          </w:p>
        </w:tc>
        <w:tc>
          <w:tcPr>
            <w:tcW w:w="1263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342,7</w:t>
            </w:r>
          </w:p>
        </w:tc>
      </w:tr>
      <w:tr w:rsidR="00971F7C" w:rsidRPr="00481861" w:rsidTr="00F869FB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4" w:type="dxa"/>
            <w:noWrap/>
            <w:hideMark/>
          </w:tcPr>
          <w:p w:rsidR="00971F7C" w:rsidRPr="00481861" w:rsidRDefault="00971F7C" w:rsidP="00F869FB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Triglicéridos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(mg/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dL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)</w:t>
            </w:r>
          </w:p>
        </w:tc>
        <w:tc>
          <w:tcPr>
            <w:tcW w:w="1574" w:type="dxa"/>
            <w:noWrap/>
            <w:hideMark/>
          </w:tcPr>
          <w:p w:rsidR="00971F7C" w:rsidRPr="00481861" w:rsidRDefault="00971F7C" w:rsidP="00F86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74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120</w:t>
            </w:r>
          </w:p>
        </w:tc>
        <w:tc>
          <w:tcPr>
            <w:tcW w:w="1263" w:type="dxa"/>
            <w:noWrap/>
            <w:hideMark/>
          </w:tcPr>
          <w:p w:rsidR="00971F7C" w:rsidRPr="00481861" w:rsidRDefault="00971F7C" w:rsidP="00F86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71F7C" w:rsidRPr="00481861" w:rsidTr="00F869FB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4" w:type="dxa"/>
            <w:noWrap/>
            <w:hideMark/>
          </w:tcPr>
          <w:p w:rsidR="00971F7C" w:rsidRPr="00481861" w:rsidRDefault="00971F7C" w:rsidP="00F869FB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Receptor soluble</w:t>
            </w: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I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nterleucina</w:t>
            </w: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-2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(U/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mL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)</w:t>
            </w:r>
          </w:p>
        </w:tc>
        <w:tc>
          <w:tcPr>
            <w:tcW w:w="1574" w:type="dxa"/>
            <w:noWrap/>
            <w:hideMark/>
          </w:tcPr>
          <w:p w:rsidR="00971F7C" w:rsidRPr="00481861" w:rsidRDefault="00971F7C" w:rsidP="00F86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74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3819</w:t>
            </w:r>
          </w:p>
        </w:tc>
        <w:tc>
          <w:tcPr>
            <w:tcW w:w="1263" w:type="dxa"/>
            <w:noWrap/>
            <w:hideMark/>
          </w:tcPr>
          <w:p w:rsidR="00971F7C" w:rsidRPr="00481861" w:rsidRDefault="00971F7C" w:rsidP="00F86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71F7C" w:rsidRPr="00481861" w:rsidTr="00F869FB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4" w:type="dxa"/>
            <w:noWrap/>
            <w:hideMark/>
          </w:tcPr>
          <w:p w:rsidR="00971F7C" w:rsidRPr="00481861" w:rsidRDefault="00971F7C" w:rsidP="00F869FB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Creatinina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(mg/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dL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)</w:t>
            </w:r>
          </w:p>
        </w:tc>
        <w:tc>
          <w:tcPr>
            <w:tcW w:w="1574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0,71</w:t>
            </w:r>
          </w:p>
        </w:tc>
        <w:tc>
          <w:tcPr>
            <w:tcW w:w="1574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0,41</w:t>
            </w:r>
          </w:p>
        </w:tc>
        <w:tc>
          <w:tcPr>
            <w:tcW w:w="1263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0,59</w:t>
            </w:r>
          </w:p>
        </w:tc>
      </w:tr>
      <w:tr w:rsidR="00971F7C" w:rsidRPr="00481861" w:rsidTr="00F869FB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4" w:type="dxa"/>
            <w:noWrap/>
            <w:hideMark/>
          </w:tcPr>
          <w:p w:rsidR="00971F7C" w:rsidRPr="00481861" w:rsidRDefault="00971F7C" w:rsidP="00F869FB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GPT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(UI/L)</w:t>
            </w:r>
          </w:p>
        </w:tc>
        <w:tc>
          <w:tcPr>
            <w:tcW w:w="1574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49</w:t>
            </w:r>
          </w:p>
        </w:tc>
        <w:tc>
          <w:tcPr>
            <w:tcW w:w="1574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21</w:t>
            </w:r>
          </w:p>
        </w:tc>
        <w:tc>
          <w:tcPr>
            <w:tcW w:w="1263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66</w:t>
            </w:r>
          </w:p>
        </w:tc>
      </w:tr>
      <w:tr w:rsidR="00971F7C" w:rsidRPr="00481861" w:rsidTr="00F869FB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4" w:type="dxa"/>
            <w:noWrap/>
            <w:hideMark/>
          </w:tcPr>
          <w:p w:rsidR="00971F7C" w:rsidRPr="00481861" w:rsidRDefault="00971F7C" w:rsidP="00F869FB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GGT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(UI/L)</w:t>
            </w:r>
          </w:p>
        </w:tc>
        <w:tc>
          <w:tcPr>
            <w:tcW w:w="1574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64</w:t>
            </w:r>
          </w:p>
        </w:tc>
        <w:tc>
          <w:tcPr>
            <w:tcW w:w="1574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71</w:t>
            </w:r>
          </w:p>
        </w:tc>
        <w:tc>
          <w:tcPr>
            <w:tcW w:w="1263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212</w:t>
            </w:r>
          </w:p>
        </w:tc>
      </w:tr>
      <w:tr w:rsidR="00971F7C" w:rsidRPr="00481861" w:rsidTr="00F869FB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4" w:type="dxa"/>
            <w:noWrap/>
            <w:hideMark/>
          </w:tcPr>
          <w:p w:rsidR="00971F7C" w:rsidRPr="00481861" w:rsidRDefault="00971F7C" w:rsidP="00F869FB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NT-</w:t>
            </w:r>
            <w:proofErr w:type="spellStart"/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proBNP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pg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mL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)</w:t>
            </w:r>
          </w:p>
        </w:tc>
        <w:tc>
          <w:tcPr>
            <w:tcW w:w="1574" w:type="dxa"/>
            <w:noWrap/>
            <w:hideMark/>
          </w:tcPr>
          <w:p w:rsidR="00971F7C" w:rsidRPr="00481861" w:rsidRDefault="00971F7C" w:rsidP="00F86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74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21100</w:t>
            </w:r>
          </w:p>
        </w:tc>
        <w:tc>
          <w:tcPr>
            <w:tcW w:w="1263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838</w:t>
            </w:r>
          </w:p>
        </w:tc>
      </w:tr>
      <w:tr w:rsidR="00971F7C" w:rsidRPr="00481861" w:rsidTr="00F869FB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4" w:type="dxa"/>
            <w:noWrap/>
            <w:hideMark/>
          </w:tcPr>
          <w:p w:rsidR="00971F7C" w:rsidRPr="00481861" w:rsidRDefault="00971F7C" w:rsidP="00F869FB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Troponina I</w:t>
            </w:r>
            <w:r w:rsidRPr="004A5DA8">
              <w:rPr>
                <w:rFonts w:ascii="Calibri" w:eastAsia="Times New Roman" w:hAnsi="Calibri" w:cs="Calibri"/>
                <w:color w:val="000000"/>
                <w:lang w:eastAsia="es-ES"/>
              </w:rPr>
              <w:t>(ng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/L)</w:t>
            </w:r>
          </w:p>
        </w:tc>
        <w:tc>
          <w:tcPr>
            <w:tcW w:w="1574" w:type="dxa"/>
            <w:noWrap/>
            <w:hideMark/>
          </w:tcPr>
          <w:p w:rsidR="00971F7C" w:rsidRPr="00481861" w:rsidRDefault="00971F7C" w:rsidP="00F86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74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  <w:tc>
          <w:tcPr>
            <w:tcW w:w="1263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27</w:t>
            </w:r>
          </w:p>
        </w:tc>
      </w:tr>
      <w:tr w:rsidR="00971F7C" w:rsidRPr="00481861" w:rsidTr="00F869FB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4" w:type="dxa"/>
            <w:noWrap/>
            <w:hideMark/>
          </w:tcPr>
          <w:p w:rsidR="00971F7C" w:rsidRPr="00481861" w:rsidRDefault="00971F7C" w:rsidP="00F869FB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LDH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(UI/L)</w:t>
            </w:r>
          </w:p>
        </w:tc>
        <w:tc>
          <w:tcPr>
            <w:tcW w:w="1574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163</w:t>
            </w:r>
          </w:p>
        </w:tc>
        <w:tc>
          <w:tcPr>
            <w:tcW w:w="1574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138</w:t>
            </w:r>
          </w:p>
        </w:tc>
        <w:tc>
          <w:tcPr>
            <w:tcW w:w="1263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191</w:t>
            </w:r>
          </w:p>
        </w:tc>
      </w:tr>
      <w:tr w:rsidR="00971F7C" w:rsidRPr="00481861" w:rsidTr="00F869FB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4" w:type="dxa"/>
            <w:noWrap/>
            <w:hideMark/>
          </w:tcPr>
          <w:p w:rsidR="00971F7C" w:rsidRPr="00481861" w:rsidRDefault="00971F7C" w:rsidP="00F869FB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H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emoglobina (g/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dL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)</w:t>
            </w:r>
          </w:p>
        </w:tc>
        <w:tc>
          <w:tcPr>
            <w:tcW w:w="1574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11,8</w:t>
            </w:r>
          </w:p>
        </w:tc>
        <w:tc>
          <w:tcPr>
            <w:tcW w:w="1574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9,8</w:t>
            </w:r>
          </w:p>
        </w:tc>
        <w:tc>
          <w:tcPr>
            <w:tcW w:w="1263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10,4</w:t>
            </w:r>
          </w:p>
        </w:tc>
      </w:tr>
      <w:tr w:rsidR="00971F7C" w:rsidRPr="00481861" w:rsidTr="00F869FB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4" w:type="dxa"/>
            <w:noWrap/>
            <w:hideMark/>
          </w:tcPr>
          <w:p w:rsidR="00971F7C" w:rsidRPr="00481861" w:rsidRDefault="00971F7C" w:rsidP="00F869FB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Neutrófilos</w:t>
            </w:r>
            <w:r w:rsidRPr="007D27D0">
              <w:rPr>
                <w:rFonts w:ascii="Calibri" w:eastAsia="Times New Roman" w:hAnsi="Calibri" w:cs="Calibri"/>
                <w:color w:val="000000"/>
                <w:lang w:eastAsia="es-ES"/>
              </w:rPr>
              <w:t>(celx10</w:t>
            </w:r>
            <w:r w:rsidRPr="007D27D0">
              <w:rPr>
                <w:rFonts w:ascii="Calibri" w:eastAsia="Times New Roman" w:hAnsi="Calibri" w:cs="Calibri"/>
                <w:color w:val="000000"/>
                <w:vertAlign w:val="superscript"/>
                <w:lang w:eastAsia="es-ES"/>
              </w:rPr>
              <w:t>9</w:t>
            </w:r>
            <w:r w:rsidRPr="007D27D0">
              <w:rPr>
                <w:rFonts w:ascii="Calibri" w:eastAsia="Times New Roman" w:hAnsi="Calibri" w:cs="Calibri"/>
                <w:color w:val="000000"/>
                <w:lang w:eastAsia="es-ES"/>
              </w:rPr>
              <w:t>/L)</w:t>
            </w:r>
          </w:p>
        </w:tc>
        <w:tc>
          <w:tcPr>
            <w:tcW w:w="1574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2,31</w:t>
            </w:r>
          </w:p>
        </w:tc>
        <w:tc>
          <w:tcPr>
            <w:tcW w:w="1574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11,32</w:t>
            </w:r>
          </w:p>
        </w:tc>
        <w:tc>
          <w:tcPr>
            <w:tcW w:w="1263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1,38</w:t>
            </w:r>
          </w:p>
        </w:tc>
      </w:tr>
      <w:tr w:rsidR="00971F7C" w:rsidRPr="00481861" w:rsidTr="00F869FB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4" w:type="dxa"/>
            <w:noWrap/>
            <w:hideMark/>
          </w:tcPr>
          <w:p w:rsidR="00971F7C" w:rsidRPr="00481861" w:rsidRDefault="00971F7C" w:rsidP="00F869FB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Linfocitos</w:t>
            </w:r>
            <w:r w:rsidRPr="007D27D0">
              <w:rPr>
                <w:rFonts w:ascii="Calibri" w:eastAsia="Times New Roman" w:hAnsi="Calibri" w:cs="Calibri"/>
                <w:color w:val="000000"/>
                <w:lang w:eastAsia="es-ES"/>
              </w:rPr>
              <w:t>(celx10</w:t>
            </w:r>
            <w:r w:rsidRPr="007D27D0">
              <w:rPr>
                <w:rFonts w:ascii="Calibri" w:eastAsia="Times New Roman" w:hAnsi="Calibri" w:cs="Calibri"/>
                <w:color w:val="000000"/>
                <w:vertAlign w:val="superscript"/>
                <w:lang w:eastAsia="es-ES"/>
              </w:rPr>
              <w:t>9</w:t>
            </w:r>
            <w:r w:rsidRPr="007D27D0">
              <w:rPr>
                <w:rFonts w:ascii="Calibri" w:eastAsia="Times New Roman" w:hAnsi="Calibri" w:cs="Calibri"/>
                <w:color w:val="000000"/>
                <w:lang w:eastAsia="es-ES"/>
              </w:rPr>
              <w:t>/L)</w:t>
            </w:r>
          </w:p>
        </w:tc>
        <w:tc>
          <w:tcPr>
            <w:tcW w:w="1574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0,25</w:t>
            </w:r>
          </w:p>
        </w:tc>
        <w:tc>
          <w:tcPr>
            <w:tcW w:w="1574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0,48</w:t>
            </w:r>
          </w:p>
        </w:tc>
        <w:tc>
          <w:tcPr>
            <w:tcW w:w="1263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1,76</w:t>
            </w:r>
          </w:p>
        </w:tc>
      </w:tr>
      <w:tr w:rsidR="00971F7C" w:rsidRPr="00481861" w:rsidTr="00F869FB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4" w:type="dxa"/>
            <w:noWrap/>
            <w:hideMark/>
          </w:tcPr>
          <w:p w:rsidR="00971F7C" w:rsidRPr="00481861" w:rsidRDefault="00971F7C" w:rsidP="00F869FB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Plaquetas</w:t>
            </w:r>
            <w:r w:rsidRPr="007D27D0">
              <w:rPr>
                <w:rFonts w:ascii="Calibri" w:eastAsia="Times New Roman" w:hAnsi="Calibri" w:cs="Calibri"/>
                <w:color w:val="000000"/>
                <w:lang w:eastAsia="es-ES"/>
              </w:rPr>
              <w:t>(celx10</w:t>
            </w:r>
            <w:r w:rsidRPr="007D27D0">
              <w:rPr>
                <w:rFonts w:ascii="Calibri" w:eastAsia="Times New Roman" w:hAnsi="Calibri" w:cs="Calibri"/>
                <w:color w:val="000000"/>
                <w:vertAlign w:val="superscript"/>
                <w:lang w:eastAsia="es-ES"/>
              </w:rPr>
              <w:t>9</w:t>
            </w:r>
            <w:r w:rsidRPr="007D27D0">
              <w:rPr>
                <w:rFonts w:ascii="Calibri" w:eastAsia="Times New Roman" w:hAnsi="Calibri" w:cs="Calibri"/>
                <w:color w:val="000000"/>
                <w:lang w:eastAsia="es-ES"/>
              </w:rPr>
              <w:t>/L)</w:t>
            </w:r>
          </w:p>
        </w:tc>
        <w:tc>
          <w:tcPr>
            <w:tcW w:w="1574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103,4</w:t>
            </w:r>
          </w:p>
        </w:tc>
        <w:tc>
          <w:tcPr>
            <w:tcW w:w="1574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160,5</w:t>
            </w:r>
          </w:p>
        </w:tc>
        <w:tc>
          <w:tcPr>
            <w:tcW w:w="1263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165,5</w:t>
            </w:r>
          </w:p>
        </w:tc>
      </w:tr>
      <w:tr w:rsidR="00971F7C" w:rsidRPr="00481861" w:rsidTr="00F869FB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4" w:type="dxa"/>
            <w:noWrap/>
            <w:hideMark/>
          </w:tcPr>
          <w:p w:rsidR="00971F7C" w:rsidRPr="00481861" w:rsidRDefault="00971F7C" w:rsidP="00F869FB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gramStart"/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Quick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(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%)</w:t>
            </w:r>
          </w:p>
        </w:tc>
        <w:tc>
          <w:tcPr>
            <w:tcW w:w="1574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93,4</w:t>
            </w:r>
          </w:p>
        </w:tc>
        <w:tc>
          <w:tcPr>
            <w:tcW w:w="1574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60,2</w:t>
            </w:r>
          </w:p>
        </w:tc>
        <w:tc>
          <w:tcPr>
            <w:tcW w:w="1263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92</w:t>
            </w:r>
          </w:p>
        </w:tc>
      </w:tr>
      <w:tr w:rsidR="00971F7C" w:rsidRPr="00481861" w:rsidTr="00F869FB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4" w:type="dxa"/>
            <w:noWrap/>
            <w:hideMark/>
          </w:tcPr>
          <w:p w:rsidR="00971F7C" w:rsidRPr="00481861" w:rsidRDefault="00971F7C" w:rsidP="00F869FB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Dímero-</w:t>
            </w: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(mg/L)</w:t>
            </w:r>
          </w:p>
        </w:tc>
        <w:tc>
          <w:tcPr>
            <w:tcW w:w="1574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3,3</w:t>
            </w:r>
          </w:p>
        </w:tc>
        <w:tc>
          <w:tcPr>
            <w:tcW w:w="1574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63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2,76</w:t>
            </w:r>
          </w:p>
        </w:tc>
      </w:tr>
      <w:tr w:rsidR="00971F7C" w:rsidRPr="00481861" w:rsidTr="00F869FB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4" w:type="dxa"/>
            <w:noWrap/>
            <w:hideMark/>
          </w:tcPr>
          <w:p w:rsidR="00971F7C" w:rsidRPr="00481861" w:rsidRDefault="00971F7C" w:rsidP="00F869FB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Fibrinógeno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(mg/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dL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)</w:t>
            </w:r>
          </w:p>
        </w:tc>
        <w:tc>
          <w:tcPr>
            <w:tcW w:w="1574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485</w:t>
            </w:r>
          </w:p>
        </w:tc>
        <w:tc>
          <w:tcPr>
            <w:tcW w:w="1574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433</w:t>
            </w:r>
          </w:p>
        </w:tc>
        <w:tc>
          <w:tcPr>
            <w:tcW w:w="1263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189</w:t>
            </w:r>
          </w:p>
        </w:tc>
      </w:tr>
      <w:tr w:rsidR="00971F7C" w:rsidRPr="00481861" w:rsidTr="00F869FB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4" w:type="dxa"/>
            <w:noWrap/>
            <w:hideMark/>
          </w:tcPr>
          <w:p w:rsidR="00971F7C" w:rsidRPr="00481861" w:rsidRDefault="00971F7C" w:rsidP="00F869FB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V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elocidad de sedimentación globular (mm/1ªh)</w:t>
            </w:r>
          </w:p>
        </w:tc>
        <w:tc>
          <w:tcPr>
            <w:tcW w:w="1574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124</w:t>
            </w:r>
          </w:p>
        </w:tc>
        <w:tc>
          <w:tcPr>
            <w:tcW w:w="1574" w:type="dxa"/>
            <w:noWrap/>
            <w:hideMark/>
          </w:tcPr>
          <w:p w:rsidR="00971F7C" w:rsidRPr="00481861" w:rsidRDefault="00971F7C" w:rsidP="00F86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63" w:type="dxa"/>
            <w:noWrap/>
            <w:hideMark/>
          </w:tcPr>
          <w:p w:rsidR="00971F7C" w:rsidRPr="00481861" w:rsidRDefault="00971F7C" w:rsidP="00F86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81861">
              <w:rPr>
                <w:rFonts w:ascii="Calibri" w:eastAsia="Times New Roman" w:hAnsi="Calibri" w:cs="Calibri"/>
                <w:color w:val="000000"/>
                <w:lang w:eastAsia="es-ES"/>
              </w:rPr>
              <w:t>35</w:t>
            </w:r>
          </w:p>
        </w:tc>
      </w:tr>
    </w:tbl>
    <w:p w:rsidR="00D304F4" w:rsidRDefault="00971F7C"/>
    <w:p w:rsidR="00971F7C" w:rsidRDefault="00971F7C" w:rsidP="00971F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3D3D3D"/>
          <w:lang w:eastAsia="es-ES"/>
        </w:rPr>
      </w:pPr>
      <w:r w:rsidRPr="008E195E">
        <w:rPr>
          <w:rFonts w:ascii="Calibri" w:eastAsia="Times New Roman" w:hAnsi="Calibri" w:cs="Calibri"/>
          <w:b/>
          <w:color w:val="3D3D3D"/>
          <w:lang w:eastAsia="es-ES"/>
        </w:rPr>
        <w:t>Tabla 1</w:t>
      </w:r>
      <w:r>
        <w:rPr>
          <w:rFonts w:ascii="Calibri" w:eastAsia="Times New Roman" w:hAnsi="Calibri" w:cs="Calibri"/>
          <w:b/>
          <w:color w:val="3D3D3D"/>
          <w:lang w:eastAsia="es-ES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3D3D3D"/>
          <w:lang w:eastAsia="es-ES"/>
        </w:rPr>
        <w:t>Supl</w:t>
      </w:r>
      <w:proofErr w:type="spellEnd"/>
      <w:r w:rsidRPr="008E195E">
        <w:rPr>
          <w:rFonts w:ascii="Calibri" w:eastAsia="Times New Roman" w:hAnsi="Calibri" w:cs="Calibri"/>
          <w:b/>
          <w:color w:val="3D3D3D"/>
          <w:lang w:eastAsia="es-ES"/>
        </w:rPr>
        <w:t>.</w:t>
      </w:r>
      <w:r>
        <w:rPr>
          <w:rFonts w:ascii="Calibri" w:eastAsia="Times New Roman" w:hAnsi="Calibri" w:cs="Calibri"/>
          <w:color w:val="3D3D3D"/>
          <w:lang w:eastAsia="es-ES"/>
        </w:rPr>
        <w:t xml:space="preserve"> Valores analíticos al ingreso, ingreso en unidad de cuidados intensivos (UCI) y al alta</w:t>
      </w:r>
    </w:p>
    <w:p w:rsidR="00971F7C" w:rsidRDefault="00971F7C">
      <w:bookmarkStart w:id="0" w:name="_GoBack"/>
      <w:bookmarkEnd w:id="0"/>
    </w:p>
    <w:sectPr w:rsidR="00971F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7C"/>
    <w:rsid w:val="00077DE6"/>
    <w:rsid w:val="00971F7C"/>
    <w:rsid w:val="00F2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43EB8"/>
  <w15:chartTrackingRefBased/>
  <w15:docId w15:val="{E0BEBD96-0248-41A8-BFBB-1E3B77FC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1F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1clara-nfasis5">
    <w:name w:val="Grid Table 1 Light Accent 5"/>
    <w:basedOn w:val="Tablanormal"/>
    <w:uiPriority w:val="46"/>
    <w:rsid w:val="00971F7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Jara Llenas García</dc:creator>
  <cp:keywords/>
  <dc:description/>
  <cp:lastModifiedBy>Jara Llenas García</cp:lastModifiedBy>
  <cp:revision>1</cp:revision>
  <dcterms:created xsi:type="dcterms:W3CDTF">2021-08-25T11:45:00Z</dcterms:created>
  <dcterms:modified xsi:type="dcterms:W3CDTF">2021-08-25T11:46:00Z</dcterms:modified>
</cp:coreProperties>
</file>