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B3CE" w14:textId="77777777" w:rsidR="00D3222D" w:rsidRDefault="009345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 SUPLEMENTARIO</w:t>
      </w:r>
    </w:p>
    <w:p w14:paraId="0BF894F8" w14:textId="77777777" w:rsidR="00D3222D" w:rsidRDefault="00934554">
      <w:r>
        <w:rPr>
          <w:b/>
          <w:bCs/>
        </w:rPr>
        <w:t>Casuística de las revistas analizadas</w:t>
      </w:r>
    </w:p>
    <w:p w14:paraId="5A77AB3C" w14:textId="2B716874" w:rsidR="00D3222D" w:rsidRDefault="00934554">
      <w:pPr>
        <w:pStyle w:val="Standard"/>
      </w:pPr>
      <w:r>
        <w:t xml:space="preserve">EX= Excepcionalmente, NE = No Especifica, </w:t>
      </w:r>
      <w:r w:rsidRPr="00BA5D88">
        <w:rPr>
          <w:color w:val="1F4E79" w:themeColor="accent1" w:themeShade="80"/>
        </w:rPr>
        <w:t>ND = No Disponible</w:t>
      </w:r>
      <w:r>
        <w:t>, NA = No editada en ese año</w:t>
      </w:r>
    </w:p>
    <w:p w14:paraId="3BF0FF07" w14:textId="45A79523" w:rsidR="00D3222D" w:rsidRPr="00BA5D88" w:rsidRDefault="00934554">
      <w:pPr>
        <w:pStyle w:val="Standard"/>
        <w:rPr>
          <w:color w:val="1F4E79" w:themeColor="accent1" w:themeShade="80"/>
        </w:rPr>
      </w:pPr>
      <w:r w:rsidRPr="00BA5D88">
        <w:rPr>
          <w:color w:val="1F4E79" w:themeColor="accent1" w:themeShade="80"/>
        </w:rPr>
        <w:t xml:space="preserve">*extraída de fuentes distintas del </w:t>
      </w:r>
      <w:proofErr w:type="spellStart"/>
      <w:r w:rsidRPr="00BA5D88">
        <w:rPr>
          <w:color w:val="1F4E79" w:themeColor="accent1" w:themeShade="80"/>
        </w:rPr>
        <w:t>Journal</w:t>
      </w:r>
      <w:proofErr w:type="spellEnd"/>
      <w:r w:rsidRPr="00BA5D88">
        <w:rPr>
          <w:color w:val="1F4E79" w:themeColor="accent1" w:themeShade="80"/>
        </w:rPr>
        <w:t xml:space="preserve"> </w:t>
      </w:r>
      <w:proofErr w:type="spellStart"/>
      <w:r w:rsidRPr="00BA5D88">
        <w:rPr>
          <w:color w:val="1F4E79" w:themeColor="accent1" w:themeShade="80"/>
        </w:rPr>
        <w:t>Citation</w:t>
      </w:r>
      <w:proofErr w:type="spellEnd"/>
      <w:r w:rsidRPr="00BA5D88">
        <w:rPr>
          <w:color w:val="1F4E79" w:themeColor="accent1" w:themeShade="80"/>
        </w:rPr>
        <w:t xml:space="preserve"> </w:t>
      </w:r>
      <w:proofErr w:type="spellStart"/>
      <w:r w:rsidRPr="00BA5D88">
        <w:rPr>
          <w:color w:val="1F4E79" w:themeColor="accent1" w:themeShade="80"/>
        </w:rPr>
        <w:t>Reports</w:t>
      </w:r>
      <w:proofErr w:type="spellEnd"/>
    </w:p>
    <w:p w14:paraId="49113834" w14:textId="67BF2613" w:rsidR="00BE30E2" w:rsidRDefault="00BE30E2">
      <w:pPr>
        <w:pStyle w:val="Standard"/>
      </w:pPr>
      <w:r w:rsidRPr="00BA5D88">
        <w:rPr>
          <w:b/>
          <w:bCs/>
          <w:color w:val="1F4E79" w:themeColor="accent1" w:themeShade="80"/>
          <w:vertAlign w:val="superscript"/>
        </w:rPr>
        <w:t>R</w:t>
      </w:r>
      <w:r w:rsidRPr="00BA5D88">
        <w:rPr>
          <w:color w:val="1F4E79" w:themeColor="accent1" w:themeShade="80"/>
        </w:rPr>
        <w:t xml:space="preserve"> Revista de revisión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3"/>
        <w:gridCol w:w="764"/>
        <w:gridCol w:w="595"/>
        <w:gridCol w:w="694"/>
        <w:gridCol w:w="694"/>
        <w:gridCol w:w="694"/>
        <w:gridCol w:w="575"/>
        <w:gridCol w:w="575"/>
        <w:gridCol w:w="575"/>
        <w:gridCol w:w="575"/>
        <w:gridCol w:w="575"/>
        <w:gridCol w:w="575"/>
      </w:tblGrid>
      <w:tr w:rsidR="00BE30E2" w:rsidRPr="00BA5D88" w14:paraId="7F961C37" w14:textId="77777777" w:rsidTr="00BE30E2">
        <w:trPr>
          <w:trHeight w:val="356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48E67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</w:p>
          <w:p w14:paraId="3D87DD9C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Nombre revista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D7B7F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</w:p>
          <w:p w14:paraId="57877819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Admite casos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7436F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</w:p>
          <w:p w14:paraId="2E829F77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Exige pago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23B2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Factor Impacto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2230D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Casos clínicos publicados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79D30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proofErr w:type="gramStart"/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Total</w:t>
            </w:r>
            <w:proofErr w:type="gramEnd"/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 xml:space="preserve"> artículos publicados</w:t>
            </w:r>
          </w:p>
        </w:tc>
      </w:tr>
      <w:tr w:rsidR="00BE30E2" w:rsidRPr="00BA5D88" w14:paraId="75D307E1" w14:textId="77777777" w:rsidTr="00BE30E2">
        <w:trPr>
          <w:trHeight w:val="356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56BC2" w14:textId="77777777" w:rsidR="00BE30E2" w:rsidRPr="00BA5D88" w:rsidRDefault="00BE30E2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3BC07" w14:textId="77777777" w:rsidR="00BE30E2" w:rsidRPr="00BA5D88" w:rsidRDefault="00BE30E2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14E7A" w14:textId="77777777" w:rsidR="00BE30E2" w:rsidRPr="00BA5D88" w:rsidRDefault="00BE30E2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52A1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F735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6487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35255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A55B4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6B786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B876A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6D189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616A" w14:textId="77777777" w:rsidR="00BE30E2" w:rsidRPr="00BA5D88" w:rsidRDefault="00BE30E2">
            <w:pPr>
              <w:pStyle w:val="Contenidodelatabla"/>
              <w:rPr>
                <w:rFonts w:ascii="Clear Sans" w:hAnsi="Clear Sans"/>
                <w:b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b/>
                <w:color w:val="000000"/>
                <w:sz w:val="18"/>
                <w:szCs w:val="18"/>
              </w:rPr>
              <w:t xml:space="preserve"> 2010</w:t>
            </w:r>
          </w:p>
        </w:tc>
      </w:tr>
      <w:tr w:rsidR="00BE30E2" w:rsidRPr="00BA5D88" w14:paraId="4C3AB064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243E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Endocrinología, diabetes y nutrición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4478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969A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9BFD" w14:textId="2A96773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23AF" w14:textId="1D957E7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C43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580E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F674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8DE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4CB8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FD01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F772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111</w:t>
            </w:r>
          </w:p>
        </w:tc>
      </w:tr>
      <w:tr w:rsidR="00BE30E2" w:rsidRPr="00BA5D88" w14:paraId="7F516B01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DC007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Archives of endocrinology and metabolism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C7BE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9F89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E0D9" w14:textId="3D3F505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8CEC" w14:textId="2462C97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F4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5968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C65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8086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73CC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42E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86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</w:tr>
      <w:tr w:rsidR="00BE30E2" w:rsidRPr="00BA5D88" w14:paraId="41C85F00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2F29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21E3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E123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6303" w14:textId="0B13CE0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965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77DB" w14:textId="76EB9F2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D98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93EF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19BC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188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6BE8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7358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D4DA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</w:tr>
      <w:tr w:rsidR="00BE30E2" w:rsidRPr="00BA5D88" w14:paraId="1BA312FB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1555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The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lancet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. Diabetes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402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8CF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7A54" w14:textId="5A8CDDC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A97A" w14:textId="6FC79CE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99A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A019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D1C0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A497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1F26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9FB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85B4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</w:tr>
      <w:tr w:rsidR="00BE30E2" w:rsidRPr="00BA5D88" w14:paraId="64E20E5E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BECA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Nutrition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&amp; 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2380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C465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9A2D" w14:textId="56DBA92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357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82C6" w14:textId="7764916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773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91E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2896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D6A7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A265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E43B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837A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B741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</w:tr>
      <w:tr w:rsidR="00BE30E2" w:rsidRPr="00BA5D88" w14:paraId="2A861D99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0ED4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Endocrinology and metabolism (Seoul, Korea)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BBD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AD8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4E54" w14:textId="0C888C0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CF45" w14:textId="3753611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735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1B25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27B8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8F8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1851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CA98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FE9B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</w:t>
            </w:r>
          </w:p>
        </w:tc>
      </w:tr>
      <w:tr w:rsidR="00BE30E2" w:rsidRPr="00BA5D88" w14:paraId="00F1A7F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A43AE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Hormone molecular biology and clinical investigation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366E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F1C4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6625" w14:textId="1A899A0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4AE5" w14:textId="7531836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088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1455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DDEB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5F09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BB01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F37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DBC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71</w:t>
            </w:r>
          </w:p>
        </w:tc>
      </w:tr>
      <w:tr w:rsidR="00BE30E2" w:rsidRPr="00BA5D88" w14:paraId="5281CDD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5D70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Hormone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research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pædiatrics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6B34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9B07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A880" w14:textId="477B38B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2E3D" w14:textId="30686EC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661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97D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9664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659F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6F36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5CFD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2BE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2B26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171</w:t>
            </w:r>
          </w:p>
        </w:tc>
      </w:tr>
      <w:tr w:rsidR="00BE30E2" w:rsidRPr="00BA5D88" w14:paraId="44EE627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771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Hormones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F79D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2B1D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2B7D" w14:textId="7E2196C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0CD7" w14:textId="6489B7E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67F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E5CE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F917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B6F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C68C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B747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047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</w:t>
            </w:r>
          </w:p>
        </w:tc>
      </w:tr>
      <w:tr w:rsidR="00BE30E2" w:rsidRPr="00BA5D88" w14:paraId="61E5162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5865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investigation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EA5A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58B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4AA" w14:textId="23FF313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761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AE60" w14:textId="7682FEF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294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72F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C47C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9F73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E61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A1D3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F55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2C9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</w:t>
            </w:r>
          </w:p>
        </w:tc>
      </w:tr>
      <w:tr w:rsidR="00BE30E2" w:rsidRPr="00BA5D88" w14:paraId="3831476C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102E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965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617E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F04D" w14:textId="5E50BE5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78AF" w14:textId="3C90DA6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500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D30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E6EC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C354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41FE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9F07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9BFA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9F74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</w:t>
            </w:r>
          </w:p>
        </w:tc>
      </w:tr>
      <w:tr w:rsidR="00BE30E2" w:rsidRPr="00BA5D88" w14:paraId="4D46CAED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DDD24" w14:textId="57B5C7B8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Nature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reviews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97EE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7238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E2EE" w14:textId="4744C4E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BE24" w14:textId="5B0D3C0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6AAF" w14:textId="52331EA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97BD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1A14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5126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F218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60F6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010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190</w:t>
            </w:r>
          </w:p>
        </w:tc>
      </w:tr>
      <w:tr w:rsidR="00BE30E2" w:rsidRPr="00BA5D88" w14:paraId="095D3D88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3CE53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Journal of clinical research in pediatric endocrinology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F13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9DB5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187B" w14:textId="585B7CB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143B" w14:textId="139559A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568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E457" w14:textId="142A4CA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AD5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5538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2E8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095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25DF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B392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36</w:t>
            </w:r>
          </w:p>
        </w:tc>
      </w:tr>
      <w:tr w:rsidR="00BE30E2" w:rsidRPr="00BA5D88" w14:paraId="6D48D33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E3723" w14:textId="2B6AC696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Current opinion in endocrinology, diabetes and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obesity 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  <w:proofErr w:type="gram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6246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FC32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0B00" w14:textId="584A370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504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B1A7" w14:textId="02DA02C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256A" w14:textId="5CB47B3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133D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F95C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0D93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AE7F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254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F096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86</w:t>
            </w:r>
          </w:p>
        </w:tc>
      </w:tr>
      <w:tr w:rsidR="00BE30E2" w:rsidRPr="00BA5D88" w14:paraId="6B984C3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AD4AC" w14:textId="4F5165C5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Diabetes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metabolic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síndrome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D8FA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C798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90FF" w14:textId="48E93BC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709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7D65" w14:textId="6611E59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882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FE86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3A6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49ED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DE76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36A0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87CC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</w:t>
            </w:r>
          </w:p>
        </w:tc>
      </w:tr>
      <w:tr w:rsidR="00BE30E2" w:rsidRPr="00BA5D88" w14:paraId="14D93A9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FC27A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Journal of diabetes science and technology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491A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534A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7404" w14:textId="54B38EE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8383" w14:textId="0081179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0C0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1787*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B82A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F129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9C66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C84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1E5F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13F6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197</w:t>
            </w:r>
          </w:p>
        </w:tc>
      </w:tr>
      <w:tr w:rsidR="00BE30E2" w:rsidRPr="00BA5D88" w14:paraId="22F560E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A72DF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Pediatric endocrinology, diabetes, and metabolism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5CD0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81EE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0B5B" w14:textId="08DFCF8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6ECA" w14:textId="1BFEDD1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EEDD" w14:textId="6A659F7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B3F9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383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CD1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8A0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2EFF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C0AC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</w:t>
            </w:r>
          </w:p>
        </w:tc>
      </w:tr>
      <w:tr w:rsidR="00BE30E2" w:rsidRPr="00BA5D88" w14:paraId="2D78A8E4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3B079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Sexual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development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genetics, molecular biology, evolution, endocrinology, embryology, and pathology of sex determination and differentiation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5E6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66CB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6F8" w14:textId="6D24B90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028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1CD6" w14:textId="512B63F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456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F139" w14:textId="56E0B59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050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0C3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649D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BB1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CC56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E65E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F69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</w:t>
            </w:r>
          </w:p>
        </w:tc>
      </w:tr>
      <w:tr w:rsidR="00BE30E2" w:rsidRPr="00BA5D88" w14:paraId="0F8DC543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408D9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br/>
              <w:t xml:space="preserve">Endocrine, metabolic &amp; </w:t>
            </w: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lastRenderedPageBreak/>
              <w:t>immune disorders drug targets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4346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lastRenderedPageBreak/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AA5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8B7C" w14:textId="5CDF367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973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EF15" w14:textId="75BBFC8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ED12" w14:textId="089D982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E898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DFC0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A23B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8B31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A64A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3129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</w:t>
            </w:r>
          </w:p>
        </w:tc>
      </w:tr>
      <w:tr w:rsidR="00BE30E2" w:rsidRPr="00BA5D88" w14:paraId="2DC3C91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565F8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Expert review of endocrinology &amp; metabolism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5B1A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C8C3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B35A" w14:textId="142C794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2A96" w14:textId="768794C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7A63" w14:textId="5453B6D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641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DDC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0D6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AB7A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370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E119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5CCE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75</w:t>
            </w:r>
          </w:p>
        </w:tc>
      </w:tr>
      <w:tr w:rsidR="00BE30E2" w:rsidRPr="00BA5D88" w14:paraId="023F282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5354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Current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reviews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A46D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CF36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1565" w14:textId="432391B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93CA" w14:textId="637D749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8CE3" w14:textId="66D94C6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551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0DED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2D4F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124A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71BF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8A6A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E18E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45</w:t>
            </w:r>
          </w:p>
        </w:tc>
      </w:tr>
      <w:tr w:rsidR="00BE30E2" w:rsidRPr="00BA5D88" w14:paraId="70ED54E5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3EA6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Diabetes &amp; vascular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disease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579B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C619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02E5" w14:textId="4CE19A3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707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C078" w14:textId="15D9F4D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035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74B1" w14:textId="60D6F60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468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A6D8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811C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FF62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3531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69AC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D8C5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</w:t>
            </w:r>
          </w:p>
        </w:tc>
      </w:tr>
      <w:tr w:rsidR="00BE30E2" w:rsidRPr="00BA5D88" w14:paraId="1165F213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EC1FC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The review of diabetic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studies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RDS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4D6D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3887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4495" w14:textId="454D1BC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FEBD" w14:textId="2847975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959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0AD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5681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680E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B521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91D1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DC1E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</w:tr>
      <w:tr w:rsidR="00BE30E2" w:rsidRPr="00BA5D88" w14:paraId="294626B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48D4F" w14:textId="298527E4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Pediatric endocrinology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reviews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PER </w:t>
            </w:r>
            <w:r w:rsidRPr="00927406">
              <w:rPr>
                <w:rFonts w:ascii="Clear Sans" w:hAnsi="Clear Sans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DD15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4AE9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69F4" w14:textId="759395D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81EB" w14:textId="2F1E89C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AC4" w14:textId="0C0BEC4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B253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06C4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7A96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AAFA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2893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5F49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60</w:t>
            </w:r>
          </w:p>
        </w:tc>
      </w:tr>
      <w:tr w:rsidR="00BE30E2" w:rsidRPr="00BA5D88" w14:paraId="2401007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91C98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Reproductive biology and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endocrinology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RB&amp;E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AB75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7EFA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9264" w14:textId="029C09C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C45F" w14:textId="7B2082E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3346" w14:textId="672FD82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023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8D83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AF93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780E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91A8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B63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73B7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156</w:t>
            </w:r>
          </w:p>
        </w:tc>
      </w:tr>
      <w:tr w:rsidR="00BE30E2" w:rsidRPr="00BA5D88" w14:paraId="7D54285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BFD4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Canadian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1103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721D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C7A0" w14:textId="40AE94B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062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1AFF" w14:textId="041732E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509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6242" w14:textId="626223C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498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94B9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633A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960C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329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6B5F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0D76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</w:tr>
      <w:tr w:rsidR="00BE30E2" w:rsidRPr="00BA5D88" w14:paraId="7DF46507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B711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Cardiovascular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diabetology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F165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7DE6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95D" w14:textId="018601A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A5DE" w14:textId="78C6743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E826" w14:textId="320A4F2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720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2E3F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0D66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EB69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F92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1E1D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20A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</w:t>
            </w:r>
          </w:p>
        </w:tc>
      </w:tr>
      <w:tr w:rsidR="00BE30E2" w:rsidRPr="00BA5D88" w14:paraId="7F30028F" w14:textId="77777777" w:rsidTr="00BE30E2">
        <w:trPr>
          <w:trHeight w:val="34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4B62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Hormones (Athens,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Grece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DC74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2839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B8C4" w14:textId="38AC0AB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962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C04" w14:textId="1DC1C3E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761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BF62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EF1D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F82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EE68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D9E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E24A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</w:t>
            </w:r>
          </w:p>
        </w:tc>
      </w:tr>
      <w:tr w:rsidR="00BE30E2" w:rsidRPr="00BA5D88" w14:paraId="09A223E7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F327D" w14:textId="02CD6E66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Best practice &amp; research. Clinical endocrinology &amp; metabolism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0E01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0D35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9A8E" w14:textId="33189D9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701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FDD9" w14:textId="69212E6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070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3386" w14:textId="2133869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73CF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A02A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3CED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35E6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9941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49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</w:t>
            </w:r>
          </w:p>
        </w:tc>
      </w:tr>
      <w:tr w:rsidR="00BE30E2" w:rsidRPr="00BA5D88" w14:paraId="706FDB32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81B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BMC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C7AF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76CF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D95C" w14:textId="0C5412B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994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5473" w14:textId="4AC7771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739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1D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2B8B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62BF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250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491C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86CF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8D6A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</w:t>
            </w:r>
          </w:p>
        </w:tc>
      </w:tr>
      <w:tr w:rsidR="00BE30E2" w:rsidRPr="00BA5D88" w14:paraId="38D6AD54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90A26" w14:textId="1E10E93E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Current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reports</w:t>
            </w:r>
            <w:proofErr w:type="spellEnd"/>
            <w:r w:rsidRPr="00BA5D88">
              <w:rPr>
                <w:rFonts w:ascii="Clear Sans" w:hAnsi="Clear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7066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CA86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DD93" w14:textId="13A8C25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200D" w14:textId="4641920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711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FC9" w14:textId="3D14E57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C3C6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6E33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8532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A0D3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9532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85E4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77</w:t>
            </w:r>
          </w:p>
        </w:tc>
      </w:tr>
      <w:tr w:rsidR="00BE30E2" w:rsidRPr="00BA5D88" w14:paraId="1E8B9E7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444F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Pancreatology</w:t>
            </w:r>
            <w:proofErr w:type="spell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official journal of the International Association of </w:t>
            </w:r>
            <w:proofErr w:type="spell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Pancreatology</w:t>
            </w:r>
            <w:proofErr w:type="spell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(IAP) ... 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[et al.].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561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4ECC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2C4C" w14:textId="657D9A9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629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26A4" w14:textId="73153A5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42E9" w14:textId="6ACA16C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CBC9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C8FF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B50F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DFEF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AADB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6D5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</w:t>
            </w:r>
          </w:p>
        </w:tc>
      </w:tr>
      <w:tr w:rsidR="00BE30E2" w:rsidRPr="00BA5D88" w14:paraId="52A8DF45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C2E7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Pediatric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0BF7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DFF7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7220" w14:textId="7B61AA7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F3AA" w14:textId="1460246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A9E3" w14:textId="4D1DA44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316D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145B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BB1F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6B3E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FC19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190B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118</w:t>
            </w:r>
          </w:p>
        </w:tc>
      </w:tr>
      <w:tr w:rsidR="00BE30E2" w:rsidRPr="00BA5D88" w14:paraId="2F30884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A356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Primary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care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F9A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1DBD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DA7D" w14:textId="7DC98E5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9CEA" w14:textId="57DB44D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570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9CFD" w14:textId="25970A1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492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489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B1D4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F667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AC14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525F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E73E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</w:t>
            </w:r>
          </w:p>
        </w:tc>
      </w:tr>
      <w:tr w:rsidR="00BE30E2" w:rsidRPr="00BA5D88" w14:paraId="20C05134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A050E" w14:textId="09D0AD1F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Reviews in endocrine &amp; metabolic disorders</w:t>
            </w:r>
            <w:r w:rsidRPr="00927406">
              <w:rPr>
                <w:rFonts w:ascii="Clear Sans" w:hAnsi="Clear Sans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0D96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227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D513" w14:textId="32ADBC2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1B62" w14:textId="0925723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6480" w14:textId="4E714E2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883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903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78E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BD64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735C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62B8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</w:t>
            </w:r>
          </w:p>
        </w:tc>
      </w:tr>
      <w:tr w:rsidR="00BE30E2" w:rsidRPr="00BA5D88" w14:paraId="61F76307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80140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Diabetes/metabolism research and reviews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4A10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387C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F02F" w14:textId="29B4A80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33C8" w14:textId="076780A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7178" w14:textId="54D8D42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094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3056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3F1C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E33B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2823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B560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0D5D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90</w:t>
            </w:r>
          </w:p>
        </w:tc>
      </w:tr>
      <w:tr w:rsidR="00BE30E2" w:rsidRPr="00BA5D88" w14:paraId="3A26CB5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EF4E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Diabetes,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obesity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metabolism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661A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D9A7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8371" w14:textId="5E5EA8F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900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5B3E" w14:textId="6E70E8A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746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4785" w14:textId="68F8EC7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485A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8CE7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62AF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AF6E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E1BE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285E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157</w:t>
            </w:r>
          </w:p>
        </w:tc>
      </w:tr>
      <w:tr w:rsidR="00BE30E2" w:rsidRPr="00BA5D88" w14:paraId="53F44A09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018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technology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therapeutics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B7CF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629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CCEB" w14:textId="5B3B67E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0906" w14:textId="18D6E65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E0C1" w14:textId="7F8FF39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8211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9FB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A9A8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83C3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9C7E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4AF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157</w:t>
            </w:r>
          </w:p>
        </w:tc>
      </w:tr>
      <w:tr w:rsidR="00BE30E2" w:rsidRPr="00BA5D88" w14:paraId="71BF2BA2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926B7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Growth hormone &amp; IGF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research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official journal of the Growth Hormone Research Society and the International IGF Research Society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F26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3002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825A" w14:textId="766E525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618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5AD0" w14:textId="7F9FE0A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B1AA" w14:textId="1B316D9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BC1D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925D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D417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500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5827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092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</w:t>
            </w:r>
          </w:p>
        </w:tc>
      </w:tr>
      <w:tr w:rsidR="00BE30E2" w:rsidRPr="00BA5D88" w14:paraId="1E9F165B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9E4D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Pituitary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D7AE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0C57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9C6E" w14:textId="21B8423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E0D4" w14:textId="72033C5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407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200D" w14:textId="2D33571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8501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5532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2EBA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68D1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003D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F864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58</w:t>
            </w:r>
          </w:p>
        </w:tc>
      </w:tr>
      <w:tr w:rsidR="00BE30E2" w:rsidRPr="00BA5D88" w14:paraId="430F06C8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95C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Prostaglandins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other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lipid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mediators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7CFF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316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EFEC" w14:textId="3E7B278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283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021A" w14:textId="1E63F0E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905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9AF" w14:textId="242D131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033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8A3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DC18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54EC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BE4C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3D6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12E6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55</w:t>
            </w:r>
          </w:p>
        </w:tc>
      </w:tr>
      <w:tr w:rsidR="00BE30E2" w:rsidRPr="00BA5D88" w14:paraId="7990603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3F1C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Diabetes &amp;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metabolism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0732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EA1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EB10" w14:textId="6F83604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731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74EB" w14:textId="49D2E80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693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2661" w14:textId="17E050E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033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B03E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14BE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A6D8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7E6D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0E05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B2FA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133</w:t>
            </w:r>
          </w:p>
        </w:tc>
      </w:tr>
      <w:tr w:rsidR="00BE30E2" w:rsidRPr="00BA5D88" w14:paraId="50FEB3B5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8783F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lastRenderedPageBreak/>
              <w:t xml:space="preserve">Endocrine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practice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official journal of the American College of Endocrinology and the American Association of Clinical Endocrinologists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9E75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E033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65CF" w14:textId="348CA32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869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676D" w14:textId="4412C3A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074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A76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9ECF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5863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9EF4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2D3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ABC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0342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170</w:t>
            </w:r>
          </w:p>
        </w:tc>
      </w:tr>
      <w:tr w:rsidR="00BE30E2" w:rsidRPr="00BA5D88" w14:paraId="58312FC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10F47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Experimental and clinical endocrinology &amp;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diabetes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official journal, German Society of Endocrinology [and] German Diabetes Association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3FF8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F4E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D71D" w14:textId="0B401B3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058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5B75" w14:textId="4749362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665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953D" w14:textId="0830E0F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826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AF0B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0A49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7437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3394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9B3A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E23D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178</w:t>
            </w:r>
          </w:p>
        </w:tc>
      </w:tr>
      <w:tr w:rsidR="00BE30E2" w:rsidRPr="00BA5D88" w14:paraId="1645905B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345ED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Journal of pediatric endocrinology &amp;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metabolism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JPEM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E845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8D9F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012B" w14:textId="58C3718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D4AB" w14:textId="55A1655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912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7C50" w14:textId="2002FA5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887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ADAE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BF76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FCF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79C6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879C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5B1E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194</w:t>
            </w:r>
          </w:p>
        </w:tc>
      </w:tr>
      <w:tr w:rsidR="00BE30E2" w:rsidRPr="00BA5D88" w14:paraId="09CB4F2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FAC7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Endocrine-related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7BD3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320C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D9B2" w14:textId="6135646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6372" w14:textId="34D4F18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E7D4" w14:textId="542E689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37A9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202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B172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31B8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583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C17D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123</w:t>
            </w:r>
          </w:p>
        </w:tc>
      </w:tr>
      <w:tr w:rsidR="00BE30E2" w:rsidRPr="00BA5D88" w14:paraId="0D012401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7450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1206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4BB9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845B" w14:textId="7EDB435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6E5B" w14:textId="68F3E10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3D9F" w14:textId="40E1F31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DEF2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D84A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7363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7A84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EC2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37A8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153</w:t>
            </w:r>
          </w:p>
        </w:tc>
      </w:tr>
      <w:tr w:rsidR="00BE30E2" w:rsidRPr="00BA5D88" w14:paraId="56C548C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EF75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European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4325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C8DD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DFB" w14:textId="3C4D5FD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8A5E" w14:textId="18450FA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892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1D3A" w14:textId="06D61EA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C153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5811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73BF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3FA9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19C3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1FCA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316</w:t>
            </w:r>
          </w:p>
        </w:tc>
      </w:tr>
      <w:tr w:rsidR="00BE30E2" w:rsidRPr="00BA5D88" w14:paraId="6429CD81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B06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CCB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FE7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E186" w14:textId="3C21B07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85FB" w14:textId="412C731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895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BFC8" w14:textId="0C2F28A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82E1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C87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B5D7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E5AE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134E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6EF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159</w:t>
            </w:r>
          </w:p>
        </w:tc>
      </w:tr>
      <w:tr w:rsidR="00BE30E2" w:rsidRPr="00BA5D88" w14:paraId="00F2F707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DC5C0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Journal of diabetes and its complications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8223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4FB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FF9E" w14:textId="0FC91FC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781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3421" w14:textId="621CBD4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A6D7" w14:textId="4954A8A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0393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F7B7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FB26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C327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A0F8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1616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90</w:t>
            </w:r>
          </w:p>
        </w:tc>
      </w:tr>
      <w:tr w:rsidR="00BE30E2" w:rsidRPr="00BA5D88" w14:paraId="25F751B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B81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Acta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diabetologica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136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6F78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0C03" w14:textId="60443BE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018" w14:textId="1071091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074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EA9D" w14:textId="7BCD8E0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3775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5B9B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37AE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EB17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B930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52B9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133</w:t>
            </w:r>
          </w:p>
        </w:tc>
      </w:tr>
      <w:tr w:rsidR="00BE30E2" w:rsidRPr="00BA5D88" w14:paraId="386C19B3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59CE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regulations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0830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FD08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7B75" w14:textId="7E0ED1A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FF97" w14:textId="083A379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ED4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91AE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9294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0F58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86ED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0574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0918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</w:t>
            </w:r>
          </w:p>
        </w:tc>
      </w:tr>
      <w:tr w:rsidR="00BE30E2" w:rsidRPr="00BA5D88" w14:paraId="1D20BB7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2B53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pathology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E692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5C2A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B994" w14:textId="1F722A6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4C58" w14:textId="5DD5EB3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817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7CD3" w14:textId="533BFBD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568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46E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44D3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2E8B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73F2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E805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DE32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</w:t>
            </w:r>
          </w:p>
        </w:tc>
      </w:tr>
      <w:tr w:rsidR="00BE30E2" w:rsidRPr="00BA5D88" w14:paraId="5DD9962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5A692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Thyroid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official journal of the American Thyroid Association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3E1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6150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55F3" w14:textId="52DA0B9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1767" w14:textId="30A2357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784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B93D" w14:textId="71BD0A2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F258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EEFF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823B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E95D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7570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3C14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266</w:t>
            </w:r>
          </w:p>
        </w:tc>
      </w:tr>
      <w:tr w:rsidR="00BE30E2" w:rsidRPr="00BA5D88" w14:paraId="358807B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34C0E" w14:textId="5A8FD769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neuroendocrinology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9C42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5D00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0815" w14:textId="03C87DE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886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F961" w14:textId="7C4B05C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B95C" w14:textId="0EB1D0C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650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6BDF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2616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FA0D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AD5B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687E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B14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143</w:t>
            </w:r>
          </w:p>
        </w:tc>
      </w:tr>
      <w:tr w:rsidR="00BE30E2" w:rsidRPr="00BA5D88" w14:paraId="3D5063B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DEAE7" w14:textId="5B47B268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Trends in endocrinology and metabolism: TEM</w:t>
            </w:r>
            <w:r w:rsidRPr="00927406">
              <w:rPr>
                <w:rFonts w:ascii="Clear Sans" w:hAnsi="Clear Sans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9627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2E1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BD55" w14:textId="01BE871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641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2052" w14:textId="2AB29E0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964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DDB5" w14:textId="747ABF0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21C2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EF53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2DC4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A908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8409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2089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99</w:t>
            </w:r>
          </w:p>
        </w:tc>
      </w:tr>
      <w:tr w:rsidR="00BE30E2" w:rsidRPr="00BA5D88" w14:paraId="3A3CABF3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F568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molecular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73F1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C9BE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7439" w14:textId="3DAB2D7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562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A193" w14:textId="388BE56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947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4957" w14:textId="1892518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628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464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FEA0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1A3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2795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6D18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0313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66</w:t>
            </w:r>
          </w:p>
        </w:tc>
      </w:tr>
      <w:tr w:rsidR="00BE30E2" w:rsidRPr="00BA5D88" w14:paraId="47D9D09D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D601F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Prostaglandins, leukotrienes, and essential fatty acids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D4CB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5F9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A56E" w14:textId="6065A24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4B86" w14:textId="15CC6DE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0FFF" w14:textId="30759A3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653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C8BF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1826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3974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083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0CC0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ECD6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90</w:t>
            </w:r>
          </w:p>
        </w:tc>
      </w:tr>
      <w:tr w:rsidR="00BE30E2" w:rsidRPr="00BA5D88" w14:paraId="3D5E3E98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4F0BA" w14:textId="689422C2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Endocrinology and metabolism clinics of North America</w:t>
            </w:r>
            <w:r w:rsidRPr="00927406">
              <w:rPr>
                <w:rFonts w:ascii="Clear Sans" w:hAnsi="Clear Sans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7406">
              <w:rPr>
                <w:b/>
                <w:bCs/>
                <w:sz w:val="18"/>
                <w:szCs w:val="18"/>
                <w:vertAlign w:val="superscript"/>
                <w:lang w:val="en-US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3D34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E38F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66D6" w14:textId="4C40B09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813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EE91" w14:textId="6E84592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0DCF" w14:textId="4000DDF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DB5E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975B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5591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804B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9211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7561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61</w:t>
            </w:r>
          </w:p>
        </w:tc>
      </w:tr>
      <w:tr w:rsidR="00BE30E2" w:rsidRPr="00BA5D88" w14:paraId="120CDEE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41453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Gynecological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endocrinology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the official journal of the International Society of Gynecological Endocrinology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C9C7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AE1F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E8B1" w14:textId="4941578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571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CB49" w14:textId="22B1DF3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6218" w14:textId="13FAFF2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461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623D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A9ED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D6C5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2EAB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AB3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C98C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278</w:t>
            </w:r>
          </w:p>
        </w:tc>
      </w:tr>
      <w:tr w:rsidR="00BE30E2" w:rsidRPr="00BA5D88" w14:paraId="46BAAD0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140DB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Diabetes research and clinical practice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1D6B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71D6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1818" w14:textId="0875877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216A" w14:textId="7A2315A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045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D166" w14:textId="766B012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7137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38FA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AF36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97C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5CD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463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366</w:t>
            </w:r>
          </w:p>
        </w:tc>
      </w:tr>
      <w:tr w:rsidR="00BE30E2" w:rsidRPr="00BA5D88" w14:paraId="193AF6C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C9281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Diabetic </w:t>
            </w:r>
            <w:proofErr w:type="gram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medicine :</w:t>
            </w:r>
            <w:proofErr w:type="gram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a journal of the British Diabetic Association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D11B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E665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85FA" w14:textId="2EB8EBB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8A48" w14:textId="44460B6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CA6B" w14:textId="768C3E8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036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631A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CACA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7CD8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52FA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1F19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CD74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255</w:t>
            </w:r>
          </w:p>
        </w:tc>
      </w:tr>
      <w:tr w:rsidR="00BE30E2" w:rsidRPr="00BA5D88" w14:paraId="6730357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A67D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F8A3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710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B524" w14:textId="77FCAC7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553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224E" w14:textId="2D6BFC3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10D5" w14:textId="51FB403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043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F97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153E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CFB3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6A9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ADA4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47F9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40</w:t>
            </w:r>
          </w:p>
        </w:tc>
      </w:tr>
      <w:tr w:rsidR="00BE30E2" w:rsidRPr="00BA5D88" w14:paraId="30B0EACF" w14:textId="77777777" w:rsidTr="00BE30E2">
        <w:trPr>
          <w:trHeight w:val="36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1415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lastRenderedPageBreak/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pineal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3CE1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71AE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2B52" w14:textId="69D6AAD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528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A76E" w14:textId="6CEF3E0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FB1B" w14:textId="6431130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855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C13F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7172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F983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E81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861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0A0A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116</w:t>
            </w:r>
          </w:p>
        </w:tc>
      </w:tr>
      <w:tr w:rsidR="00BE30E2" w:rsidRPr="00BA5D88" w14:paraId="6BC7246C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CD8A6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American journal of physiology. Endocrinology and metabolism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01CC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D4BF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D488" w14:textId="53220C4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5DBE" w14:textId="394145A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825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1113" w14:textId="101D0A3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AD19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7062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351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2D3F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B6A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13AB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321</w:t>
            </w:r>
          </w:p>
        </w:tc>
      </w:tr>
      <w:tr w:rsidR="00BE30E2" w:rsidRPr="00BA5D88" w14:paraId="399F8263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D3340" w14:textId="16066AA9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reviews</w:t>
            </w:r>
            <w:proofErr w:type="spellEnd"/>
            <w:r w:rsidRPr="00BA5D88">
              <w:rPr>
                <w:rFonts w:ascii="Clear Sans" w:hAnsi="Clear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40D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1B74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05A3" w14:textId="160F8AC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661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0746" w14:textId="7D2417A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898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BFBB" w14:textId="46B57355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469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11E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767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B217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DFF6E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09F0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129D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</w:t>
            </w:r>
          </w:p>
        </w:tc>
      </w:tr>
      <w:tr w:rsidR="00BE30E2" w:rsidRPr="00BA5D88" w14:paraId="4AC34079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9E2E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endocrinological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investigation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2E16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E27A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ABF0" w14:textId="2651182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C53" w14:textId="12DEFDE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994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A774" w14:textId="395769D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5C4D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C37D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698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0FA0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53E5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5F20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301</w:t>
            </w:r>
          </w:p>
        </w:tc>
      </w:tr>
      <w:tr w:rsidR="00BE30E2" w:rsidRPr="00BA5D88" w14:paraId="7F03CDDC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D4FC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Minerva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endocrinologica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B5EA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A740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FAB3" w14:textId="0E15AE6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529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6FBB" w14:textId="5CD4EC2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3671" w14:textId="5C08806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237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3814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2DD0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7234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10F5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57CE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67C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</w:t>
            </w:r>
          </w:p>
        </w:tc>
      </w:tr>
      <w:tr w:rsidR="00BE30E2" w:rsidRPr="00BA5D88" w14:paraId="201DFB9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D5F1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The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Diabetes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educator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4E9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30F1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6A60" w14:textId="0590D5F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087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C1C9" w14:textId="0F111CF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595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1ED9" w14:textId="26350EB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947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75B2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0A55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48B1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9EFD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3D5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9AA1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81</w:t>
            </w:r>
          </w:p>
        </w:tc>
      </w:tr>
      <w:tr w:rsidR="00BE30E2" w:rsidRPr="00BA5D88" w14:paraId="3E169E99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95FD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Psychoneuroendocrinology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DA2D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D5B7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F530" w14:textId="7478D2D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732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50C" w14:textId="1FA238C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704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3957" w14:textId="713A2D9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B792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2952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0821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B511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F9A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44F6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256</w:t>
            </w:r>
          </w:p>
        </w:tc>
      </w:tr>
      <w:tr w:rsidR="00BE30E2" w:rsidRPr="00BA5D88" w14:paraId="43C51A09" w14:textId="77777777" w:rsidTr="00BE30E2">
        <w:trPr>
          <w:trHeight w:val="45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F234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Molecular and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cellular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A4B5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A1B6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450E" w14:textId="2843A48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871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099F" w14:textId="080B2B4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859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E304" w14:textId="4941566E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1EA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EB08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71E6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757A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B490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DB92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472</w:t>
            </w:r>
          </w:p>
        </w:tc>
      </w:tr>
      <w:tr w:rsidR="00BE30E2" w:rsidRPr="00BA5D88" w14:paraId="4B819EC4" w14:textId="77777777" w:rsidTr="00BE30E2">
        <w:trPr>
          <w:trHeight w:val="3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491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Clinical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816F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6A8E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18ED" w14:textId="60EF046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380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0108" w14:textId="1C1737E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487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DF1" w14:textId="2404BF5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78ED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EC0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40F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A994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7C19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A948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266</w:t>
            </w:r>
          </w:p>
        </w:tc>
      </w:tr>
      <w:tr w:rsidR="00BE30E2" w:rsidRPr="00BA5D88" w14:paraId="34BD83DD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B239" w14:textId="0F368461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Frontiers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neuroendocrinology</w:t>
            </w:r>
            <w:proofErr w:type="spellEnd"/>
            <w:r w:rsidRPr="00BA5D88">
              <w:rPr>
                <w:rFonts w:ascii="Clear Sans" w:hAnsi="Clear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6199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F6F8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F225" w14:textId="1B9B07E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059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2E3D" w14:textId="2AD9C20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852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A7DC" w14:textId="40E31F5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750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28AA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CDE9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3FEC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F8E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A422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9033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</w:t>
            </w:r>
          </w:p>
        </w:tc>
      </w:tr>
      <w:tr w:rsidR="00BE30E2" w:rsidRPr="00BA5D88" w14:paraId="39DF77DC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88D2D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Hormone and metabolic research = </w:t>
            </w:r>
            <w:proofErr w:type="spell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Hormon</w:t>
            </w:r>
            <w:proofErr w:type="spell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- und </w:t>
            </w:r>
            <w:proofErr w:type="spell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Stoffwechselforschung</w:t>
            </w:r>
            <w:proofErr w:type="spell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= Hormones </w:t>
            </w:r>
            <w:proofErr w:type="spell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et</w:t>
            </w:r>
            <w:proofErr w:type="spellEnd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métabolisme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CD3A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0CBD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283B" w14:textId="2911936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562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2A0F" w14:textId="0E23D7F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029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7E5A" w14:textId="73FD4D5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414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73B0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070C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473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D34A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A8A9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AAF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191</w:t>
            </w:r>
          </w:p>
        </w:tc>
      </w:tr>
      <w:tr w:rsidR="00BE30E2" w:rsidRPr="00BA5D88" w14:paraId="00CA973A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5FA4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Hormones and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E667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D5DF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227F" w14:textId="258AAAD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3F6C" w14:textId="2F730B1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340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F18B" w14:textId="191DC78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991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13D2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320D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E8EC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8192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98AC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517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246</w:t>
            </w:r>
          </w:p>
        </w:tc>
      </w:tr>
      <w:tr w:rsidR="00BE30E2" w:rsidRPr="00BA5D88" w14:paraId="121E618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835A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Diabetologia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F409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E3FC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0A52" w14:textId="6D6328F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518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C315" w14:textId="41565F3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206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C78F" w14:textId="5B8832B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973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9850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038D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1D39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F443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99F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11B3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453</w:t>
            </w:r>
          </w:p>
        </w:tc>
      </w:tr>
      <w:tr w:rsidR="00BE30E2" w:rsidRPr="00BA5D88" w14:paraId="4F13C561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1443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Neuroendocrinology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23A8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C63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CD8A" w14:textId="2273C696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F2A9" w14:textId="3863CBA8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583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1AD4" w14:textId="633C7B8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2244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5F1B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7998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8CC6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6131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14A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87</w:t>
            </w:r>
          </w:p>
        </w:tc>
      </w:tr>
      <w:tr w:rsidR="00BE30E2" w:rsidRPr="00BA5D88" w14:paraId="0B616731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7EB3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General and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comparative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8443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D257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597D" w14:textId="7DC2260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426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C4A3" w14:textId="574100E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667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6BD8" w14:textId="75EAB99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108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6140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A891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8F9B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0AAA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0E72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1568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374</w:t>
            </w:r>
          </w:p>
        </w:tc>
      </w:tr>
      <w:tr w:rsidR="00BE30E2" w:rsidRPr="00BA5D88" w14:paraId="658874E7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076B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792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350F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7C07" w14:textId="6CB02F7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720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E9EA" w14:textId="543072EB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784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9E3" w14:textId="4ED4EB4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889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0782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F209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28E0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EC94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D825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EF922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448</w:t>
            </w:r>
          </w:p>
        </w:tc>
      </w:tr>
      <w:tr w:rsidR="00BE30E2" w:rsidRPr="00BA5D88" w14:paraId="69D3CDCF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99CCE" w14:textId="77777777" w:rsidR="00BE30E2" w:rsidRPr="00927406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</w:pPr>
            <w:r w:rsidRPr="00927406">
              <w:rPr>
                <w:rFonts w:ascii="Clear Sans" w:hAnsi="Clear Sans"/>
                <w:color w:val="000000"/>
                <w:sz w:val="18"/>
                <w:szCs w:val="18"/>
                <w:lang w:val="en-US"/>
              </w:rPr>
              <w:t>The Journal of clinical endocrinology and metabolism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1715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5DCA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4D3F" w14:textId="5C53DD2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399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484D" w14:textId="05CC5F7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304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605A" w14:textId="7BBA82E7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495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6473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7FA9B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5C10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C317E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38ED5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562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925</w:t>
            </w:r>
          </w:p>
        </w:tc>
      </w:tr>
      <w:tr w:rsidR="00BE30E2" w:rsidRPr="00BA5D88" w14:paraId="7416E156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B634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Endokrynologia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Polska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C75E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41A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6637" w14:textId="54F8310C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322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023B" w14:textId="67C71D3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112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5863" w14:textId="2C434E21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792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r w:rsidR="00BE30E2" w:rsidRPr="00BA5D88">
              <w:rPr>
                <w:rFonts w:ascii="Clear Sans" w:hAnsi="Clear Sans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8CEB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E388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BD09D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DFA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670C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1E9E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98</w:t>
            </w:r>
          </w:p>
        </w:tc>
      </w:tr>
      <w:tr w:rsidR="00BE30E2" w:rsidRPr="00BA5D88" w14:paraId="494514F7" w14:textId="77777777" w:rsidTr="00BE30E2">
        <w:trPr>
          <w:trHeight w:val="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F96B5" w14:textId="39812C72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Vitamins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and hormones</w:t>
            </w:r>
            <w:r w:rsidRPr="00BA5D88">
              <w:rPr>
                <w:rFonts w:ascii="Clear Sans" w:hAnsi="Clear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D88">
              <w:rPr>
                <w:b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557F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CCA7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1C00" w14:textId="05E13F94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557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1414" w14:textId="5D80480D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161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235" w14:textId="66151F93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890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A74E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3D75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86C7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6A90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BB5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F8D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64</w:t>
            </w:r>
          </w:p>
        </w:tc>
      </w:tr>
      <w:tr w:rsidR="00BE30E2" w:rsidRPr="00BA5D88" w14:paraId="0631DFDE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21EC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The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Journal</w:t>
            </w:r>
            <w:proofErr w:type="spellEnd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46B7F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CDCDA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827E" w14:textId="3D88528A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041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DBE9" w14:textId="153A3FF0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498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6611" w14:textId="1FCBE56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099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76DB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919F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6D93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74EB8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3D6D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5C276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156</w:t>
            </w:r>
          </w:p>
        </w:tc>
      </w:tr>
      <w:tr w:rsidR="00BE30E2" w:rsidRPr="00BA5D88" w14:paraId="103F3F30" w14:textId="77777777" w:rsidTr="00BE30E2">
        <w:trPr>
          <w:trHeight w:val="35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60790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proofErr w:type="spellStart"/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Endocrinology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CF6D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602D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DB14" w14:textId="08AD753F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934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542C" w14:textId="6F5338F9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159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07E1" w14:textId="46D47342" w:rsidR="00BE30E2" w:rsidRPr="00BA5D88" w:rsidRDefault="00927406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4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>,</w:t>
            </w: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993</w:t>
            </w:r>
            <w:r>
              <w:rPr>
                <w:rFonts w:ascii="Clear Sans" w:hAnsi="Clear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D3229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A0631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C6197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8A4E4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A79CC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F5F13" w14:textId="77777777" w:rsidR="00BE30E2" w:rsidRPr="00BA5D88" w:rsidRDefault="00BE30E2">
            <w:pPr>
              <w:pStyle w:val="Contenidodelatabla"/>
              <w:rPr>
                <w:rFonts w:ascii="Clear Sans" w:hAnsi="Clear Sans"/>
                <w:color w:val="000000"/>
                <w:sz w:val="18"/>
                <w:szCs w:val="18"/>
              </w:rPr>
            </w:pPr>
            <w:r w:rsidRPr="00BA5D88">
              <w:rPr>
                <w:rFonts w:ascii="Clear Sans" w:hAnsi="Clear Sans"/>
                <w:color w:val="000000"/>
                <w:sz w:val="18"/>
                <w:szCs w:val="18"/>
              </w:rPr>
              <w:t>674</w:t>
            </w:r>
          </w:p>
        </w:tc>
      </w:tr>
    </w:tbl>
    <w:p w14:paraId="6567BB66" w14:textId="77777777" w:rsidR="00D3222D" w:rsidRDefault="00D3222D">
      <w:pPr>
        <w:rPr>
          <w:sz w:val="24"/>
          <w:szCs w:val="24"/>
        </w:rPr>
      </w:pPr>
    </w:p>
    <w:p w14:paraId="578D2347" w14:textId="77777777" w:rsidR="00D3222D" w:rsidRDefault="00D3222D"/>
    <w:sectPr w:rsidR="00D3222D">
      <w:pgSz w:w="11906" w:h="16838"/>
      <w:pgMar w:top="1440" w:right="1080" w:bottom="144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WenQuanYi Zen Hei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lear Sans">
    <w:altName w:val="Cambria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2D"/>
    <w:rsid w:val="0028615C"/>
    <w:rsid w:val="0029566C"/>
    <w:rsid w:val="00420BB8"/>
    <w:rsid w:val="004C0AD8"/>
    <w:rsid w:val="00651064"/>
    <w:rsid w:val="006C3384"/>
    <w:rsid w:val="00927406"/>
    <w:rsid w:val="00934554"/>
    <w:rsid w:val="00BA5D88"/>
    <w:rsid w:val="00BE30E2"/>
    <w:rsid w:val="00CF39B0"/>
    <w:rsid w:val="00D3222D"/>
    <w:rsid w:val="00E53AB3"/>
    <w:rsid w:val="00F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3B44"/>
  <w15:docId w15:val="{EF7C2EC7-B64E-4D84-8FD1-EF078D9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s-ES_tradnl"/>
    </w:rPr>
  </w:style>
  <w:style w:type="paragraph" w:styleId="Ttulo3">
    <w:name w:val="heading 3"/>
    <w:next w:val="Textbody"/>
    <w:link w:val="Ttulo3Car"/>
    <w:uiPriority w:val="9"/>
    <w:unhideWhenUsed/>
    <w:qFormat/>
    <w:rsid w:val="00160B37"/>
    <w:pPr>
      <w:widowControl w:val="0"/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9721C5"/>
    <w:rPr>
      <w:rFonts w:ascii="OpenSymbol" w:eastAsia="OpenSymbol" w:hAnsi="OpenSymbol" w:cs="OpenSymbol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160B37"/>
    <w:rPr>
      <w:rFonts w:ascii="Liberation Sans" w:eastAsia="WenQuanYi Zen Hei" w:hAnsi="Liberation Sans" w:cs="Lohit Devanagari"/>
      <w:b/>
      <w:bCs/>
      <w:kern w:val="2"/>
      <w:sz w:val="28"/>
      <w:szCs w:val="28"/>
      <w:lang w:eastAsia="zh-CN" w:bidi="hi-IN"/>
    </w:rPr>
  </w:style>
  <w:style w:type="character" w:customStyle="1" w:styleId="z-PrincipiodelformularioCar">
    <w:name w:val="z-Principio del formulario Car"/>
    <w:basedOn w:val="Fuentedeprrafopredeter"/>
    <w:uiPriority w:val="99"/>
    <w:semiHidden/>
    <w:qFormat/>
    <w:rsid w:val="003F5E3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uiPriority w:val="99"/>
    <w:semiHidden/>
    <w:qFormat/>
    <w:rsid w:val="003F5E34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93E9B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93E9B"/>
    <w:rPr>
      <w:lang w:val="es-ES_tradnl"/>
    </w:rPr>
  </w:style>
  <w:style w:type="character" w:customStyle="1" w:styleId="author">
    <w:name w:val="author"/>
    <w:basedOn w:val="Fuentedeprrafopredeter"/>
    <w:qFormat/>
    <w:rsid w:val="0040232C"/>
  </w:style>
  <w:style w:type="character" w:customStyle="1" w:styleId="pubyear">
    <w:name w:val="pubyear"/>
    <w:basedOn w:val="Fuentedeprrafopredeter"/>
    <w:qFormat/>
    <w:rsid w:val="0040232C"/>
  </w:style>
  <w:style w:type="character" w:customStyle="1" w:styleId="articletitle">
    <w:name w:val="articletitle"/>
    <w:basedOn w:val="Fuentedeprrafopredeter"/>
    <w:qFormat/>
    <w:rsid w:val="0040232C"/>
  </w:style>
  <w:style w:type="character" w:customStyle="1" w:styleId="vol">
    <w:name w:val="vol"/>
    <w:basedOn w:val="Fuentedeprrafopredeter"/>
    <w:qFormat/>
    <w:rsid w:val="0040232C"/>
  </w:style>
  <w:style w:type="character" w:customStyle="1" w:styleId="pagefirst">
    <w:name w:val="pagefirst"/>
    <w:basedOn w:val="Fuentedeprrafopredeter"/>
    <w:qFormat/>
    <w:rsid w:val="0040232C"/>
  </w:style>
  <w:style w:type="character" w:customStyle="1" w:styleId="pagelast">
    <w:name w:val="pagelast"/>
    <w:basedOn w:val="Fuentedeprrafopredeter"/>
    <w:qFormat/>
    <w:rsid w:val="0040232C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1595A"/>
    <w:rPr>
      <w:rFonts w:ascii="Segoe UI" w:hAnsi="Segoe UI" w:cs="Segoe UI"/>
      <w:sz w:val="18"/>
      <w:szCs w:val="18"/>
      <w:lang w:val="es-ES_tradnl"/>
    </w:rPr>
  </w:style>
  <w:style w:type="character" w:styleId="Nmerodelnea">
    <w:name w:val="line number"/>
    <w:basedOn w:val="Fuentedeprrafopredeter"/>
    <w:uiPriority w:val="99"/>
    <w:semiHidden/>
    <w:unhideWhenUsed/>
    <w:qFormat/>
    <w:rsid w:val="001653B5"/>
  </w:style>
  <w:style w:type="character" w:customStyle="1" w:styleId="ListLabel27">
    <w:name w:val="ListLabel 27"/>
    <w:qFormat/>
    <w:rPr>
      <w:rFonts w:eastAsia="WenQuanYi Zen Hei" w:cs="Lohit Devanaga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rsid w:val="009721C5"/>
    <w:pPr>
      <w:widowControl w:val="0"/>
    </w:pPr>
  </w:style>
  <w:style w:type="paragraph" w:styleId="Descripcin">
    <w:name w:val="caption"/>
    <w:qFormat/>
    <w:rsid w:val="009721C5"/>
    <w:pPr>
      <w:widowControl w:val="0"/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rsid w:val="009721C5"/>
    <w:pPr>
      <w:widowControl w:val="0"/>
      <w:suppressLineNumbers/>
    </w:pPr>
  </w:style>
  <w:style w:type="paragraph" w:customStyle="1" w:styleId="Ttulo1">
    <w:name w:val="Título1"/>
    <w:next w:val="Textbody"/>
    <w:qFormat/>
    <w:rsid w:val="009721C5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Prrafodelista">
    <w:name w:val="List Paragraph"/>
    <w:basedOn w:val="Normal"/>
    <w:uiPriority w:val="34"/>
    <w:qFormat/>
    <w:rsid w:val="00862186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qFormat/>
    <w:rsid w:val="007C2C2F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Standard">
    <w:name w:val="Standard"/>
    <w:qFormat/>
    <w:rsid w:val="009721C5"/>
    <w:pPr>
      <w:suppressAutoHyphens/>
      <w:textAlignment w:val="baseline"/>
    </w:pPr>
    <w:rPr>
      <w:rFonts w:ascii="Liberation Serif" w:eastAsia="WenQuanYi Zen Hei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721C5"/>
    <w:pPr>
      <w:spacing w:after="140" w:line="276" w:lineRule="auto"/>
    </w:pPr>
  </w:style>
  <w:style w:type="paragraph" w:customStyle="1" w:styleId="Contenidodelatabla">
    <w:name w:val="Contenido de la tabla"/>
    <w:basedOn w:val="Standard"/>
    <w:qFormat/>
    <w:rsid w:val="009721C5"/>
    <w:pPr>
      <w:suppressLineNumbers/>
    </w:pPr>
  </w:style>
  <w:style w:type="paragraph" w:customStyle="1" w:styleId="Ttulodelatabla">
    <w:name w:val="Título de la tabla"/>
    <w:basedOn w:val="Contenidodelatabla"/>
    <w:qFormat/>
    <w:rsid w:val="009721C5"/>
    <w:pPr>
      <w:jc w:val="center"/>
    </w:pPr>
    <w:rPr>
      <w:b/>
      <w:bCs/>
    </w:rPr>
  </w:style>
  <w:style w:type="paragraph" w:styleId="z-Principiodelformulario">
    <w:name w:val="HTML Top of Form"/>
    <w:basedOn w:val="Normal"/>
    <w:next w:val="Normal"/>
    <w:uiPriority w:val="99"/>
    <w:semiHidden/>
    <w:unhideWhenUsed/>
    <w:qFormat/>
    <w:rsid w:val="003F5E34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uiPriority w:val="99"/>
    <w:semiHidden/>
    <w:unhideWhenUsed/>
    <w:qFormat/>
    <w:rsid w:val="003F5E34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3E9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93E9B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159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6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D204-9ACE-4C2F-8163-55798132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LOPEZ</dc:creator>
  <dc:description/>
  <cp:lastModifiedBy>CARMEN FAJARDO MONTAÑANA</cp:lastModifiedBy>
  <cp:revision>2</cp:revision>
  <dcterms:created xsi:type="dcterms:W3CDTF">2021-04-15T21:09:00Z</dcterms:created>
  <dcterms:modified xsi:type="dcterms:W3CDTF">2021-04-15T21:09:00Z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zotero-version="5.0.93"&gt;&lt;session id="x1NDMy0L"/&gt;&lt;style id="http://www.zotero.org/styles/vancouver" locale="es-ES" hasBibliography="1" bibliographyStyleHasBeenSet="1"/&gt;&lt;prefs&gt;&lt;pref name="fieldType" value="Field"/&gt;&lt;pref name="automati</vt:lpwstr>
  </property>
  <property fmtid="{D5CDD505-2E9C-101B-9397-08002B2CF9AE}" pid="10" name="ZOTERO_PREF_2">
    <vt:lpwstr>cJournalAbbreviations" value="true"/&gt;&lt;/prefs&gt;&lt;/data&gt;</vt:lpwstr>
  </property>
</Properties>
</file>