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DD02B" w14:textId="77777777" w:rsidR="0026583B" w:rsidRPr="00F86670" w:rsidRDefault="0026583B" w:rsidP="0026583B">
      <w:pPr>
        <w:rPr>
          <w:rFonts w:cs="Times New Roman"/>
          <w:b/>
        </w:rPr>
      </w:pPr>
      <w:bookmarkStart w:id="0" w:name="_GoBack"/>
      <w:bookmarkEnd w:id="0"/>
      <w:r w:rsidRPr="00F86670">
        <w:rPr>
          <w:rFonts w:cs="Times New Roman"/>
          <w:b/>
        </w:rPr>
        <w:t xml:space="preserve">Table S2: </w:t>
      </w:r>
      <w:r w:rsidRPr="00F86670">
        <w:rPr>
          <w:rFonts w:cs="Times New Roman"/>
        </w:rPr>
        <w:t>Threshold levels according with tissue sampled in previous published researches.</w:t>
      </w:r>
    </w:p>
    <w:p w14:paraId="6917B9F7" w14:textId="77777777" w:rsidR="0026583B" w:rsidRPr="00F86670" w:rsidRDefault="0026583B" w:rsidP="0026583B"/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4962"/>
      </w:tblGrid>
      <w:tr w:rsidR="0026583B" w:rsidRPr="00F86670" w14:paraId="2D02E62B" w14:textId="77777777" w:rsidTr="00595B41">
        <w:tc>
          <w:tcPr>
            <w:tcW w:w="1384" w:type="dxa"/>
            <w:tcBorders>
              <w:bottom w:val="single" w:sz="4" w:space="0" w:color="auto"/>
            </w:tcBorders>
          </w:tcPr>
          <w:p w14:paraId="4E462959" w14:textId="77777777" w:rsidR="0026583B" w:rsidRPr="00F86670" w:rsidRDefault="0026583B" w:rsidP="00595B41">
            <w:pPr>
              <w:jc w:val="center"/>
              <w:rPr>
                <w:rFonts w:cs="Times New Roman"/>
                <w:b/>
              </w:rPr>
            </w:pPr>
            <w:r w:rsidRPr="00F86670">
              <w:rPr>
                <w:rFonts w:cs="Times New Roman"/>
                <w:b/>
              </w:rPr>
              <w:t>Tissue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4AD1565" w14:textId="77777777" w:rsidR="0026583B" w:rsidRPr="00F86670" w:rsidRDefault="0026583B" w:rsidP="00595B41">
            <w:pPr>
              <w:jc w:val="center"/>
              <w:rPr>
                <w:rFonts w:cs="Times New Roman"/>
                <w:b/>
              </w:rPr>
            </w:pPr>
            <w:r w:rsidRPr="00F86670">
              <w:rPr>
                <w:rFonts w:cs="Times New Roman"/>
                <w:b/>
              </w:rPr>
              <w:t>Threshold levels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F1AAA45" w14:textId="77777777" w:rsidR="0026583B" w:rsidRPr="00F86670" w:rsidRDefault="0026583B" w:rsidP="00595B41">
            <w:pPr>
              <w:jc w:val="center"/>
              <w:rPr>
                <w:rFonts w:cs="Times New Roman"/>
                <w:b/>
              </w:rPr>
            </w:pPr>
            <w:r w:rsidRPr="00F86670">
              <w:rPr>
                <w:rFonts w:cs="Times New Roman"/>
                <w:b/>
              </w:rPr>
              <w:t>References</w:t>
            </w:r>
          </w:p>
        </w:tc>
      </w:tr>
      <w:tr w:rsidR="0026583B" w:rsidRPr="00F86670" w14:paraId="39A8F160" w14:textId="77777777" w:rsidTr="00595B41">
        <w:tc>
          <w:tcPr>
            <w:tcW w:w="1384" w:type="dxa"/>
            <w:tcBorders>
              <w:top w:val="single" w:sz="4" w:space="0" w:color="auto"/>
            </w:tcBorders>
          </w:tcPr>
          <w:p w14:paraId="6344D5F0" w14:textId="77777777" w:rsidR="0026583B" w:rsidRPr="00F86670" w:rsidRDefault="0026583B" w:rsidP="00595B41">
            <w:pPr>
              <w:jc w:val="center"/>
              <w:rPr>
                <w:rFonts w:cs="Times New Roman"/>
                <w:b/>
              </w:rPr>
            </w:pPr>
            <w:r w:rsidRPr="00F86670">
              <w:rPr>
                <w:rFonts w:cs="Times New Roman"/>
                <w:b/>
              </w:rPr>
              <w:t>Blood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2D03B9E" w14:textId="77777777" w:rsidR="0026583B" w:rsidRPr="00F86670" w:rsidRDefault="007F4FA7" w:rsidP="00595B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0.15 mg/kg wm * (0.69 mg/kg dm</w:t>
            </w:r>
            <w:r w:rsidR="0026583B" w:rsidRPr="00F86670">
              <w:rPr>
                <w:rFonts w:cs="Times New Roman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698BF7A9" w14:textId="77777777" w:rsidR="0026583B" w:rsidRPr="00F86670" w:rsidRDefault="007B7C3B" w:rsidP="00595B41">
            <w:pPr>
              <w:jc w:val="center"/>
              <w:rPr>
                <w:rFonts w:cs="Times New Roman"/>
              </w:rPr>
            </w:pPr>
            <w:r w:rsidRPr="00F86670">
              <w:rPr>
                <w:rFonts w:cs="Times New Roman"/>
                <w:color w:val="222222"/>
              </w:rPr>
              <w:fldChar w:fldCharType="begin"/>
            </w:r>
            <w:r w:rsidR="0026583B" w:rsidRPr="00F86670">
              <w:rPr>
                <w:rFonts w:cs="Times New Roman"/>
                <w:color w:val="222222"/>
              </w:rPr>
              <w:instrText xml:space="preserve"> ADDIN ZOTERO_ITEM CSL_CITATION {"citationID":"v58un9nu6","properties":{"formattedCitation":"{\\rtf (Esp\\uc0\\u237{}n et al., 2015)}","plainCitation":"(Espín et al., 2015)"},"citationItems":[{"id":478,"uris":["http://zotero.org/users/local/EYciUHV7/items/298RPIER"],"uri":["http://zotero.org/users/local/EYciUHV7/items/298RPIER"],"itemData":{"id":478,"type":"article-journal","title":"Delta-aminolevulinic acid dehydratase (δALAD) activity in four free-living bird species exposed to different levels of lead under natural conditions","container-title":"Environmental research","page":"185–198","volume":"137","source":"Google Scholar","author":[{"family":"Espín","given":"Silvia"},{"family":"Martínez-López","given":"Emma"},{"family":"Jiménez","given":"Pedro"},{"family":"María-Mojica","given":"Pedro"},{"family":"García-Fernández","given":"Antonio J."}],"issued":{"date-parts":[["2015"]]}}}],"schema":"https://github.com/citation-style-language/schema/raw/master/csl-citation.json"} </w:instrText>
            </w:r>
            <w:r w:rsidRPr="00F86670">
              <w:rPr>
                <w:rFonts w:cs="Times New Roman"/>
                <w:color w:val="222222"/>
              </w:rPr>
              <w:fldChar w:fldCharType="separate"/>
            </w:r>
            <w:r w:rsidR="0026583B" w:rsidRPr="00F86670">
              <w:rPr>
                <w:rFonts w:cs="Times New Roman"/>
                <w:szCs w:val="24"/>
              </w:rPr>
              <w:t>Espín et al., 2015</w:t>
            </w:r>
            <w:r w:rsidRPr="00F86670">
              <w:rPr>
                <w:rFonts w:cs="Times New Roman"/>
                <w:color w:val="222222"/>
              </w:rPr>
              <w:fldChar w:fldCharType="end"/>
            </w:r>
          </w:p>
        </w:tc>
      </w:tr>
      <w:tr w:rsidR="0026583B" w:rsidRPr="00F86670" w14:paraId="16D0AEB4" w14:textId="77777777" w:rsidTr="00595B41">
        <w:tc>
          <w:tcPr>
            <w:tcW w:w="1384" w:type="dxa"/>
          </w:tcPr>
          <w:p w14:paraId="2140C7B1" w14:textId="77777777" w:rsidR="0026583B" w:rsidRPr="00F86670" w:rsidRDefault="0026583B" w:rsidP="00595B41">
            <w:pPr>
              <w:jc w:val="center"/>
              <w:rPr>
                <w:rFonts w:cs="Times New Roman"/>
                <w:b/>
              </w:rPr>
            </w:pPr>
            <w:r w:rsidRPr="00F86670">
              <w:rPr>
                <w:rFonts w:cs="Times New Roman"/>
                <w:b/>
              </w:rPr>
              <w:t>Bone</w:t>
            </w:r>
          </w:p>
        </w:tc>
        <w:tc>
          <w:tcPr>
            <w:tcW w:w="3827" w:type="dxa"/>
          </w:tcPr>
          <w:p w14:paraId="4D39A6A5" w14:textId="77777777" w:rsidR="0026583B" w:rsidRPr="00F86670" w:rsidRDefault="0026583B" w:rsidP="00595B41">
            <w:pPr>
              <w:jc w:val="center"/>
              <w:rPr>
                <w:rFonts w:cs="Times New Roman"/>
              </w:rPr>
            </w:pPr>
            <w:r w:rsidRPr="00F86670">
              <w:rPr>
                <w:rFonts w:cs="Times New Roman"/>
              </w:rPr>
              <w:t xml:space="preserve">10 mg/kg </w:t>
            </w:r>
            <w:r w:rsidR="007F4FA7">
              <w:rPr>
                <w:rFonts w:cs="Times New Roman"/>
              </w:rPr>
              <w:t>dm</w:t>
            </w:r>
            <w:r w:rsidRPr="00F86670">
              <w:rPr>
                <w:rFonts w:cs="Times New Roman"/>
              </w:rPr>
              <w:t xml:space="preserve"> **</w:t>
            </w:r>
          </w:p>
        </w:tc>
        <w:tc>
          <w:tcPr>
            <w:tcW w:w="4962" w:type="dxa"/>
          </w:tcPr>
          <w:p w14:paraId="37BADD83" w14:textId="77777777" w:rsidR="0026583B" w:rsidRPr="00F86670" w:rsidRDefault="007B7C3B" w:rsidP="00595B41">
            <w:pPr>
              <w:jc w:val="center"/>
              <w:rPr>
                <w:rFonts w:cs="Times New Roman"/>
                <w:color w:val="222222"/>
              </w:rPr>
            </w:pPr>
            <w:r w:rsidRPr="00F86670">
              <w:rPr>
                <w:rFonts w:cs="Times New Roman"/>
              </w:rPr>
              <w:fldChar w:fldCharType="begin"/>
            </w:r>
            <w:r w:rsidR="0026583B" w:rsidRPr="00F86670">
              <w:rPr>
                <w:rFonts w:cs="Times New Roman"/>
              </w:rPr>
              <w:instrText xml:space="preserve"> ADDIN ZOTERO_ITEM CSL_CITATION {"citationID":"9oj6ckkp6","properties":{"formattedCitation":"(Pain, 1996)","plainCitation":"(Pain, 1996)"},"citationItems":[{"id":1018,"uris":["http://zotero.org/users/local/EYciUHV7/items/GQZ6SM8F"],"uri":["http://zotero.org/users/local/EYciUHV7/items/GQZ6SM8F"],"itemData":{"id":1018,"type":"book","title":"Lead in waterfowl","publisher":"Lewis Publishers: New York","source":"Google Scholar","URL":"https://books.google.com.ar/books?hl=es&amp;lr=&amp;id=TglmWAZXkR4C&amp;oi=fnd&amp;pg=PA251&amp;dq=Lead+in+waterfowl.+In+Environmental+contaminants+in+wildlife&amp;ots=S3BT-1lNuE&amp;sig=KgPvjSEUR4v7MfLnLOspL2T4b8A","author":[{"family":"Pain","given":"Deborah J."}],"issued":{"date-parts":[["1996"]]},"accessed":{"date-parts":[["2017",4,22]]}}}],"schema":"https://github.com/citation-style-language/schema/raw/master/csl-citation.json"} </w:instrText>
            </w:r>
            <w:r w:rsidRPr="00F86670">
              <w:rPr>
                <w:rFonts w:cs="Times New Roman"/>
              </w:rPr>
              <w:fldChar w:fldCharType="separate"/>
            </w:r>
            <w:r w:rsidR="0026583B" w:rsidRPr="00F86670">
              <w:rPr>
                <w:rFonts w:cs="Times New Roman"/>
              </w:rPr>
              <w:t>Pain, 1996</w:t>
            </w:r>
            <w:r w:rsidRPr="00F86670">
              <w:rPr>
                <w:rFonts w:cs="Times New Roman"/>
              </w:rPr>
              <w:fldChar w:fldCharType="end"/>
            </w:r>
          </w:p>
        </w:tc>
      </w:tr>
      <w:tr w:rsidR="0026583B" w:rsidRPr="00F86670" w14:paraId="5258F57E" w14:textId="77777777" w:rsidTr="00595B41">
        <w:tc>
          <w:tcPr>
            <w:tcW w:w="1384" w:type="dxa"/>
          </w:tcPr>
          <w:p w14:paraId="5ECAE723" w14:textId="77777777" w:rsidR="0026583B" w:rsidRPr="00F86670" w:rsidRDefault="0026583B" w:rsidP="00595B41">
            <w:pPr>
              <w:jc w:val="center"/>
              <w:rPr>
                <w:rFonts w:cs="Times New Roman"/>
                <w:b/>
              </w:rPr>
            </w:pPr>
            <w:r w:rsidRPr="00F86670">
              <w:rPr>
                <w:rFonts w:cs="Times New Roman"/>
                <w:b/>
              </w:rPr>
              <w:t>Feathers</w:t>
            </w:r>
          </w:p>
        </w:tc>
        <w:tc>
          <w:tcPr>
            <w:tcW w:w="3827" w:type="dxa"/>
          </w:tcPr>
          <w:p w14:paraId="291208F3" w14:textId="77777777" w:rsidR="0026583B" w:rsidRPr="00F86670" w:rsidRDefault="0026583B" w:rsidP="00595B41">
            <w:pPr>
              <w:jc w:val="center"/>
              <w:rPr>
                <w:rFonts w:cs="Times New Roman"/>
              </w:rPr>
            </w:pPr>
            <w:r w:rsidRPr="00F86670">
              <w:rPr>
                <w:rFonts w:cs="Times New Roman"/>
              </w:rPr>
              <w:t>4 mg/kg d</w:t>
            </w:r>
            <w:r w:rsidR="007F4FA7">
              <w:rPr>
                <w:rFonts w:cs="Times New Roman"/>
              </w:rPr>
              <w:t>m</w:t>
            </w:r>
          </w:p>
        </w:tc>
        <w:tc>
          <w:tcPr>
            <w:tcW w:w="4962" w:type="dxa"/>
          </w:tcPr>
          <w:p w14:paraId="33EE26F3" w14:textId="77777777" w:rsidR="0026583B" w:rsidRPr="00F86670" w:rsidRDefault="007B7C3B" w:rsidP="00595B41">
            <w:pPr>
              <w:jc w:val="center"/>
              <w:rPr>
                <w:rFonts w:cs="Times New Roman"/>
              </w:rPr>
            </w:pPr>
            <w:r w:rsidRPr="00F86670">
              <w:rPr>
                <w:rFonts w:cs="Times New Roman"/>
              </w:rPr>
              <w:fldChar w:fldCharType="begin"/>
            </w:r>
            <w:r w:rsidR="0026583B" w:rsidRPr="00F86670">
              <w:rPr>
                <w:rFonts w:cs="Times New Roman"/>
              </w:rPr>
              <w:instrText xml:space="preserve"> ADDIN ZOTERO_ITEM CSL_CITATION {"citationID":"90rG3uN4","properties":{"formattedCitation":"(Burger and Gochfeld, 1994; Lambertucci et al., 2011)","plainCitation":"(Burger and Gochfeld, 1994; Lambertucci et al., 2011)"},"citationItems":[{"id":1031,"uris":["http://zotero.org/users/local/EYciUHV7/items/B7MGFUMX"],"uri":["http://zotero.org/users/local/EYciUHV7/items/B7MGFUMX"],"itemData":{"id":1031,"type":"article-journal","title":"Behavioral impairments of lead-injected young herring gulls in nature","container-title":"Toxicological Sciences","page":"553–561","volume":"23","issue":"4","source":"Google Scholar","author":[{"family":"Burger","given":"Joanna"},{"family":"Gochfeld","given":"Michael"}],"issued":{"date-parts":[["1994"]]}}},{"id":480,"uris":["http://zotero.org/users/local/EYciUHV7/items/V5RXUTRK"],"uri":["http://zotero.org/users/local/EYciUHV7/items/V5RXUTRK"],"itemData":{"id":480,"type":"article-journal","title":"Widening the problem of lead poisoning to a South-American top scavenger: Lead concentrations in feathers of wild Andean condors","container-title":"Biological Conservation","page":"1464–1471","volume":"144","issue":"5","source":"Google Scholar","shortTitle":"Widening the problem of lead poisoning to a South-American top scavenger","author":[{"family":"Lambertucci","given":"Sergio A."},{"family":"Donázar","given":"José Antonio"},{"family":"Huertas","given":"Antonio Delgado"},{"family":"Jiménez","given":"Begoña"},{"family":"Sáez","given":"Mónica"},{"family":"Sanchez-Zapata","given":"José Antonio"},{"family":"Hiraldo","given":"Fernando"}],"issued":{"date-parts":[["2011"]]}}}],"schema":"https://github.com/citation-style-language/schema/raw/master/csl-citation.json"} </w:instrText>
            </w:r>
            <w:r w:rsidRPr="00F86670">
              <w:rPr>
                <w:rFonts w:cs="Times New Roman"/>
              </w:rPr>
              <w:fldChar w:fldCharType="separate"/>
            </w:r>
            <w:r w:rsidR="0026583B" w:rsidRPr="00F86670">
              <w:rPr>
                <w:rFonts w:cs="Times New Roman"/>
              </w:rPr>
              <w:t>Burger and Gochfeld, 1994; Lambertucci et al., 2011</w:t>
            </w:r>
            <w:r w:rsidRPr="00F86670">
              <w:rPr>
                <w:rFonts w:cs="Times New Roman"/>
              </w:rPr>
              <w:fldChar w:fldCharType="end"/>
            </w:r>
          </w:p>
        </w:tc>
      </w:tr>
      <w:tr w:rsidR="0026583B" w:rsidRPr="00F86670" w14:paraId="7014CC3B" w14:textId="77777777" w:rsidTr="00595B41">
        <w:tc>
          <w:tcPr>
            <w:tcW w:w="1384" w:type="dxa"/>
          </w:tcPr>
          <w:p w14:paraId="39CECBF9" w14:textId="77777777" w:rsidR="0026583B" w:rsidRPr="00F86670" w:rsidRDefault="0026583B" w:rsidP="00595B41">
            <w:pPr>
              <w:jc w:val="center"/>
              <w:rPr>
                <w:rFonts w:cs="Times New Roman"/>
                <w:b/>
              </w:rPr>
            </w:pPr>
            <w:r w:rsidRPr="00F86670">
              <w:rPr>
                <w:rFonts w:cs="Times New Roman"/>
                <w:b/>
              </w:rPr>
              <w:t>Liver</w:t>
            </w:r>
          </w:p>
        </w:tc>
        <w:tc>
          <w:tcPr>
            <w:tcW w:w="3827" w:type="dxa"/>
          </w:tcPr>
          <w:p w14:paraId="4D73EA32" w14:textId="77777777" w:rsidR="0026583B" w:rsidRPr="00F86670" w:rsidRDefault="007F4FA7" w:rsidP="00595B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 mg/kg wm</w:t>
            </w:r>
            <w:r w:rsidR="0026583B" w:rsidRPr="00F86670">
              <w:rPr>
                <w:rFonts w:cs="Times New Roman"/>
              </w:rPr>
              <w:t xml:space="preserve"> (4.65 mg</w:t>
            </w:r>
            <w:r>
              <w:rPr>
                <w:rFonts w:cs="Times New Roman"/>
              </w:rPr>
              <w:t>/kg dm</w:t>
            </w:r>
            <w:r w:rsidR="0026583B" w:rsidRPr="00F86670">
              <w:rPr>
                <w:rFonts w:cs="Times New Roman"/>
              </w:rPr>
              <w:t>)</w:t>
            </w:r>
          </w:p>
        </w:tc>
        <w:tc>
          <w:tcPr>
            <w:tcW w:w="4962" w:type="dxa"/>
          </w:tcPr>
          <w:p w14:paraId="72EC58BA" w14:textId="77777777" w:rsidR="0026583B" w:rsidRPr="00F86670" w:rsidRDefault="007B7C3B" w:rsidP="00595B41">
            <w:pPr>
              <w:jc w:val="center"/>
              <w:rPr>
                <w:rFonts w:cs="Times New Roman"/>
              </w:rPr>
            </w:pPr>
            <w:r w:rsidRPr="00F86670">
              <w:rPr>
                <w:rFonts w:cs="Times New Roman"/>
              </w:rPr>
              <w:fldChar w:fldCharType="begin"/>
            </w:r>
            <w:r w:rsidR="0026583B" w:rsidRPr="00F86670">
              <w:rPr>
                <w:rFonts w:cs="Times New Roman"/>
              </w:rPr>
              <w:instrText xml:space="preserve"> ADDIN ZOTERO_ITEM CSL_CITATION {"citationID":"hooa9opf8","properties":{"formattedCitation":"(Guitart et al., 1994)","plainCitation":"(Guitart et al., 1994)"},"citationItems":[{"id":1015,"uris":["http://zotero.org/users/local/EYciUHV7/items/Z83S5NX4"],"uri":["http://zotero.org/users/local/EYciUHV7/items/Z83S5NX4"],"itemData":{"id":1015,"type":"article-journal","title":"Lead poisoning in waterfowl from the Ebro Delta, Spain: calculation of lead exposure thresholds for mallards","container-title":"Archives of Environmental Contamination and Toxicology","page":"289–293","volume":"27","issue":"3","source":"Google Scholar","shortTitle":"Lead poisoning in waterfowl from the Ebro Delta, Spain","author":[{"family":"Guitart","given":"R."},{"family":"To-Figueras","given":"J."},{"family":"Mateo","given":"R."},{"family":"Bertolero","given":"A."},{"family":"Cerradelo","given":"S."},{"family":"Martínez-Vilalta","given":"A."}],"issued":{"date-parts":[["1994"]]}}}],"schema":"https://github.com/citation-style-language/schema/raw/master/csl-citation.json"} </w:instrText>
            </w:r>
            <w:r w:rsidRPr="00F86670">
              <w:rPr>
                <w:rFonts w:cs="Times New Roman"/>
              </w:rPr>
              <w:fldChar w:fldCharType="separate"/>
            </w:r>
            <w:r w:rsidR="0026583B" w:rsidRPr="00F86670">
              <w:rPr>
                <w:rFonts w:cs="Times New Roman"/>
              </w:rPr>
              <w:t>Guitart et al., 1994</w:t>
            </w:r>
            <w:r w:rsidRPr="00F86670">
              <w:rPr>
                <w:rFonts w:cs="Times New Roman"/>
              </w:rPr>
              <w:fldChar w:fldCharType="end"/>
            </w:r>
          </w:p>
        </w:tc>
      </w:tr>
      <w:tr w:rsidR="0026583B" w:rsidRPr="00F86670" w14:paraId="64BA4C9D" w14:textId="77777777" w:rsidTr="00595B41">
        <w:tc>
          <w:tcPr>
            <w:tcW w:w="1384" w:type="dxa"/>
            <w:tcBorders>
              <w:bottom w:val="single" w:sz="4" w:space="0" w:color="auto"/>
            </w:tcBorders>
          </w:tcPr>
          <w:p w14:paraId="68EBEC97" w14:textId="77777777" w:rsidR="0026583B" w:rsidRPr="00F86670" w:rsidRDefault="0026583B" w:rsidP="00595B41">
            <w:pPr>
              <w:jc w:val="center"/>
              <w:rPr>
                <w:rFonts w:cs="Times New Roman"/>
                <w:b/>
              </w:rPr>
            </w:pPr>
            <w:r w:rsidRPr="00F86670">
              <w:rPr>
                <w:rFonts w:cs="Times New Roman"/>
                <w:b/>
              </w:rPr>
              <w:t>Kidney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DE0521E" w14:textId="77777777" w:rsidR="0026583B" w:rsidRPr="00F86670" w:rsidRDefault="007F4FA7" w:rsidP="00595B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mg/kg wm (12.9 mg/kg dm</w:t>
            </w:r>
            <w:r w:rsidR="0026583B" w:rsidRPr="00F86670">
              <w:rPr>
                <w:rFonts w:cs="Times New Roman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1BB2D00" w14:textId="77777777" w:rsidR="0026583B" w:rsidRPr="00F86670" w:rsidRDefault="007B7C3B" w:rsidP="00595B41">
            <w:pPr>
              <w:jc w:val="center"/>
              <w:rPr>
                <w:rFonts w:cs="Times New Roman"/>
              </w:rPr>
            </w:pPr>
            <w:r w:rsidRPr="00F86670">
              <w:rPr>
                <w:rFonts w:cs="Times New Roman"/>
              </w:rPr>
              <w:fldChar w:fldCharType="begin"/>
            </w:r>
            <w:r w:rsidR="0026583B" w:rsidRPr="00F86670">
              <w:rPr>
                <w:rFonts w:cs="Times New Roman"/>
              </w:rPr>
              <w:instrText xml:space="preserve"> ADDIN ZOTERO_ITEM CSL_CITATION {"citationID":"hooa9opf8","properties":{"formattedCitation":"(Guitart et al., 1994)","plainCitation":"(Guitart et al., 1994)"},"citationItems":[{"id":1015,"uris":["http://zotero.org/users/local/EYciUHV7/items/Z83S5NX4"],"uri":["http://zotero.org/users/local/EYciUHV7/items/Z83S5NX4"],"itemData":{"id":1015,"type":"article-journal","title":"Lead poisoning in waterfowl from the Ebro Delta, Spain: calculation of lead exposure thresholds for mallards","container-title":"Archives of Environmental Contamination and Toxicology","page":"289–293","volume":"27","issue":"3","source":"Google Scholar","shortTitle":"Lead poisoning in waterfowl from the Ebro Delta, Spain","author":[{"family":"Guitart","given":"R."},{"family":"To-Figueras","given":"J."},{"family":"Mateo","given":"R."},{"family":"Bertolero","given":"A."},{"family":"Cerradelo","given":"S."},{"family":"Martínez-Vilalta","given":"A."}],"issued":{"date-parts":[["1994"]]}}}],"schema":"https://github.com/citation-style-language/schema/raw/master/csl-citation.json"} </w:instrText>
            </w:r>
            <w:r w:rsidRPr="00F86670">
              <w:rPr>
                <w:rFonts w:cs="Times New Roman"/>
              </w:rPr>
              <w:fldChar w:fldCharType="separate"/>
            </w:r>
            <w:r w:rsidR="0026583B" w:rsidRPr="00F86670">
              <w:rPr>
                <w:rFonts w:cs="Times New Roman"/>
              </w:rPr>
              <w:t>Guitart et al., 1994</w:t>
            </w:r>
            <w:r w:rsidRPr="00F86670">
              <w:rPr>
                <w:rFonts w:cs="Times New Roman"/>
              </w:rPr>
              <w:fldChar w:fldCharType="end"/>
            </w:r>
          </w:p>
        </w:tc>
      </w:tr>
    </w:tbl>
    <w:p w14:paraId="5A1A074A" w14:textId="77777777" w:rsidR="00CB6086" w:rsidRPr="00F86670" w:rsidRDefault="00CB6086" w:rsidP="0026583B"/>
    <w:p w14:paraId="33967D12" w14:textId="77777777" w:rsidR="0026583B" w:rsidRPr="00F86670" w:rsidRDefault="007F4FA7" w:rsidP="0026583B">
      <w:r>
        <w:t>* wm: wet mass **dm: dry mass</w:t>
      </w:r>
    </w:p>
    <w:p w14:paraId="2F48F78D" w14:textId="77777777" w:rsidR="0026583B" w:rsidRPr="00F86670" w:rsidRDefault="0026583B" w:rsidP="0026583B">
      <w:pPr>
        <w:rPr>
          <w:b/>
        </w:rPr>
      </w:pPr>
      <w:r w:rsidRPr="00F86670">
        <w:rPr>
          <w:b/>
        </w:rPr>
        <w:t>REFERENCES</w:t>
      </w:r>
    </w:p>
    <w:p w14:paraId="1D4DB82A" w14:textId="77777777" w:rsidR="0026583B" w:rsidRPr="00F86670" w:rsidRDefault="007B7C3B" w:rsidP="0026583B">
      <w:pPr>
        <w:pStyle w:val="Bibliography"/>
        <w:rPr>
          <w:lang w:val="es-AR"/>
        </w:rPr>
      </w:pPr>
      <w:r w:rsidRPr="00F86670">
        <w:fldChar w:fldCharType="begin"/>
      </w:r>
      <w:r w:rsidR="0026583B" w:rsidRPr="00F86670">
        <w:instrText xml:space="preserve"> ADDIN ZOTERO_BIBL {"custom":[]} CSL_BIBLIOGRAPHY </w:instrText>
      </w:r>
      <w:r w:rsidRPr="00F86670">
        <w:fldChar w:fldCharType="separate"/>
      </w:r>
      <w:r w:rsidR="0026583B" w:rsidRPr="00F86670">
        <w:t xml:space="preserve">Burger, J., Gochfeld, M., 1994. Behavioral impairments of lead-injected young herring gulls in nature. </w:t>
      </w:r>
      <w:r w:rsidR="0026583B" w:rsidRPr="00F86670">
        <w:rPr>
          <w:lang w:val="es-AR"/>
        </w:rPr>
        <w:t>Toxicol. Sci. 23, 553–561.</w:t>
      </w:r>
    </w:p>
    <w:p w14:paraId="499ED1DD" w14:textId="77777777" w:rsidR="0026583B" w:rsidRPr="00F86670" w:rsidRDefault="0026583B" w:rsidP="0026583B">
      <w:pPr>
        <w:pStyle w:val="Bibliography"/>
        <w:rPr>
          <w:lang w:val="es-AR"/>
        </w:rPr>
      </w:pPr>
      <w:r w:rsidRPr="00F86670">
        <w:rPr>
          <w:lang w:val="es-AR"/>
        </w:rPr>
        <w:t xml:space="preserve">Espín, S., Martínez-López, E., Jiménez, P., María-Mojica, P., García-Fernández, A.J., 2015. </w:t>
      </w:r>
      <w:r w:rsidRPr="00F86670">
        <w:t xml:space="preserve">Delta-aminolevulinic acid dehydratase (δALAD) activity in four free-living bird species exposed to different levels of lead under natural conditions. </w:t>
      </w:r>
      <w:r w:rsidRPr="00F86670">
        <w:rPr>
          <w:lang w:val="es-AR"/>
        </w:rPr>
        <w:t>Environ. Res. 137, 185–198.</w:t>
      </w:r>
    </w:p>
    <w:p w14:paraId="6CE5E45F" w14:textId="77777777" w:rsidR="0026583B" w:rsidRPr="00F86670" w:rsidRDefault="0026583B" w:rsidP="0026583B">
      <w:pPr>
        <w:pStyle w:val="Bibliography"/>
      </w:pPr>
      <w:r w:rsidRPr="00F86670">
        <w:rPr>
          <w:lang w:val="es-AR"/>
        </w:rPr>
        <w:t xml:space="preserve">Guitart, R., To-Figueras, J., Mateo, R., Bertolero, A., Cerradelo, S., Martínez-Vilalta, A., 1994. </w:t>
      </w:r>
      <w:r w:rsidRPr="00F86670">
        <w:t>Lead poisoning in waterfo</w:t>
      </w:r>
      <w:r w:rsidR="00760E88">
        <w:t>wl from the Ebro Delta, Spain: C</w:t>
      </w:r>
      <w:r w:rsidRPr="00F86670">
        <w:t>alculation of lead exposure thresholds for mallards. Arch. Environ. Contam. Toxicol. 27, 289–293.</w:t>
      </w:r>
    </w:p>
    <w:p w14:paraId="4A770F97" w14:textId="77777777" w:rsidR="0026583B" w:rsidRPr="00F86670" w:rsidRDefault="0026583B" w:rsidP="0026583B">
      <w:pPr>
        <w:pStyle w:val="Bibliography"/>
      </w:pPr>
      <w:r w:rsidRPr="00F86670">
        <w:t>Lambertucci, S.A., Donázar, J.A., Huertas, A.D., Jiménez, B., Sáez, M., Sanchez-Zapata, J.A., Hiraldo, F., 2011. Widening the problem of lead poisoning to a South-American top scavenger: Lead concentrations in feathers of wild Andean condors. Biol. Conserv. 144, 1464–1471.</w:t>
      </w:r>
    </w:p>
    <w:p w14:paraId="549DF017" w14:textId="77777777" w:rsidR="0026583B" w:rsidRPr="00F86670" w:rsidRDefault="0026583B" w:rsidP="0026583B">
      <w:pPr>
        <w:pStyle w:val="Bibliography"/>
      </w:pPr>
      <w:r w:rsidRPr="00F86670">
        <w:t>Pain, D.J., 1996. Lead in waterfowl. Lewis Publishers: New York.</w:t>
      </w:r>
    </w:p>
    <w:p w14:paraId="4A109332" w14:textId="77777777" w:rsidR="00D932EF" w:rsidRDefault="007B7C3B" w:rsidP="0026583B">
      <w:r w:rsidRPr="00F86670">
        <w:fldChar w:fldCharType="end"/>
      </w:r>
    </w:p>
    <w:sectPr w:rsidR="00D932EF" w:rsidSect="00D932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583B"/>
    <w:rsid w:val="00006750"/>
    <w:rsid w:val="0002322C"/>
    <w:rsid w:val="000F2643"/>
    <w:rsid w:val="0026583B"/>
    <w:rsid w:val="00595B41"/>
    <w:rsid w:val="00631CCA"/>
    <w:rsid w:val="0070386F"/>
    <w:rsid w:val="00760E88"/>
    <w:rsid w:val="007B7C3B"/>
    <w:rsid w:val="007F4FA7"/>
    <w:rsid w:val="008229A1"/>
    <w:rsid w:val="0082653D"/>
    <w:rsid w:val="008D36F3"/>
    <w:rsid w:val="00AE7025"/>
    <w:rsid w:val="00BE773A"/>
    <w:rsid w:val="00CA3825"/>
    <w:rsid w:val="00CB6086"/>
    <w:rsid w:val="00D641EE"/>
    <w:rsid w:val="00D932EF"/>
    <w:rsid w:val="00F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5F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3B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83B"/>
    <w:pPr>
      <w:spacing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26583B"/>
    <w:pPr>
      <w:spacing w:after="0" w:line="24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1068</Words>
  <Characters>6088</Characters>
  <Application>Microsoft Macintosh Word</Application>
  <DocSecurity>0</DocSecurity>
  <Lines>50</Lines>
  <Paragraphs>14</Paragraphs>
  <ScaleCrop>false</ScaleCrop>
  <Manager/>
  <Company/>
  <LinksUpToDate>false</LinksUpToDate>
  <CharactersWithSpaces>7142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Sunita Rai</cp:lastModifiedBy>
  <cp:revision>2</cp:revision>
  <dcterms:created xsi:type="dcterms:W3CDTF">2018-08-04T09:20:00Z</dcterms:created>
  <dcterms:modified xsi:type="dcterms:W3CDTF">2018-08-04T09:20:00Z</dcterms:modified>
</cp:coreProperties>
</file>