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C2D8" w14:textId="77777777" w:rsidR="007C5B73" w:rsidRDefault="007C5B73" w:rsidP="0027360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6FA172" w14:textId="008F65F3" w:rsidR="003A42EC" w:rsidRDefault="00FC7E93" w:rsidP="004B25F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BF3B59">
        <w:rPr>
          <w:rFonts w:ascii="Arial" w:hAnsi="Arial" w:cs="Arial"/>
          <w:b/>
          <w:bCs/>
          <w:sz w:val="24"/>
          <w:szCs w:val="24"/>
        </w:rPr>
        <w:t>Online Appendix:</w:t>
      </w:r>
      <w:r w:rsidRPr="000379B3">
        <w:rPr>
          <w:rFonts w:ascii="Arial" w:hAnsi="Arial" w:cs="Arial"/>
          <w:b/>
          <w:bCs/>
          <w:sz w:val="28"/>
          <w:szCs w:val="28"/>
        </w:rPr>
        <w:t xml:space="preserve"> </w:t>
      </w:r>
      <w:r w:rsidR="00273606" w:rsidRPr="000379B3">
        <w:rPr>
          <w:rFonts w:ascii="Arial" w:hAnsi="Arial" w:cs="Arial"/>
          <w:b/>
          <w:color w:val="000000"/>
          <w:sz w:val="24"/>
          <w:szCs w:val="24"/>
          <w:lang w:val="en-GB"/>
        </w:rPr>
        <w:t>Climate Change</w:t>
      </w:r>
      <w:bookmarkStart w:id="0" w:name="_GoBack"/>
      <w:bookmarkEnd w:id="0"/>
      <w:r w:rsidR="00273606" w:rsidRPr="000379B3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will drive species loss and biotic homogenization in a Biodiversity Hotspot</w:t>
      </w:r>
    </w:p>
    <w:p w14:paraId="7A693F6A" w14:textId="77777777" w:rsidR="00BF3B59" w:rsidRPr="00085022" w:rsidRDefault="00BF3B59" w:rsidP="00273606">
      <w:pPr>
        <w:spacing w:after="0" w:line="480" w:lineRule="auto"/>
        <w:jc w:val="both"/>
        <w:rPr>
          <w:rFonts w:ascii="Arial" w:hAnsi="Arial" w:cs="Arial"/>
          <w:b/>
          <w:color w:val="000000"/>
          <w:sz w:val="20"/>
          <w:szCs w:val="24"/>
          <w:lang w:val="en-GB"/>
        </w:rPr>
      </w:pPr>
    </w:p>
    <w:p w14:paraId="2A0C74F1" w14:textId="7D449E87" w:rsidR="00085022" w:rsidRDefault="00085022" w:rsidP="0008502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  <w:lang w:val="en-GB"/>
        </w:rPr>
      </w:pPr>
      <w:bookmarkStart w:id="1" w:name="_Toc411409953"/>
      <w:r>
        <w:rPr>
          <w:rFonts w:ascii="Arial" w:hAnsi="Arial" w:cs="Arial"/>
          <w:b/>
          <w:noProof/>
          <w:color w:val="000000"/>
          <w:sz w:val="20"/>
          <w:szCs w:val="24"/>
          <w:lang w:val="en-GB"/>
        </w:rPr>
        <w:drawing>
          <wp:inline distT="0" distB="0" distL="0" distR="0" wp14:anchorId="0BDC6A38" wp14:editId="02B119B2">
            <wp:extent cx="4594860" cy="22631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0" r="24813" b="26640"/>
                    <a:stretch/>
                  </pic:blipFill>
                  <pic:spPr bwMode="auto">
                    <a:xfrm>
                      <a:off x="0" y="0"/>
                      <a:ext cx="459486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290C3" w14:textId="74D1E333" w:rsidR="00085022" w:rsidRPr="00085022" w:rsidRDefault="00085022" w:rsidP="0008502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24"/>
          <w:lang w:val="en-GB"/>
        </w:rPr>
      </w:pPr>
      <w:r w:rsidRPr="00085022">
        <w:rPr>
          <w:rFonts w:ascii="Arial" w:hAnsi="Arial" w:cs="Arial"/>
          <w:color w:val="000000"/>
          <w:sz w:val="18"/>
          <w:szCs w:val="24"/>
          <w:lang w:val="en-GB"/>
        </w:rPr>
        <w:t>Future - present taxonomic</w:t>
      </w:r>
      <w:r w:rsidR="007C5B73">
        <w:rPr>
          <w:rFonts w:ascii="Arial" w:hAnsi="Arial" w:cs="Arial"/>
          <w:color w:val="000000"/>
          <w:sz w:val="18"/>
          <w:szCs w:val="24"/>
          <w:lang w:val="en-GB"/>
        </w:rPr>
        <w:t xml:space="preserve"> alpha</w:t>
      </w:r>
      <w:r w:rsidRPr="00085022">
        <w:rPr>
          <w:rFonts w:ascii="Arial" w:hAnsi="Arial" w:cs="Arial"/>
          <w:color w:val="000000"/>
          <w:sz w:val="18"/>
          <w:szCs w:val="24"/>
          <w:lang w:val="en-GB"/>
        </w:rPr>
        <w:t xml:space="preserve"> diversity</w:t>
      </w:r>
    </w:p>
    <w:p w14:paraId="7AAEDDC7" w14:textId="78A3C7E1" w:rsidR="00085022" w:rsidRPr="007C5B73" w:rsidRDefault="00085022" w:rsidP="000379B3">
      <w:pPr>
        <w:spacing w:after="0" w:line="240" w:lineRule="auto"/>
        <w:rPr>
          <w:rFonts w:ascii="Arial" w:hAnsi="Arial" w:cs="Arial"/>
          <w:b/>
          <w:color w:val="000000"/>
          <w:sz w:val="16"/>
          <w:szCs w:val="24"/>
          <w:lang w:val="en-GB"/>
        </w:rPr>
      </w:pPr>
    </w:p>
    <w:p w14:paraId="34BCA9C7" w14:textId="2CE1AB34" w:rsidR="000379B3" w:rsidRPr="000379B3" w:rsidRDefault="000379B3" w:rsidP="000379B3">
      <w:pPr>
        <w:spacing w:after="0" w:line="240" w:lineRule="auto"/>
        <w:rPr>
          <w:rFonts w:ascii="Arial" w:hAnsi="Arial" w:cs="Arial"/>
          <w:color w:val="000000"/>
          <w:sz w:val="20"/>
          <w:szCs w:val="24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1.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 w:rsidR="00085022">
        <w:rPr>
          <w:rFonts w:ascii="Arial" w:hAnsi="Arial" w:cs="Arial"/>
          <w:color w:val="000000"/>
          <w:sz w:val="20"/>
          <w:szCs w:val="24"/>
          <w:lang w:val="en-GB"/>
        </w:rPr>
        <w:t>Taxonomic</w:t>
      </w:r>
      <w:r w:rsidR="00DB1E52">
        <w:rPr>
          <w:rFonts w:ascii="Arial" w:hAnsi="Arial" w:cs="Arial"/>
          <w:color w:val="000000"/>
          <w:sz w:val="20"/>
          <w:szCs w:val="24"/>
          <w:lang w:val="en-GB"/>
        </w:rPr>
        <w:t xml:space="preserve"> alpha</w:t>
      </w:r>
      <w:r w:rsidR="00085022">
        <w:rPr>
          <w:rFonts w:ascii="Arial" w:hAnsi="Arial" w:cs="Arial"/>
          <w:color w:val="000000"/>
          <w:sz w:val="20"/>
          <w:szCs w:val="24"/>
          <w:lang w:val="en-GB"/>
        </w:rPr>
        <w:t xml:space="preserve"> diversity (richness) from low concentration of greenhouse gases projection</w:t>
      </w:r>
      <w:r w:rsidR="00BD4443">
        <w:rPr>
          <w:rFonts w:ascii="Arial" w:hAnsi="Arial" w:cs="Arial"/>
          <w:color w:val="000000"/>
          <w:sz w:val="20"/>
          <w:szCs w:val="20"/>
          <w:lang w:val="en-GB"/>
        </w:rPr>
        <w:t xml:space="preserve"> (RCP 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 w:rsidR="0008502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>-</w:t>
      </w:r>
      <w:r w:rsidR="00085022">
        <w:rPr>
          <w:rFonts w:ascii="Arial" w:hAnsi="Arial" w:cs="Arial"/>
          <w:color w:val="000000"/>
          <w:sz w:val="20"/>
          <w:szCs w:val="20"/>
          <w:lang w:val="en-GB"/>
        </w:rPr>
        <w:t xml:space="preserve"> present taxonomic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bookmarkEnd w:id="1"/>
    <w:p w14:paraId="05BEAA56" w14:textId="7E54002E" w:rsidR="00085022" w:rsidRPr="007C5B73" w:rsidRDefault="00085022" w:rsidP="00A022CF">
      <w:pPr>
        <w:pStyle w:val="NormalWeb"/>
        <w:outlineLvl w:val="0"/>
        <w:rPr>
          <w:rFonts w:ascii="Arial" w:hAnsi="Arial" w:cs="Arial"/>
          <w:b/>
          <w:sz w:val="16"/>
          <w:szCs w:val="20"/>
          <w:lang w:val="en-GB"/>
        </w:rPr>
      </w:pPr>
    </w:p>
    <w:p w14:paraId="0D9F4A1C" w14:textId="0C0C9CC3" w:rsidR="00085022" w:rsidRDefault="00085022" w:rsidP="00085022">
      <w:pPr>
        <w:pStyle w:val="NormalWeb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drawing>
          <wp:inline distT="0" distB="0" distL="0" distR="0" wp14:anchorId="1136A155" wp14:editId="3A5939D6">
            <wp:extent cx="4602480" cy="211836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85" r="24688" b="28542"/>
                    <a:stretch/>
                  </pic:blipFill>
                  <pic:spPr bwMode="auto">
                    <a:xfrm>
                      <a:off x="0" y="0"/>
                      <a:ext cx="46024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6AC65" w14:textId="1D315024" w:rsidR="00085022" w:rsidRDefault="00085022" w:rsidP="00085022">
      <w:pPr>
        <w:pStyle w:val="NormalWeb"/>
        <w:jc w:val="center"/>
        <w:outlineLvl w:val="0"/>
        <w:rPr>
          <w:rFonts w:ascii="Arial" w:hAnsi="Arial" w:cs="Arial"/>
          <w:sz w:val="16"/>
          <w:szCs w:val="20"/>
          <w:lang w:val="en-GB"/>
        </w:rPr>
      </w:pPr>
      <w:r w:rsidRPr="00085022">
        <w:rPr>
          <w:rFonts w:ascii="Arial" w:hAnsi="Arial" w:cs="Arial"/>
          <w:sz w:val="16"/>
          <w:szCs w:val="20"/>
          <w:lang w:val="en-GB"/>
        </w:rPr>
        <w:t xml:space="preserve">Future </w:t>
      </w:r>
      <w:r w:rsidR="007C5B73">
        <w:rPr>
          <w:rFonts w:ascii="Arial" w:hAnsi="Arial" w:cs="Arial"/>
          <w:sz w:val="16"/>
          <w:szCs w:val="20"/>
          <w:lang w:val="en-GB"/>
        </w:rPr>
        <w:t>-</w:t>
      </w:r>
      <w:r w:rsidRPr="00085022">
        <w:rPr>
          <w:rFonts w:ascii="Arial" w:hAnsi="Arial" w:cs="Arial"/>
          <w:sz w:val="16"/>
          <w:szCs w:val="20"/>
          <w:lang w:val="en-GB"/>
        </w:rPr>
        <w:t xml:space="preserve"> present</w:t>
      </w:r>
      <w:r w:rsidR="007C5B73">
        <w:rPr>
          <w:rFonts w:ascii="Arial" w:hAnsi="Arial" w:cs="Arial"/>
          <w:sz w:val="16"/>
          <w:szCs w:val="20"/>
          <w:lang w:val="en-GB"/>
        </w:rPr>
        <w:t xml:space="preserve"> </w:t>
      </w:r>
      <w:r w:rsidRPr="00085022">
        <w:rPr>
          <w:rFonts w:ascii="Arial" w:hAnsi="Arial" w:cs="Arial"/>
          <w:sz w:val="16"/>
          <w:szCs w:val="20"/>
          <w:lang w:val="en-GB"/>
        </w:rPr>
        <w:t>taxonomic</w:t>
      </w:r>
      <w:r w:rsidR="007C5B73">
        <w:rPr>
          <w:rFonts w:ascii="Arial" w:hAnsi="Arial" w:cs="Arial"/>
          <w:sz w:val="16"/>
          <w:szCs w:val="20"/>
          <w:lang w:val="en-GB"/>
        </w:rPr>
        <w:t xml:space="preserve"> alpha</w:t>
      </w:r>
      <w:r w:rsidRPr="00085022">
        <w:rPr>
          <w:rFonts w:ascii="Arial" w:hAnsi="Arial" w:cs="Arial"/>
          <w:sz w:val="16"/>
          <w:szCs w:val="20"/>
          <w:lang w:val="en-GB"/>
        </w:rPr>
        <w:t xml:space="preserve"> diversity</w:t>
      </w:r>
    </w:p>
    <w:p w14:paraId="697D5043" w14:textId="4D5EBD67" w:rsidR="00085022" w:rsidRPr="000379B3" w:rsidRDefault="00085022" w:rsidP="00085022">
      <w:pPr>
        <w:spacing w:after="0" w:line="240" w:lineRule="auto"/>
        <w:rPr>
          <w:rFonts w:ascii="Arial" w:hAnsi="Arial" w:cs="Arial"/>
          <w:color w:val="000000"/>
          <w:sz w:val="20"/>
          <w:szCs w:val="24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="007C5B73">
        <w:rPr>
          <w:rFonts w:ascii="Arial" w:hAnsi="Arial" w:cs="Arial"/>
          <w:b/>
          <w:color w:val="000000"/>
          <w:sz w:val="20"/>
          <w:szCs w:val="24"/>
          <w:lang w:val="en-GB"/>
        </w:rPr>
        <w:t>2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Taxonomic</w:t>
      </w:r>
      <w:r w:rsidR="00DB1E52">
        <w:rPr>
          <w:rFonts w:ascii="Arial" w:hAnsi="Arial" w:cs="Arial"/>
          <w:color w:val="000000"/>
          <w:sz w:val="20"/>
          <w:szCs w:val="24"/>
          <w:lang w:val="en-GB"/>
        </w:rPr>
        <w:t xml:space="preserve"> alpha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diversity (richness) from</w:t>
      </w:r>
      <w:r w:rsidR="007C5B73">
        <w:rPr>
          <w:rFonts w:ascii="Arial" w:hAnsi="Arial" w:cs="Arial"/>
          <w:color w:val="000000"/>
          <w:sz w:val="20"/>
          <w:szCs w:val="24"/>
          <w:lang w:val="en-GB"/>
        </w:rPr>
        <w:t xml:space="preserve"> 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6</w:t>
      </w:r>
      <w:r>
        <w:rPr>
          <w:rFonts w:ascii="Arial" w:hAnsi="Arial" w:cs="Arial"/>
          <w:color w:val="000000"/>
          <w:sz w:val="20"/>
          <w:szCs w:val="20"/>
          <w:lang w:val="en-GB"/>
        </w:rPr>
        <w:t>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>-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present taxonomic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2BE7CB8" w14:textId="0ECE8DC3" w:rsidR="00A022CF" w:rsidRDefault="00A022CF" w:rsidP="000379B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en-GB"/>
        </w:rPr>
      </w:pPr>
    </w:p>
    <w:p w14:paraId="25213162" w14:textId="05703148" w:rsidR="007C5B73" w:rsidRDefault="007C5B73" w:rsidP="000379B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en-GB"/>
        </w:rPr>
      </w:pPr>
    </w:p>
    <w:p w14:paraId="3C1F3EDE" w14:textId="15BBAED5" w:rsidR="007C5B73" w:rsidRDefault="007C5B73" w:rsidP="000379B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val="en-GB"/>
        </w:rPr>
      </w:pPr>
    </w:p>
    <w:p w14:paraId="59F519D1" w14:textId="4BC73456" w:rsidR="007C5B73" w:rsidRDefault="007C5B73" w:rsidP="007C5B7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lang w:val="en-GB"/>
        </w:rPr>
      </w:pPr>
      <w:r>
        <w:rPr>
          <w:rFonts w:ascii="Arial" w:hAnsi="Arial" w:cs="Arial"/>
          <w:noProof/>
          <w:color w:val="000000"/>
          <w:sz w:val="20"/>
          <w:szCs w:val="24"/>
          <w:lang w:val="en-GB"/>
        </w:rPr>
        <w:lastRenderedPageBreak/>
        <w:drawing>
          <wp:inline distT="0" distB="0" distL="0" distR="0" wp14:anchorId="12E16634" wp14:editId="3A899934">
            <wp:extent cx="4564380" cy="2118360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8" r="25312" b="28119"/>
                    <a:stretch/>
                  </pic:blipFill>
                  <pic:spPr bwMode="auto">
                    <a:xfrm>
                      <a:off x="0" y="0"/>
                      <a:ext cx="4564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F95EB" w14:textId="0090431D" w:rsidR="007C5B73" w:rsidRDefault="007C5B73" w:rsidP="007C5B7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 w:rsidRPr="007C5B73">
        <w:rPr>
          <w:rFonts w:ascii="Arial" w:hAnsi="Arial" w:cs="Arial"/>
          <w:color w:val="000000"/>
          <w:sz w:val="16"/>
          <w:szCs w:val="24"/>
          <w:lang w:val="en-GB"/>
        </w:rPr>
        <w:t xml:space="preserve">Future </w:t>
      </w:r>
      <w:r>
        <w:rPr>
          <w:rFonts w:ascii="Arial" w:hAnsi="Arial" w:cs="Arial"/>
          <w:color w:val="000000"/>
          <w:sz w:val="16"/>
          <w:szCs w:val="24"/>
          <w:lang w:val="en-GB"/>
        </w:rPr>
        <w:t>-</w:t>
      </w:r>
      <w:r w:rsidRPr="007C5B73">
        <w:rPr>
          <w:rFonts w:ascii="Arial" w:hAnsi="Arial" w:cs="Arial"/>
          <w:color w:val="000000"/>
          <w:sz w:val="16"/>
          <w:szCs w:val="24"/>
          <w:lang w:val="en-GB"/>
        </w:rPr>
        <w:t xml:space="preserve"> present</w:t>
      </w:r>
      <w:r>
        <w:rPr>
          <w:rFonts w:ascii="Arial" w:hAnsi="Arial" w:cs="Arial"/>
          <w:color w:val="000000"/>
          <w:sz w:val="16"/>
          <w:szCs w:val="24"/>
          <w:lang w:val="en-GB"/>
        </w:rPr>
        <w:t xml:space="preserve"> </w:t>
      </w:r>
      <w:r w:rsidRPr="007C5B73">
        <w:rPr>
          <w:rFonts w:ascii="Arial" w:hAnsi="Arial" w:cs="Arial"/>
          <w:color w:val="000000"/>
          <w:sz w:val="16"/>
          <w:szCs w:val="24"/>
          <w:lang w:val="en-GB"/>
        </w:rPr>
        <w:t>taxonomic</w:t>
      </w:r>
      <w:r>
        <w:rPr>
          <w:rFonts w:ascii="Arial" w:hAnsi="Arial" w:cs="Arial"/>
          <w:color w:val="000000"/>
          <w:sz w:val="16"/>
          <w:szCs w:val="24"/>
          <w:lang w:val="en-GB"/>
        </w:rPr>
        <w:t xml:space="preserve"> alpha</w:t>
      </w:r>
      <w:r w:rsidRPr="007C5B73">
        <w:rPr>
          <w:rFonts w:ascii="Arial" w:hAnsi="Arial" w:cs="Arial"/>
          <w:color w:val="000000"/>
          <w:sz w:val="16"/>
          <w:szCs w:val="24"/>
          <w:lang w:val="en-GB"/>
        </w:rPr>
        <w:t xml:space="preserve"> diversity</w:t>
      </w:r>
    </w:p>
    <w:p w14:paraId="1D6782AE" w14:textId="270D1033" w:rsidR="007C5B73" w:rsidRDefault="007C5B73" w:rsidP="007C5B7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3DBC9903" w14:textId="59107335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="00DB1E52">
        <w:rPr>
          <w:rFonts w:ascii="Arial" w:hAnsi="Arial" w:cs="Arial"/>
          <w:b/>
          <w:color w:val="000000"/>
          <w:sz w:val="20"/>
          <w:szCs w:val="24"/>
          <w:lang w:val="en-GB"/>
        </w:rPr>
        <w:t>3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Taxonomic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alpha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diversity (richness) from</w:t>
      </w:r>
      <w:r w:rsidR="00DB1E52">
        <w:rPr>
          <w:rFonts w:ascii="Arial" w:hAnsi="Arial" w:cs="Arial"/>
          <w:color w:val="000000"/>
          <w:sz w:val="20"/>
          <w:szCs w:val="24"/>
          <w:lang w:val="en-GB"/>
        </w:rPr>
        <w:t xml:space="preserve"> high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>-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present taxonomic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DCE72FA" w14:textId="441DA77A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AED82D" w14:textId="0EA7FC8F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D90B4FE" w14:textId="77777777" w:rsidR="007C5B73" w:rsidRPr="000379B3" w:rsidRDefault="007C5B73" w:rsidP="007C5B73">
      <w:pPr>
        <w:spacing w:after="0" w:line="240" w:lineRule="auto"/>
        <w:rPr>
          <w:rFonts w:ascii="Arial" w:hAnsi="Arial" w:cs="Arial"/>
          <w:color w:val="000000"/>
          <w:sz w:val="20"/>
          <w:szCs w:val="24"/>
          <w:lang w:val="en-GB"/>
        </w:rPr>
      </w:pPr>
    </w:p>
    <w:p w14:paraId="3B3336D7" w14:textId="6D9E8A34" w:rsidR="007C5B73" w:rsidRDefault="007C5B73" w:rsidP="007C5B7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3953182B" wp14:editId="367CD25A">
            <wp:extent cx="4699000" cy="2243667"/>
            <wp:effectExtent l="0" t="0" r="635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4" r="23133" b="28170"/>
                    <a:stretch/>
                  </pic:blipFill>
                  <pic:spPr bwMode="auto">
                    <a:xfrm>
                      <a:off x="0" y="0"/>
                      <a:ext cx="4699000" cy="22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8DFFA" w14:textId="1B69EC1A" w:rsidR="007C5B73" w:rsidRDefault="007C5B73" w:rsidP="007C5B7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alpha diversity</w:t>
      </w:r>
    </w:p>
    <w:p w14:paraId="4336F193" w14:textId="2DDE7968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36F97334" w14:textId="5AFB3F37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="00DB1E52">
        <w:rPr>
          <w:rFonts w:ascii="Arial" w:hAnsi="Arial" w:cs="Arial"/>
          <w:b/>
          <w:color w:val="000000"/>
          <w:sz w:val="20"/>
          <w:szCs w:val="24"/>
          <w:lang w:val="en-GB"/>
        </w:rPr>
        <w:t>4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Phylogenetic alpha diversity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from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low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>-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present </w:t>
      </w:r>
      <w:r w:rsidR="00DB1E52">
        <w:rPr>
          <w:rFonts w:ascii="Arial" w:hAnsi="Arial" w:cs="Arial"/>
          <w:color w:val="000000"/>
          <w:sz w:val="20"/>
          <w:szCs w:val="20"/>
          <w:lang w:val="en-GB"/>
        </w:rPr>
        <w:t xml:space="preserve">phylogenetic alpha </w:t>
      </w:r>
      <w:r>
        <w:rPr>
          <w:rFonts w:ascii="Arial" w:hAnsi="Arial" w:cs="Arial"/>
          <w:color w:val="000000"/>
          <w:sz w:val="20"/>
          <w:szCs w:val="20"/>
          <w:lang w:val="en-GB"/>
        </w:rPr>
        <w:t>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AE45EED" w14:textId="6A772ECE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94B92A3" w14:textId="63457671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ADDB75F" w14:textId="7B7B7C12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4B53B8A2" w14:textId="7A0DC41A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5AF2019D" wp14:editId="503AD766">
            <wp:extent cx="4546600" cy="2209588"/>
            <wp:effectExtent l="0" t="0" r="635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r="25620" b="28639"/>
                    <a:stretch/>
                  </pic:blipFill>
                  <pic:spPr bwMode="auto">
                    <a:xfrm>
                      <a:off x="0" y="0"/>
                      <a:ext cx="4546975" cy="22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90843" w14:textId="5A42D475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alpha diversity</w:t>
      </w:r>
    </w:p>
    <w:p w14:paraId="38C04FE7" w14:textId="44C611BB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50DD6358" w14:textId="6E9206ED" w:rsidR="00DB1E52" w:rsidRDefault="00DB1E52" w:rsidP="00DB1E5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5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Phylogenetic alpha diversity from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6</w:t>
      </w:r>
      <w:r>
        <w:rPr>
          <w:rFonts w:ascii="Arial" w:hAnsi="Arial" w:cs="Arial"/>
          <w:color w:val="000000"/>
          <w:sz w:val="20"/>
          <w:szCs w:val="20"/>
          <w:lang w:val="en-GB"/>
        </w:rPr>
        <w:t>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phylogenetic alpha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DA31157" w14:textId="77777777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09E9EF8B" w14:textId="6E97532D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3E5EE194" w14:textId="09E75340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4B4CA6FA" wp14:editId="566F60F4">
            <wp:extent cx="4587775" cy="2192867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4" r="24933" b="28153"/>
                    <a:stretch/>
                  </pic:blipFill>
                  <pic:spPr bwMode="auto">
                    <a:xfrm>
                      <a:off x="0" y="0"/>
                      <a:ext cx="4588933" cy="219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1733A" w14:textId="1907FBDF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alpha diversity</w:t>
      </w:r>
    </w:p>
    <w:p w14:paraId="0E74B51F" w14:textId="2E551864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282BD4F1" w14:textId="2FB97D23" w:rsidR="00DB1E52" w:rsidRDefault="00DB1E52" w:rsidP="00DB1E5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6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Phylogenetic alpha diversity from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high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phylogenetic alpha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1957BAA" w14:textId="2EB5D93D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115BC0A5" w14:textId="77777777" w:rsidR="00DB1E52" w:rsidRDefault="00DB1E52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242446B3" w14:textId="3F25BD83" w:rsidR="007C5B73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125832D3" wp14:editId="6A7F7AFE">
            <wp:extent cx="4770445" cy="232791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5" r="25344" b="28628"/>
                    <a:stretch/>
                  </pic:blipFill>
                  <pic:spPr bwMode="auto">
                    <a:xfrm>
                      <a:off x="0" y="0"/>
                      <a:ext cx="4773124" cy="23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13B9" w14:textId="66B36C00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alpha diversity</w:t>
      </w:r>
    </w:p>
    <w:p w14:paraId="0A3E4A82" w14:textId="77777777" w:rsidR="00DB1E52" w:rsidRDefault="00DB1E52" w:rsidP="00DB1E52">
      <w:pPr>
        <w:spacing w:after="0" w:line="240" w:lineRule="auto"/>
        <w:rPr>
          <w:rFonts w:ascii="Arial" w:hAnsi="Arial" w:cs="Arial"/>
          <w:b/>
          <w:color w:val="000000"/>
          <w:sz w:val="20"/>
          <w:szCs w:val="24"/>
          <w:lang w:val="en-GB"/>
        </w:rPr>
      </w:pPr>
    </w:p>
    <w:p w14:paraId="3DDC1531" w14:textId="7917E8E0" w:rsidR="00DB1E52" w:rsidRDefault="00DB1E52" w:rsidP="00DB1E5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7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Functional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alpha diversity from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low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functional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alpha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B52ADA3" w14:textId="77777777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5193BB3C" w14:textId="77777777" w:rsidR="00DB1E52" w:rsidRDefault="00DB1E52" w:rsidP="00DB1E52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2EC12985" w14:textId="22876D14" w:rsidR="00DB1E52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7C5E6400" wp14:editId="129CC03C">
            <wp:extent cx="4554101" cy="2158577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5" r="25488" b="29105"/>
                    <a:stretch/>
                  </pic:blipFill>
                  <pic:spPr bwMode="auto">
                    <a:xfrm>
                      <a:off x="0" y="0"/>
                      <a:ext cx="4555067" cy="21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06358" w14:textId="67F583C6" w:rsidR="001F5FB6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alpha diversity</w:t>
      </w:r>
    </w:p>
    <w:p w14:paraId="3CFDF731" w14:textId="7600F9C0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ACC6118" w14:textId="39722275" w:rsidR="001F5FB6" w:rsidRDefault="001F5FB6" w:rsidP="001F5F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8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Functional alpha diversity from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6.0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functional alpha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E7A2A9F" w14:textId="4FC1D094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596BAE28" w14:textId="1305200E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46AB85AA" w14:textId="1297A4AF" w:rsidR="007C5B73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475F00C4" wp14:editId="1E648D91">
            <wp:extent cx="4859867" cy="219881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3" r="24086" b="28404"/>
                    <a:stretch/>
                  </pic:blipFill>
                  <pic:spPr bwMode="auto">
                    <a:xfrm>
                      <a:off x="0" y="0"/>
                      <a:ext cx="4897696" cy="22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5791B" w14:textId="4CA5B6B6" w:rsidR="001F5FB6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alpha diversity</w:t>
      </w:r>
    </w:p>
    <w:p w14:paraId="7F27AB4E" w14:textId="2FE3CE57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3E5140BC" w14:textId="4250A56A" w:rsidR="001F5FB6" w:rsidRDefault="001F5FB6" w:rsidP="001F5F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9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Functional alpha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high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functional alpha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16FB4F3" w14:textId="457DA3D8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00037FF2" w14:textId="2AE6AAA7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E2D85A8" w14:textId="00F23382" w:rsidR="001F5FB6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04BB4A6C" wp14:editId="506655B0">
            <wp:extent cx="4631267" cy="211645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1" r="24223" b="28396"/>
                    <a:stretch/>
                  </pic:blipFill>
                  <pic:spPr bwMode="auto">
                    <a:xfrm>
                      <a:off x="0" y="0"/>
                      <a:ext cx="4632355" cy="21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EAB49" w14:textId="19E83439" w:rsidR="001F5FB6" w:rsidRDefault="001F5FB6" w:rsidP="001F5FB6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taxonomic beta diversity</w:t>
      </w:r>
    </w:p>
    <w:p w14:paraId="79BBDF1C" w14:textId="376B39F2" w:rsidR="001F5FB6" w:rsidRDefault="001F5FB6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2F2C4347" w14:textId="523633B3" w:rsidR="001F5FB6" w:rsidRDefault="001F5FB6" w:rsidP="001F5FB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="000F19DE">
        <w:rPr>
          <w:rFonts w:ascii="Arial" w:hAnsi="Arial" w:cs="Arial"/>
          <w:b/>
          <w:color w:val="000000"/>
          <w:sz w:val="20"/>
          <w:szCs w:val="24"/>
          <w:lang w:val="en-GB"/>
        </w:rPr>
        <w:t>10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Taxonomic beta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low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taxonomic beta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279ACDA9" w14:textId="78D09093" w:rsidR="001F5FB6" w:rsidRDefault="001F5FB6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44762D7" w14:textId="0A6C5A63" w:rsidR="001F5FB6" w:rsidRDefault="001F5FB6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9D42E2D" w14:textId="77777777" w:rsidR="00496534" w:rsidRDefault="0049653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4E6FB01E" w14:textId="5BFC669D" w:rsidR="001F5FB6" w:rsidRDefault="00496534" w:rsidP="0049653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070E0D94" wp14:editId="3C65048D">
            <wp:extent cx="5088467" cy="2316429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1" r="24241" b="28166"/>
                    <a:stretch/>
                  </pic:blipFill>
                  <pic:spPr bwMode="auto">
                    <a:xfrm>
                      <a:off x="0" y="0"/>
                      <a:ext cx="5125464" cy="23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96F05" w14:textId="17C2C1A5" w:rsidR="00496534" w:rsidRDefault="00496534" w:rsidP="0049653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taxonomic beta diversity</w:t>
      </w:r>
    </w:p>
    <w:p w14:paraId="5F85FC8D" w14:textId="3236A8EE" w:rsidR="001F5FB6" w:rsidRDefault="001F5FB6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15B390FE" w14:textId="3D7FCCB2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11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Taxonomic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6</w:t>
      </w:r>
      <w:r>
        <w:rPr>
          <w:rFonts w:ascii="Arial" w:hAnsi="Arial" w:cs="Arial"/>
          <w:color w:val="000000"/>
          <w:sz w:val="20"/>
          <w:szCs w:val="20"/>
          <w:lang w:val="en-GB"/>
        </w:rPr>
        <w:t>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taxonomic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5FB8807" w14:textId="77777777" w:rsidR="001F5FB6" w:rsidRDefault="001F5FB6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19B518A2" w14:textId="537EBAFB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3FD81340" w14:textId="1D8AE409" w:rsidR="007C5B73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1C18ACEA" wp14:editId="1B797504">
            <wp:extent cx="4572000" cy="215892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7" r="25202" b="28400"/>
                    <a:stretch/>
                  </pic:blipFill>
                  <pic:spPr bwMode="auto">
                    <a:xfrm>
                      <a:off x="0" y="0"/>
                      <a:ext cx="4572475" cy="21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5AEEFB" w14:textId="40BEFF41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taxonomic beta diversity</w:t>
      </w:r>
    </w:p>
    <w:p w14:paraId="2EB1E9FD" w14:textId="7A6A4A66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80CEDC1" w14:textId="212BE3A7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12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Taxonomic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high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taxonomic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AB533CC" w14:textId="749105FA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A9F4519" w14:textId="2BC9465A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39CA583" w14:textId="0D326F84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747A479D" wp14:editId="2C031467">
            <wp:extent cx="4849445" cy="2226522"/>
            <wp:effectExtent l="0" t="0" r="8890" b="254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5" r="25478" b="28393"/>
                    <a:stretch/>
                  </pic:blipFill>
                  <pic:spPr bwMode="auto">
                    <a:xfrm>
                      <a:off x="0" y="0"/>
                      <a:ext cx="4877821" cy="223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CC1FD" w14:textId="4825458B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beta diversity</w:t>
      </w:r>
    </w:p>
    <w:p w14:paraId="425BC2B5" w14:textId="55496654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1D49764B" w14:textId="08077D27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13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Phylogenetic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low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phylogenetic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BE796C7" w14:textId="7E905091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016FC9AF" w14:textId="3898ED8E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5DDE3627" w14:textId="3F9AF84E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00246522" wp14:editId="565CC268">
            <wp:extent cx="4827562" cy="2242820"/>
            <wp:effectExtent l="0" t="0" r="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4" r="25475" b="28404"/>
                    <a:stretch/>
                  </pic:blipFill>
                  <pic:spPr bwMode="auto">
                    <a:xfrm>
                      <a:off x="0" y="0"/>
                      <a:ext cx="4837907" cy="224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4B116" w14:textId="2C09858C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beta diversity</w:t>
      </w:r>
    </w:p>
    <w:p w14:paraId="46D01DE7" w14:textId="3917F572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4ECE15A4" w14:textId="6911E125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14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Phylogenetic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6</w:t>
      </w:r>
      <w:r>
        <w:rPr>
          <w:rFonts w:ascii="Arial" w:hAnsi="Arial" w:cs="Arial"/>
          <w:color w:val="000000"/>
          <w:sz w:val="20"/>
          <w:szCs w:val="20"/>
          <w:lang w:val="en-GB"/>
        </w:rPr>
        <w:t>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phylogenetic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672FD7AD" w14:textId="3171E9B5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A1F80C5" w14:textId="259BF25D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AADA9BB" w14:textId="0B40693D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07C4D3E0" wp14:editId="43F0E2FA">
            <wp:extent cx="4847798" cy="2234777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7" r="25482" b="28631"/>
                    <a:stretch/>
                  </pic:blipFill>
                  <pic:spPr bwMode="auto">
                    <a:xfrm>
                      <a:off x="0" y="0"/>
                      <a:ext cx="4859847" cy="22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20986" w14:textId="0C491501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phylogenetic beta diversity</w:t>
      </w:r>
    </w:p>
    <w:p w14:paraId="42D065ED" w14:textId="4FE2FBAE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CBCBCBC" w14:textId="68CB1110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15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Phylogenetic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high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phylogenetic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51DE2018" w14:textId="51822969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097B822E" w14:textId="623DDACD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9FFDE3C" w14:textId="29F619B2" w:rsidR="007C5B73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790BB0EC" wp14:editId="78CB4A80">
            <wp:extent cx="4554855" cy="2150534"/>
            <wp:effectExtent l="0" t="0" r="0" b="254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1" r="25478" b="27454"/>
                    <a:stretch/>
                  </pic:blipFill>
                  <pic:spPr bwMode="auto">
                    <a:xfrm>
                      <a:off x="0" y="0"/>
                      <a:ext cx="4555680" cy="21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48B9E" w14:textId="14297EE0" w:rsidR="006904B4" w:rsidRDefault="006904B4" w:rsidP="006904B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beta diversity</w:t>
      </w:r>
    </w:p>
    <w:p w14:paraId="1814F12A" w14:textId="7674A941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543D8161" w14:textId="589BF39C" w:rsidR="006904B4" w:rsidRDefault="006904B4" w:rsidP="006904B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 w:rsidR="001B24AA">
        <w:rPr>
          <w:rFonts w:ascii="Arial" w:hAnsi="Arial" w:cs="Arial"/>
          <w:b/>
          <w:color w:val="000000"/>
          <w:sz w:val="20"/>
          <w:szCs w:val="24"/>
          <w:lang w:val="en-GB"/>
        </w:rPr>
        <w:t>16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Functional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low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2.6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functional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48E0A03" w14:textId="08230869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4306463D" w14:textId="62C15E6F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2F50C515" w14:textId="45415F63" w:rsidR="006904B4" w:rsidRDefault="001B24AA" w:rsidP="001B24A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lastRenderedPageBreak/>
        <w:drawing>
          <wp:inline distT="0" distB="0" distL="0" distR="0" wp14:anchorId="48DA1766" wp14:editId="34F81F02">
            <wp:extent cx="5000965" cy="232410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9" r="24922" b="28042"/>
                    <a:stretch/>
                  </pic:blipFill>
                  <pic:spPr bwMode="auto">
                    <a:xfrm>
                      <a:off x="0" y="0"/>
                      <a:ext cx="5028238" cy="23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53BA4" w14:textId="778F89CA" w:rsidR="001B24AA" w:rsidRDefault="001B24AA" w:rsidP="001B24A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beta diversity</w:t>
      </w:r>
    </w:p>
    <w:p w14:paraId="0F5FA2E7" w14:textId="62F934E8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7397FDC1" w14:textId="53433421" w:rsidR="001B24AA" w:rsidRDefault="001B24AA" w:rsidP="001B24A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17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Functional beta diversity from </w:t>
      </w:r>
      <w:r>
        <w:rPr>
          <w:rFonts w:ascii="Arial" w:hAnsi="Arial" w:cs="Arial"/>
          <w:color w:val="000000"/>
          <w:sz w:val="20"/>
          <w:szCs w:val="24"/>
          <w:lang w:val="en-GB"/>
        </w:rPr>
        <w:t>medium</w:t>
      </w:r>
      <w:r>
        <w:rPr>
          <w:rFonts w:ascii="Arial" w:hAnsi="Arial" w:cs="Arial"/>
          <w:color w:val="000000"/>
          <w:sz w:val="20"/>
          <w:szCs w:val="24"/>
          <w:lang w:val="en-GB"/>
        </w:rPr>
        <w:t xml:space="preserve">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6</w:t>
      </w:r>
      <w:r>
        <w:rPr>
          <w:rFonts w:ascii="Arial" w:hAnsi="Arial" w:cs="Arial"/>
          <w:color w:val="000000"/>
          <w:sz w:val="20"/>
          <w:szCs w:val="20"/>
          <w:lang w:val="en-GB"/>
        </w:rPr>
        <w:t>.0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functional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0D6FA2F1" w14:textId="0ECAB84B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120CC654" w14:textId="77777777" w:rsidR="006904B4" w:rsidRDefault="006904B4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066FDDDC" w14:textId="6AAA2035" w:rsidR="007C5B73" w:rsidRDefault="001B24AA" w:rsidP="001B24A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noProof/>
          <w:color w:val="000000"/>
          <w:sz w:val="16"/>
          <w:szCs w:val="24"/>
          <w:lang w:val="en-GB"/>
        </w:rPr>
        <w:drawing>
          <wp:inline distT="0" distB="0" distL="0" distR="0" wp14:anchorId="1FF2A982" wp14:editId="238CC68F">
            <wp:extent cx="4600575" cy="2105025"/>
            <wp:effectExtent l="0" t="0" r="9525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r="24767" b="28571"/>
                    <a:stretch/>
                  </pic:blipFill>
                  <pic:spPr bwMode="auto">
                    <a:xfrm>
                      <a:off x="0" y="0"/>
                      <a:ext cx="4600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27D4E" w14:textId="147E6DEE" w:rsidR="001B24AA" w:rsidRDefault="001B24AA" w:rsidP="001B24AA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24"/>
          <w:lang w:val="en-GB"/>
        </w:rPr>
      </w:pPr>
      <w:r>
        <w:rPr>
          <w:rFonts w:ascii="Arial" w:hAnsi="Arial" w:cs="Arial"/>
          <w:color w:val="000000"/>
          <w:sz w:val="16"/>
          <w:szCs w:val="24"/>
          <w:lang w:val="en-GB"/>
        </w:rPr>
        <w:t>Future - present functional beta diversity</w:t>
      </w:r>
    </w:p>
    <w:p w14:paraId="4982D9AF" w14:textId="3BE5E0B2" w:rsidR="007C5B73" w:rsidRDefault="007C5B73" w:rsidP="007C5B73">
      <w:pPr>
        <w:spacing w:after="0" w:line="240" w:lineRule="auto"/>
        <w:rPr>
          <w:rFonts w:ascii="Arial" w:hAnsi="Arial" w:cs="Arial"/>
          <w:color w:val="000000"/>
          <w:sz w:val="16"/>
          <w:szCs w:val="24"/>
          <w:lang w:val="en-GB"/>
        </w:rPr>
      </w:pPr>
    </w:p>
    <w:p w14:paraId="6BC2D60B" w14:textId="31D45A00" w:rsidR="001B24AA" w:rsidRDefault="001B24AA" w:rsidP="001B24A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 xml:space="preserve">Figure 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A</w:t>
      </w:r>
      <w:r>
        <w:rPr>
          <w:rFonts w:ascii="Arial" w:hAnsi="Arial" w:cs="Arial"/>
          <w:b/>
          <w:color w:val="000000"/>
          <w:sz w:val="20"/>
          <w:szCs w:val="24"/>
          <w:lang w:val="en-GB"/>
        </w:rPr>
        <w:t>18</w:t>
      </w:r>
      <w:r w:rsidRPr="000379B3">
        <w:rPr>
          <w:rFonts w:ascii="Arial" w:hAnsi="Arial" w:cs="Arial"/>
          <w:b/>
          <w:color w:val="000000"/>
          <w:sz w:val="20"/>
          <w:szCs w:val="24"/>
          <w:lang w:val="en-GB"/>
        </w:rPr>
        <w:t>.</w:t>
      </w:r>
      <w:r w:rsidRPr="000379B3">
        <w:rPr>
          <w:rFonts w:ascii="Arial" w:hAnsi="Arial" w:cs="Arial"/>
          <w:color w:val="000000"/>
          <w:sz w:val="20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4"/>
          <w:lang w:val="en-GB"/>
        </w:rPr>
        <w:t>Functional beta diversity from medium concentration of greenhouse gases projection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(RCP </w:t>
      </w:r>
      <w:r>
        <w:rPr>
          <w:rFonts w:ascii="Arial" w:hAnsi="Arial" w:cs="Arial"/>
          <w:color w:val="000000"/>
          <w:sz w:val="20"/>
          <w:szCs w:val="20"/>
          <w:lang w:val="en-GB"/>
        </w:rPr>
        <w:t>8.5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)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- present functional beta diversity</w:t>
      </w:r>
      <w:r w:rsidRPr="000379B3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sectPr w:rsidR="001B24AA" w:rsidSect="00EC5AFE">
      <w:footerReference w:type="default" r:id="rId2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4EAA" w14:textId="77777777" w:rsidR="007E3F45" w:rsidRDefault="007E3F45" w:rsidP="004A7360">
      <w:pPr>
        <w:spacing w:after="0" w:line="240" w:lineRule="auto"/>
      </w:pPr>
      <w:r>
        <w:separator/>
      </w:r>
    </w:p>
  </w:endnote>
  <w:endnote w:type="continuationSeparator" w:id="0">
    <w:p w14:paraId="5F03F383" w14:textId="77777777" w:rsidR="007E3F45" w:rsidRDefault="007E3F45" w:rsidP="004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03939"/>
      <w:docPartObj>
        <w:docPartGallery w:val="Page Numbers (Bottom of Page)"/>
        <w:docPartUnique/>
      </w:docPartObj>
    </w:sdtPr>
    <w:sdtEndPr/>
    <w:sdtContent>
      <w:p w14:paraId="5EA8C4EE" w14:textId="67EFB461" w:rsidR="000379B3" w:rsidRDefault="000379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43" w:rsidRPr="00BD4443">
          <w:rPr>
            <w:noProof/>
            <w:lang w:val="pt-BR"/>
          </w:rPr>
          <w:t>2</w:t>
        </w:r>
        <w:r>
          <w:fldChar w:fldCharType="end"/>
        </w:r>
      </w:p>
    </w:sdtContent>
  </w:sdt>
  <w:p w14:paraId="1C754F04" w14:textId="77777777" w:rsidR="000379B3" w:rsidRDefault="000379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92BD" w14:textId="77777777" w:rsidR="007E3F45" w:rsidRDefault="007E3F45" w:rsidP="004A7360">
      <w:pPr>
        <w:spacing w:after="0" w:line="240" w:lineRule="auto"/>
      </w:pPr>
      <w:r>
        <w:separator/>
      </w:r>
    </w:p>
  </w:footnote>
  <w:footnote w:type="continuationSeparator" w:id="0">
    <w:p w14:paraId="3C5AB51A" w14:textId="77777777" w:rsidR="007E3F45" w:rsidRDefault="007E3F45" w:rsidP="004A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C5F"/>
    <w:multiLevelType w:val="multilevel"/>
    <w:tmpl w:val="94027EA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34BC1"/>
    <w:multiLevelType w:val="hybridMultilevel"/>
    <w:tmpl w:val="05B08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A3043"/>
    <w:multiLevelType w:val="multilevel"/>
    <w:tmpl w:val="D7F8E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111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00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7563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147C9E"/>
    <w:multiLevelType w:val="hybridMultilevel"/>
    <w:tmpl w:val="287C9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15049"/>
    <w:multiLevelType w:val="hybridMultilevel"/>
    <w:tmpl w:val="A650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8784D"/>
    <w:multiLevelType w:val="hybridMultilevel"/>
    <w:tmpl w:val="068A37E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5A05D5C"/>
    <w:multiLevelType w:val="multilevel"/>
    <w:tmpl w:val="BE4E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0315D3"/>
    <w:multiLevelType w:val="hybridMultilevel"/>
    <w:tmpl w:val="D2F6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96757"/>
    <w:multiLevelType w:val="hybridMultilevel"/>
    <w:tmpl w:val="E9A4B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</w:abstractNum>
  <w:abstractNum w:abstractNumId="12" w15:restartNumberingAfterBreak="0">
    <w:nsid w:val="58823E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D767E"/>
    <w:multiLevelType w:val="hybridMultilevel"/>
    <w:tmpl w:val="FBCC85F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27EE54A6">
      <w:start w:val="1"/>
      <w:numFmt w:val="bullet"/>
      <w:lvlText w:val="L"/>
      <w:lvlJc w:val="left"/>
      <w:pPr>
        <w:ind w:left="20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A3"/>
    <w:rsid w:val="0000147B"/>
    <w:rsid w:val="00002370"/>
    <w:rsid w:val="0000262A"/>
    <w:rsid w:val="00003CA9"/>
    <w:rsid w:val="00010F5E"/>
    <w:rsid w:val="00030230"/>
    <w:rsid w:val="00033433"/>
    <w:rsid w:val="000375C1"/>
    <w:rsid w:val="000379B3"/>
    <w:rsid w:val="00041EED"/>
    <w:rsid w:val="00043015"/>
    <w:rsid w:val="0004547C"/>
    <w:rsid w:val="000473B4"/>
    <w:rsid w:val="00050932"/>
    <w:rsid w:val="00050E82"/>
    <w:rsid w:val="000569EF"/>
    <w:rsid w:val="00057130"/>
    <w:rsid w:val="000671AB"/>
    <w:rsid w:val="00081766"/>
    <w:rsid w:val="00085022"/>
    <w:rsid w:val="00086924"/>
    <w:rsid w:val="00086B3F"/>
    <w:rsid w:val="0008765B"/>
    <w:rsid w:val="00090B58"/>
    <w:rsid w:val="0009221A"/>
    <w:rsid w:val="00096C7C"/>
    <w:rsid w:val="00097FC9"/>
    <w:rsid w:val="000A4310"/>
    <w:rsid w:val="000B1D6A"/>
    <w:rsid w:val="000B2236"/>
    <w:rsid w:val="000B5671"/>
    <w:rsid w:val="000B73C8"/>
    <w:rsid w:val="000B744B"/>
    <w:rsid w:val="000C04B7"/>
    <w:rsid w:val="000C22BB"/>
    <w:rsid w:val="000C4E51"/>
    <w:rsid w:val="000C51F0"/>
    <w:rsid w:val="000D302B"/>
    <w:rsid w:val="000D792D"/>
    <w:rsid w:val="000E441B"/>
    <w:rsid w:val="000E69B5"/>
    <w:rsid w:val="000E7AEE"/>
    <w:rsid w:val="000F19DE"/>
    <w:rsid w:val="00100894"/>
    <w:rsid w:val="00102F3C"/>
    <w:rsid w:val="00104CA2"/>
    <w:rsid w:val="0010630A"/>
    <w:rsid w:val="00110E77"/>
    <w:rsid w:val="00111F71"/>
    <w:rsid w:val="00115FEA"/>
    <w:rsid w:val="001200FB"/>
    <w:rsid w:val="00122084"/>
    <w:rsid w:val="00127720"/>
    <w:rsid w:val="00131A30"/>
    <w:rsid w:val="0014076C"/>
    <w:rsid w:val="00144E6F"/>
    <w:rsid w:val="001474A4"/>
    <w:rsid w:val="001477DF"/>
    <w:rsid w:val="00152120"/>
    <w:rsid w:val="00153862"/>
    <w:rsid w:val="00153C63"/>
    <w:rsid w:val="00155F91"/>
    <w:rsid w:val="00156313"/>
    <w:rsid w:val="00156D72"/>
    <w:rsid w:val="0016259D"/>
    <w:rsid w:val="00166163"/>
    <w:rsid w:val="001728B7"/>
    <w:rsid w:val="00190E83"/>
    <w:rsid w:val="001A6F40"/>
    <w:rsid w:val="001B24AA"/>
    <w:rsid w:val="001B3576"/>
    <w:rsid w:val="001B4A1F"/>
    <w:rsid w:val="001C7C82"/>
    <w:rsid w:val="001D2675"/>
    <w:rsid w:val="001D62A0"/>
    <w:rsid w:val="001D69EC"/>
    <w:rsid w:val="001D6A28"/>
    <w:rsid w:val="001E387A"/>
    <w:rsid w:val="001E3F26"/>
    <w:rsid w:val="001E5AE8"/>
    <w:rsid w:val="001F4593"/>
    <w:rsid w:val="001F5FB6"/>
    <w:rsid w:val="00204553"/>
    <w:rsid w:val="00204798"/>
    <w:rsid w:val="0020491D"/>
    <w:rsid w:val="00207100"/>
    <w:rsid w:val="002154CE"/>
    <w:rsid w:val="00215A27"/>
    <w:rsid w:val="00215FD7"/>
    <w:rsid w:val="00217E52"/>
    <w:rsid w:val="002225BA"/>
    <w:rsid w:val="0022730B"/>
    <w:rsid w:val="0022794D"/>
    <w:rsid w:val="002356FD"/>
    <w:rsid w:val="00241858"/>
    <w:rsid w:val="00242898"/>
    <w:rsid w:val="00244C69"/>
    <w:rsid w:val="00254510"/>
    <w:rsid w:val="00255970"/>
    <w:rsid w:val="00261D8F"/>
    <w:rsid w:val="00261E96"/>
    <w:rsid w:val="00266E61"/>
    <w:rsid w:val="002707B0"/>
    <w:rsid w:val="002720A6"/>
    <w:rsid w:val="00273606"/>
    <w:rsid w:val="00275ABE"/>
    <w:rsid w:val="00277EDE"/>
    <w:rsid w:val="00281AFE"/>
    <w:rsid w:val="002824B3"/>
    <w:rsid w:val="002907BA"/>
    <w:rsid w:val="00290944"/>
    <w:rsid w:val="00291B12"/>
    <w:rsid w:val="002939F6"/>
    <w:rsid w:val="00293C05"/>
    <w:rsid w:val="00296CF6"/>
    <w:rsid w:val="002A2A9F"/>
    <w:rsid w:val="002B0C14"/>
    <w:rsid w:val="002B2ABD"/>
    <w:rsid w:val="002C0F55"/>
    <w:rsid w:val="002C18D0"/>
    <w:rsid w:val="002C3FFD"/>
    <w:rsid w:val="002C6928"/>
    <w:rsid w:val="002D1052"/>
    <w:rsid w:val="002D6484"/>
    <w:rsid w:val="002D7577"/>
    <w:rsid w:val="002F58D2"/>
    <w:rsid w:val="00300D0C"/>
    <w:rsid w:val="003062FF"/>
    <w:rsid w:val="00306D0C"/>
    <w:rsid w:val="00313289"/>
    <w:rsid w:val="003158C2"/>
    <w:rsid w:val="003223FC"/>
    <w:rsid w:val="00322922"/>
    <w:rsid w:val="00325E06"/>
    <w:rsid w:val="00332502"/>
    <w:rsid w:val="0033383C"/>
    <w:rsid w:val="00334BE5"/>
    <w:rsid w:val="003350C3"/>
    <w:rsid w:val="0033634B"/>
    <w:rsid w:val="00337439"/>
    <w:rsid w:val="0034457F"/>
    <w:rsid w:val="0034677D"/>
    <w:rsid w:val="00351010"/>
    <w:rsid w:val="00351074"/>
    <w:rsid w:val="0035118C"/>
    <w:rsid w:val="0036254E"/>
    <w:rsid w:val="00365BD9"/>
    <w:rsid w:val="003735CE"/>
    <w:rsid w:val="003736A3"/>
    <w:rsid w:val="00384027"/>
    <w:rsid w:val="00385B67"/>
    <w:rsid w:val="003915BE"/>
    <w:rsid w:val="003A388E"/>
    <w:rsid w:val="003A42EC"/>
    <w:rsid w:val="003A46A8"/>
    <w:rsid w:val="003A7360"/>
    <w:rsid w:val="003B48C4"/>
    <w:rsid w:val="003B7FB6"/>
    <w:rsid w:val="003C0EBA"/>
    <w:rsid w:val="003C558A"/>
    <w:rsid w:val="003C642D"/>
    <w:rsid w:val="003D1417"/>
    <w:rsid w:val="003D274B"/>
    <w:rsid w:val="003D6DDB"/>
    <w:rsid w:val="003E0BC1"/>
    <w:rsid w:val="003E2ED0"/>
    <w:rsid w:val="003F78B7"/>
    <w:rsid w:val="004010C3"/>
    <w:rsid w:val="00405A47"/>
    <w:rsid w:val="004068C1"/>
    <w:rsid w:val="00411D19"/>
    <w:rsid w:val="00414836"/>
    <w:rsid w:val="00415A51"/>
    <w:rsid w:val="00420139"/>
    <w:rsid w:val="004223E1"/>
    <w:rsid w:val="00432D9E"/>
    <w:rsid w:val="004337B3"/>
    <w:rsid w:val="00434D45"/>
    <w:rsid w:val="004359F4"/>
    <w:rsid w:val="0044042D"/>
    <w:rsid w:val="00441BA7"/>
    <w:rsid w:val="00441F2A"/>
    <w:rsid w:val="00455B95"/>
    <w:rsid w:val="00457AB3"/>
    <w:rsid w:val="00462377"/>
    <w:rsid w:val="00462D23"/>
    <w:rsid w:val="00463A4B"/>
    <w:rsid w:val="00463EF0"/>
    <w:rsid w:val="00466737"/>
    <w:rsid w:val="004717E1"/>
    <w:rsid w:val="00473190"/>
    <w:rsid w:val="004737C2"/>
    <w:rsid w:val="00474208"/>
    <w:rsid w:val="004743A0"/>
    <w:rsid w:val="00477ED7"/>
    <w:rsid w:val="00480F21"/>
    <w:rsid w:val="00483B59"/>
    <w:rsid w:val="004873C3"/>
    <w:rsid w:val="004945E8"/>
    <w:rsid w:val="00496534"/>
    <w:rsid w:val="004A2601"/>
    <w:rsid w:val="004A27D7"/>
    <w:rsid w:val="004A2A10"/>
    <w:rsid w:val="004A4F95"/>
    <w:rsid w:val="004A6B52"/>
    <w:rsid w:val="004A7360"/>
    <w:rsid w:val="004B15DE"/>
    <w:rsid w:val="004B25FC"/>
    <w:rsid w:val="004B4AFD"/>
    <w:rsid w:val="004C79DF"/>
    <w:rsid w:val="004D2572"/>
    <w:rsid w:val="004D333A"/>
    <w:rsid w:val="004D4FF2"/>
    <w:rsid w:val="004D574C"/>
    <w:rsid w:val="004E7AED"/>
    <w:rsid w:val="004F10F4"/>
    <w:rsid w:val="004F1FA5"/>
    <w:rsid w:val="004F2DD7"/>
    <w:rsid w:val="004F30D2"/>
    <w:rsid w:val="00502FA1"/>
    <w:rsid w:val="005041A2"/>
    <w:rsid w:val="005044BF"/>
    <w:rsid w:val="0051335F"/>
    <w:rsid w:val="0051458E"/>
    <w:rsid w:val="00516434"/>
    <w:rsid w:val="00523172"/>
    <w:rsid w:val="0052657C"/>
    <w:rsid w:val="00532621"/>
    <w:rsid w:val="00533E2D"/>
    <w:rsid w:val="00540296"/>
    <w:rsid w:val="00545796"/>
    <w:rsid w:val="00556E7F"/>
    <w:rsid w:val="00560180"/>
    <w:rsid w:val="00562231"/>
    <w:rsid w:val="00572410"/>
    <w:rsid w:val="005800E4"/>
    <w:rsid w:val="005808AB"/>
    <w:rsid w:val="005824E1"/>
    <w:rsid w:val="00587265"/>
    <w:rsid w:val="00590FE0"/>
    <w:rsid w:val="00591CAE"/>
    <w:rsid w:val="00592E27"/>
    <w:rsid w:val="00595C4E"/>
    <w:rsid w:val="005A0E99"/>
    <w:rsid w:val="005A34D1"/>
    <w:rsid w:val="005A35FE"/>
    <w:rsid w:val="005A596B"/>
    <w:rsid w:val="005B09A4"/>
    <w:rsid w:val="005B0AD7"/>
    <w:rsid w:val="005B61FE"/>
    <w:rsid w:val="005B6214"/>
    <w:rsid w:val="005B70BA"/>
    <w:rsid w:val="005C49DF"/>
    <w:rsid w:val="005C5A5A"/>
    <w:rsid w:val="005D7A36"/>
    <w:rsid w:val="005F31D2"/>
    <w:rsid w:val="005F57C3"/>
    <w:rsid w:val="005F6928"/>
    <w:rsid w:val="00600C49"/>
    <w:rsid w:val="006020C8"/>
    <w:rsid w:val="0060355A"/>
    <w:rsid w:val="006043E6"/>
    <w:rsid w:val="00604B31"/>
    <w:rsid w:val="00604D5F"/>
    <w:rsid w:val="00605030"/>
    <w:rsid w:val="00607953"/>
    <w:rsid w:val="006115E5"/>
    <w:rsid w:val="00614B2B"/>
    <w:rsid w:val="00623457"/>
    <w:rsid w:val="00626B60"/>
    <w:rsid w:val="00636E05"/>
    <w:rsid w:val="006424DE"/>
    <w:rsid w:val="00643583"/>
    <w:rsid w:val="00647750"/>
    <w:rsid w:val="00651556"/>
    <w:rsid w:val="00654C6D"/>
    <w:rsid w:val="00654EF2"/>
    <w:rsid w:val="006552A6"/>
    <w:rsid w:val="00655416"/>
    <w:rsid w:val="0066715F"/>
    <w:rsid w:val="00671DA3"/>
    <w:rsid w:val="00682938"/>
    <w:rsid w:val="006833A4"/>
    <w:rsid w:val="006854ED"/>
    <w:rsid w:val="00687077"/>
    <w:rsid w:val="006904B4"/>
    <w:rsid w:val="00693233"/>
    <w:rsid w:val="006937C9"/>
    <w:rsid w:val="00694065"/>
    <w:rsid w:val="00694F6D"/>
    <w:rsid w:val="00695239"/>
    <w:rsid w:val="00697069"/>
    <w:rsid w:val="006A1AEB"/>
    <w:rsid w:val="006B0485"/>
    <w:rsid w:val="006B3263"/>
    <w:rsid w:val="006B35A3"/>
    <w:rsid w:val="006B7C48"/>
    <w:rsid w:val="006C6E77"/>
    <w:rsid w:val="006D1243"/>
    <w:rsid w:val="006D23F3"/>
    <w:rsid w:val="006D3E9F"/>
    <w:rsid w:val="006D5943"/>
    <w:rsid w:val="006E08D6"/>
    <w:rsid w:val="006E27C3"/>
    <w:rsid w:val="006E405E"/>
    <w:rsid w:val="006F6C73"/>
    <w:rsid w:val="00704C90"/>
    <w:rsid w:val="007108E4"/>
    <w:rsid w:val="00713B6F"/>
    <w:rsid w:val="00714223"/>
    <w:rsid w:val="007150E0"/>
    <w:rsid w:val="00716F70"/>
    <w:rsid w:val="007170E5"/>
    <w:rsid w:val="0071738D"/>
    <w:rsid w:val="00721748"/>
    <w:rsid w:val="0072309E"/>
    <w:rsid w:val="0072406C"/>
    <w:rsid w:val="00726351"/>
    <w:rsid w:val="007279BF"/>
    <w:rsid w:val="0073015B"/>
    <w:rsid w:val="00732C09"/>
    <w:rsid w:val="00733617"/>
    <w:rsid w:val="00733DF6"/>
    <w:rsid w:val="0073560C"/>
    <w:rsid w:val="00737966"/>
    <w:rsid w:val="00744D0F"/>
    <w:rsid w:val="00745F13"/>
    <w:rsid w:val="00750307"/>
    <w:rsid w:val="007532CB"/>
    <w:rsid w:val="007549F7"/>
    <w:rsid w:val="00754CDD"/>
    <w:rsid w:val="007564FE"/>
    <w:rsid w:val="007576C7"/>
    <w:rsid w:val="007578D1"/>
    <w:rsid w:val="00764093"/>
    <w:rsid w:val="007725B8"/>
    <w:rsid w:val="00773872"/>
    <w:rsid w:val="0077429D"/>
    <w:rsid w:val="00781133"/>
    <w:rsid w:val="00781FAF"/>
    <w:rsid w:val="00782850"/>
    <w:rsid w:val="00782856"/>
    <w:rsid w:val="00792644"/>
    <w:rsid w:val="00793B1D"/>
    <w:rsid w:val="007A75F8"/>
    <w:rsid w:val="007B086E"/>
    <w:rsid w:val="007B1791"/>
    <w:rsid w:val="007B4FA9"/>
    <w:rsid w:val="007B6F9C"/>
    <w:rsid w:val="007B75F6"/>
    <w:rsid w:val="007B7F13"/>
    <w:rsid w:val="007C06B8"/>
    <w:rsid w:val="007C0FB6"/>
    <w:rsid w:val="007C3861"/>
    <w:rsid w:val="007C44EE"/>
    <w:rsid w:val="007C55F8"/>
    <w:rsid w:val="007C5B73"/>
    <w:rsid w:val="007C626C"/>
    <w:rsid w:val="007C76BC"/>
    <w:rsid w:val="007D0502"/>
    <w:rsid w:val="007D2573"/>
    <w:rsid w:val="007D2997"/>
    <w:rsid w:val="007D5503"/>
    <w:rsid w:val="007D610F"/>
    <w:rsid w:val="007D78C6"/>
    <w:rsid w:val="007E0CD7"/>
    <w:rsid w:val="007E3F45"/>
    <w:rsid w:val="007E406C"/>
    <w:rsid w:val="007E5CE1"/>
    <w:rsid w:val="007E615D"/>
    <w:rsid w:val="007E7D65"/>
    <w:rsid w:val="00800901"/>
    <w:rsid w:val="00803E37"/>
    <w:rsid w:val="00807D88"/>
    <w:rsid w:val="00807DFC"/>
    <w:rsid w:val="008153D2"/>
    <w:rsid w:val="00815E18"/>
    <w:rsid w:val="00817343"/>
    <w:rsid w:val="00817511"/>
    <w:rsid w:val="00817642"/>
    <w:rsid w:val="00823421"/>
    <w:rsid w:val="00823C8D"/>
    <w:rsid w:val="008249A4"/>
    <w:rsid w:val="0082549A"/>
    <w:rsid w:val="00831C49"/>
    <w:rsid w:val="00835125"/>
    <w:rsid w:val="00840B97"/>
    <w:rsid w:val="00842C83"/>
    <w:rsid w:val="00842D95"/>
    <w:rsid w:val="00845C2B"/>
    <w:rsid w:val="00847C6F"/>
    <w:rsid w:val="00847D11"/>
    <w:rsid w:val="00850B75"/>
    <w:rsid w:val="0085171F"/>
    <w:rsid w:val="008543E6"/>
    <w:rsid w:val="0085576B"/>
    <w:rsid w:val="00860422"/>
    <w:rsid w:val="0086321A"/>
    <w:rsid w:val="0086358D"/>
    <w:rsid w:val="00863783"/>
    <w:rsid w:val="0086696D"/>
    <w:rsid w:val="0086794C"/>
    <w:rsid w:val="00873B98"/>
    <w:rsid w:val="008801DD"/>
    <w:rsid w:val="00880FD4"/>
    <w:rsid w:val="008810F5"/>
    <w:rsid w:val="008905CF"/>
    <w:rsid w:val="0089786B"/>
    <w:rsid w:val="008A1EB6"/>
    <w:rsid w:val="008A2F61"/>
    <w:rsid w:val="008A3619"/>
    <w:rsid w:val="008A4CE6"/>
    <w:rsid w:val="008C0BF4"/>
    <w:rsid w:val="008C0E66"/>
    <w:rsid w:val="008C32C4"/>
    <w:rsid w:val="008D1E19"/>
    <w:rsid w:val="008D2ECA"/>
    <w:rsid w:val="008D4304"/>
    <w:rsid w:val="008D49B2"/>
    <w:rsid w:val="008D619A"/>
    <w:rsid w:val="008F1AED"/>
    <w:rsid w:val="008F2BD7"/>
    <w:rsid w:val="008F33EC"/>
    <w:rsid w:val="008F4FD0"/>
    <w:rsid w:val="009011B1"/>
    <w:rsid w:val="009018B4"/>
    <w:rsid w:val="0090360C"/>
    <w:rsid w:val="0090402B"/>
    <w:rsid w:val="00911FB6"/>
    <w:rsid w:val="0091483A"/>
    <w:rsid w:val="009158AC"/>
    <w:rsid w:val="0091720C"/>
    <w:rsid w:val="00921A9C"/>
    <w:rsid w:val="00921FE8"/>
    <w:rsid w:val="00925DE1"/>
    <w:rsid w:val="00926921"/>
    <w:rsid w:val="00927805"/>
    <w:rsid w:val="0093091A"/>
    <w:rsid w:val="009313F9"/>
    <w:rsid w:val="0093720D"/>
    <w:rsid w:val="009421A7"/>
    <w:rsid w:val="0094252B"/>
    <w:rsid w:val="00942903"/>
    <w:rsid w:val="00944AD7"/>
    <w:rsid w:val="00950A65"/>
    <w:rsid w:val="0095146E"/>
    <w:rsid w:val="0095431C"/>
    <w:rsid w:val="009558BB"/>
    <w:rsid w:val="00957B67"/>
    <w:rsid w:val="00965FAC"/>
    <w:rsid w:val="00973084"/>
    <w:rsid w:val="00974C80"/>
    <w:rsid w:val="0097761A"/>
    <w:rsid w:val="009779F4"/>
    <w:rsid w:val="00982229"/>
    <w:rsid w:val="0098340F"/>
    <w:rsid w:val="00986795"/>
    <w:rsid w:val="00986BC0"/>
    <w:rsid w:val="0099310F"/>
    <w:rsid w:val="009B1D56"/>
    <w:rsid w:val="009B387C"/>
    <w:rsid w:val="009B6F1C"/>
    <w:rsid w:val="009B72F6"/>
    <w:rsid w:val="009C09DA"/>
    <w:rsid w:val="009C0BF5"/>
    <w:rsid w:val="009C5066"/>
    <w:rsid w:val="009D1A45"/>
    <w:rsid w:val="009D62A9"/>
    <w:rsid w:val="009E311D"/>
    <w:rsid w:val="009E4BB9"/>
    <w:rsid w:val="009E79F5"/>
    <w:rsid w:val="009F085D"/>
    <w:rsid w:val="009F4C81"/>
    <w:rsid w:val="009F5097"/>
    <w:rsid w:val="009F582D"/>
    <w:rsid w:val="009F6D9A"/>
    <w:rsid w:val="00A022CF"/>
    <w:rsid w:val="00A067CA"/>
    <w:rsid w:val="00A11514"/>
    <w:rsid w:val="00A16D44"/>
    <w:rsid w:val="00A22F51"/>
    <w:rsid w:val="00A256E2"/>
    <w:rsid w:val="00A25FAE"/>
    <w:rsid w:val="00A33671"/>
    <w:rsid w:val="00A401FE"/>
    <w:rsid w:val="00A452BE"/>
    <w:rsid w:val="00A55F57"/>
    <w:rsid w:val="00A56132"/>
    <w:rsid w:val="00A562FD"/>
    <w:rsid w:val="00A676FE"/>
    <w:rsid w:val="00A67DAF"/>
    <w:rsid w:val="00A70EC5"/>
    <w:rsid w:val="00A7107F"/>
    <w:rsid w:val="00A718A8"/>
    <w:rsid w:val="00A8280B"/>
    <w:rsid w:val="00A842C2"/>
    <w:rsid w:val="00A96965"/>
    <w:rsid w:val="00AA080A"/>
    <w:rsid w:val="00AA0C36"/>
    <w:rsid w:val="00AA0F21"/>
    <w:rsid w:val="00AA36CD"/>
    <w:rsid w:val="00AA395E"/>
    <w:rsid w:val="00AA4484"/>
    <w:rsid w:val="00AA5807"/>
    <w:rsid w:val="00AA66AD"/>
    <w:rsid w:val="00AB4140"/>
    <w:rsid w:val="00AB5E7C"/>
    <w:rsid w:val="00AB7932"/>
    <w:rsid w:val="00AC390C"/>
    <w:rsid w:val="00AD32CB"/>
    <w:rsid w:val="00AD5925"/>
    <w:rsid w:val="00AD7DF6"/>
    <w:rsid w:val="00AE21A7"/>
    <w:rsid w:val="00B014EC"/>
    <w:rsid w:val="00B0337F"/>
    <w:rsid w:val="00B06080"/>
    <w:rsid w:val="00B10519"/>
    <w:rsid w:val="00B109D7"/>
    <w:rsid w:val="00B155FA"/>
    <w:rsid w:val="00B20D58"/>
    <w:rsid w:val="00B3478B"/>
    <w:rsid w:val="00B408F1"/>
    <w:rsid w:val="00B47A3A"/>
    <w:rsid w:val="00B50CA6"/>
    <w:rsid w:val="00B50EDC"/>
    <w:rsid w:val="00B544DE"/>
    <w:rsid w:val="00B613E7"/>
    <w:rsid w:val="00B71371"/>
    <w:rsid w:val="00B76171"/>
    <w:rsid w:val="00B77A89"/>
    <w:rsid w:val="00B835AC"/>
    <w:rsid w:val="00B870F5"/>
    <w:rsid w:val="00B90A47"/>
    <w:rsid w:val="00B93F5E"/>
    <w:rsid w:val="00B947D5"/>
    <w:rsid w:val="00BA08F1"/>
    <w:rsid w:val="00BA5EA5"/>
    <w:rsid w:val="00BB026C"/>
    <w:rsid w:val="00BB0AEB"/>
    <w:rsid w:val="00BB2A1C"/>
    <w:rsid w:val="00BC2A40"/>
    <w:rsid w:val="00BC4096"/>
    <w:rsid w:val="00BC5DCD"/>
    <w:rsid w:val="00BC5E56"/>
    <w:rsid w:val="00BD0EB6"/>
    <w:rsid w:val="00BD1AD9"/>
    <w:rsid w:val="00BD3AD8"/>
    <w:rsid w:val="00BD4443"/>
    <w:rsid w:val="00BD6B73"/>
    <w:rsid w:val="00BE0ED9"/>
    <w:rsid w:val="00BE2908"/>
    <w:rsid w:val="00BE2E50"/>
    <w:rsid w:val="00BE564C"/>
    <w:rsid w:val="00BF2191"/>
    <w:rsid w:val="00BF310D"/>
    <w:rsid w:val="00BF3222"/>
    <w:rsid w:val="00BF3B59"/>
    <w:rsid w:val="00BF5E13"/>
    <w:rsid w:val="00BF60AB"/>
    <w:rsid w:val="00C05FBD"/>
    <w:rsid w:val="00C16E70"/>
    <w:rsid w:val="00C2378F"/>
    <w:rsid w:val="00C278CF"/>
    <w:rsid w:val="00C308B1"/>
    <w:rsid w:val="00C328DB"/>
    <w:rsid w:val="00C33018"/>
    <w:rsid w:val="00C3440D"/>
    <w:rsid w:val="00C36323"/>
    <w:rsid w:val="00C40B17"/>
    <w:rsid w:val="00C431B6"/>
    <w:rsid w:val="00C471F5"/>
    <w:rsid w:val="00C475A7"/>
    <w:rsid w:val="00C53A29"/>
    <w:rsid w:val="00C60EEE"/>
    <w:rsid w:val="00C61379"/>
    <w:rsid w:val="00C64836"/>
    <w:rsid w:val="00C73DE8"/>
    <w:rsid w:val="00C769FD"/>
    <w:rsid w:val="00C772DB"/>
    <w:rsid w:val="00C81E85"/>
    <w:rsid w:val="00C821E6"/>
    <w:rsid w:val="00C83C95"/>
    <w:rsid w:val="00C86C66"/>
    <w:rsid w:val="00C91D1A"/>
    <w:rsid w:val="00C93AF7"/>
    <w:rsid w:val="00C96302"/>
    <w:rsid w:val="00CA0AA6"/>
    <w:rsid w:val="00CA68E1"/>
    <w:rsid w:val="00CB01D7"/>
    <w:rsid w:val="00CB16E0"/>
    <w:rsid w:val="00CB296B"/>
    <w:rsid w:val="00CB503A"/>
    <w:rsid w:val="00CB7876"/>
    <w:rsid w:val="00CD4663"/>
    <w:rsid w:val="00CD494C"/>
    <w:rsid w:val="00CE377B"/>
    <w:rsid w:val="00CE5031"/>
    <w:rsid w:val="00CE6724"/>
    <w:rsid w:val="00CE7194"/>
    <w:rsid w:val="00CE7781"/>
    <w:rsid w:val="00CF0E5C"/>
    <w:rsid w:val="00D009A5"/>
    <w:rsid w:val="00D1229A"/>
    <w:rsid w:val="00D1697D"/>
    <w:rsid w:val="00D2061B"/>
    <w:rsid w:val="00D21716"/>
    <w:rsid w:val="00D23037"/>
    <w:rsid w:val="00D2463B"/>
    <w:rsid w:val="00D311D8"/>
    <w:rsid w:val="00D33174"/>
    <w:rsid w:val="00D34063"/>
    <w:rsid w:val="00D342A5"/>
    <w:rsid w:val="00D43F96"/>
    <w:rsid w:val="00D46064"/>
    <w:rsid w:val="00D4650D"/>
    <w:rsid w:val="00D474C4"/>
    <w:rsid w:val="00D477A5"/>
    <w:rsid w:val="00D55FAE"/>
    <w:rsid w:val="00D57CE4"/>
    <w:rsid w:val="00D614D0"/>
    <w:rsid w:val="00D7767E"/>
    <w:rsid w:val="00D921A9"/>
    <w:rsid w:val="00D95176"/>
    <w:rsid w:val="00DA2B7E"/>
    <w:rsid w:val="00DA3612"/>
    <w:rsid w:val="00DA606C"/>
    <w:rsid w:val="00DA69FD"/>
    <w:rsid w:val="00DA7864"/>
    <w:rsid w:val="00DB1E52"/>
    <w:rsid w:val="00DB7839"/>
    <w:rsid w:val="00DC4FC7"/>
    <w:rsid w:val="00DC6E40"/>
    <w:rsid w:val="00DC77A0"/>
    <w:rsid w:val="00DC7BB0"/>
    <w:rsid w:val="00DD0146"/>
    <w:rsid w:val="00DD31B2"/>
    <w:rsid w:val="00DD5B4D"/>
    <w:rsid w:val="00DD5CE0"/>
    <w:rsid w:val="00DD5E6A"/>
    <w:rsid w:val="00DD6FEF"/>
    <w:rsid w:val="00DE2BAD"/>
    <w:rsid w:val="00DF4228"/>
    <w:rsid w:val="00E06768"/>
    <w:rsid w:val="00E1089F"/>
    <w:rsid w:val="00E11972"/>
    <w:rsid w:val="00E2192F"/>
    <w:rsid w:val="00E21A76"/>
    <w:rsid w:val="00E25CA7"/>
    <w:rsid w:val="00E26E66"/>
    <w:rsid w:val="00E379D2"/>
    <w:rsid w:val="00E43A8B"/>
    <w:rsid w:val="00E55E00"/>
    <w:rsid w:val="00E562A3"/>
    <w:rsid w:val="00E70BD6"/>
    <w:rsid w:val="00E76D01"/>
    <w:rsid w:val="00E80013"/>
    <w:rsid w:val="00E84BCB"/>
    <w:rsid w:val="00E90A0E"/>
    <w:rsid w:val="00E921A6"/>
    <w:rsid w:val="00E9398B"/>
    <w:rsid w:val="00E93BA0"/>
    <w:rsid w:val="00E95FC1"/>
    <w:rsid w:val="00EA29A5"/>
    <w:rsid w:val="00EA7B70"/>
    <w:rsid w:val="00EB0A19"/>
    <w:rsid w:val="00EC385B"/>
    <w:rsid w:val="00EC5AFE"/>
    <w:rsid w:val="00ED2ACC"/>
    <w:rsid w:val="00ED6CA5"/>
    <w:rsid w:val="00ED7B51"/>
    <w:rsid w:val="00EE75AB"/>
    <w:rsid w:val="00EF7381"/>
    <w:rsid w:val="00EF7B0A"/>
    <w:rsid w:val="00F01A44"/>
    <w:rsid w:val="00F02351"/>
    <w:rsid w:val="00F039A7"/>
    <w:rsid w:val="00F03B6E"/>
    <w:rsid w:val="00F05A4C"/>
    <w:rsid w:val="00F06396"/>
    <w:rsid w:val="00F07B11"/>
    <w:rsid w:val="00F10E0D"/>
    <w:rsid w:val="00F126C6"/>
    <w:rsid w:val="00F12C0C"/>
    <w:rsid w:val="00F12FE9"/>
    <w:rsid w:val="00F13A1A"/>
    <w:rsid w:val="00F15B75"/>
    <w:rsid w:val="00F25F73"/>
    <w:rsid w:val="00F3612C"/>
    <w:rsid w:val="00F5336A"/>
    <w:rsid w:val="00F6072B"/>
    <w:rsid w:val="00F652DB"/>
    <w:rsid w:val="00F6643D"/>
    <w:rsid w:val="00F66656"/>
    <w:rsid w:val="00F66E98"/>
    <w:rsid w:val="00F768BC"/>
    <w:rsid w:val="00F76F3B"/>
    <w:rsid w:val="00F7747E"/>
    <w:rsid w:val="00F815DE"/>
    <w:rsid w:val="00F82C18"/>
    <w:rsid w:val="00F8528A"/>
    <w:rsid w:val="00F8630A"/>
    <w:rsid w:val="00F87FBD"/>
    <w:rsid w:val="00F9241F"/>
    <w:rsid w:val="00F92DA1"/>
    <w:rsid w:val="00F93A4A"/>
    <w:rsid w:val="00F941B3"/>
    <w:rsid w:val="00FA551D"/>
    <w:rsid w:val="00FA5674"/>
    <w:rsid w:val="00FB0081"/>
    <w:rsid w:val="00FB1954"/>
    <w:rsid w:val="00FB2BE8"/>
    <w:rsid w:val="00FB3FCB"/>
    <w:rsid w:val="00FC049E"/>
    <w:rsid w:val="00FC4B0A"/>
    <w:rsid w:val="00FC55AA"/>
    <w:rsid w:val="00FC5C72"/>
    <w:rsid w:val="00FC7E93"/>
    <w:rsid w:val="00FC7ECD"/>
    <w:rsid w:val="00FD04CC"/>
    <w:rsid w:val="00FD0BED"/>
    <w:rsid w:val="00FD2D44"/>
    <w:rsid w:val="00FD39FC"/>
    <w:rsid w:val="00FD3E80"/>
    <w:rsid w:val="00FD4B13"/>
    <w:rsid w:val="00FD5E92"/>
    <w:rsid w:val="00FE29EB"/>
    <w:rsid w:val="00FE627E"/>
    <w:rsid w:val="00FE6951"/>
    <w:rsid w:val="00FE7819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490D6"/>
  <w15:docId w15:val="{2BB54C01-FE09-4081-AB3C-5CDBCC4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AC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02F3C"/>
    <w:pPr>
      <w:keepNext/>
      <w:keepLines/>
      <w:numPr>
        <w:numId w:val="14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02F3C"/>
    <w:pPr>
      <w:keepNext/>
      <w:keepLines/>
      <w:numPr>
        <w:ilvl w:val="1"/>
        <w:numId w:val="1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0E8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B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FA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728B7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80090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8009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09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9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9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90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2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5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544DE"/>
    <w:rPr>
      <w:rFonts w:ascii="Courier New" w:eastAsia="Times New Roman" w:hAnsi="Courier New" w:cs="Courier New"/>
      <w:sz w:val="20"/>
      <w:szCs w:val="20"/>
    </w:rPr>
  </w:style>
  <w:style w:type="table" w:customStyle="1" w:styleId="ListTable1Light1">
    <w:name w:val="List Table 1 Light1"/>
    <w:basedOn w:val="Tabelanormal"/>
    <w:uiPriority w:val="46"/>
    <w:rsid w:val="00B544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4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360"/>
  </w:style>
  <w:style w:type="paragraph" w:styleId="Rodap">
    <w:name w:val="footer"/>
    <w:basedOn w:val="Normal"/>
    <w:link w:val="RodapChar"/>
    <w:uiPriority w:val="99"/>
    <w:unhideWhenUsed/>
    <w:rsid w:val="004A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360"/>
  </w:style>
  <w:style w:type="table" w:customStyle="1" w:styleId="ListTable1Light-Accent31">
    <w:name w:val="List Table 1 Light - Accent 31"/>
    <w:basedOn w:val="Tabelanormal"/>
    <w:uiPriority w:val="46"/>
    <w:rsid w:val="004A7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86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elanormal"/>
    <w:uiPriority w:val="44"/>
    <w:rsid w:val="003229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rte">
    <w:name w:val="Strong"/>
    <w:basedOn w:val="Fontepargpadro"/>
    <w:uiPriority w:val="22"/>
    <w:qFormat/>
    <w:rsid w:val="00DD0146"/>
    <w:rPr>
      <w:b/>
      <w:bCs/>
    </w:rPr>
  </w:style>
  <w:style w:type="paragraph" w:styleId="Reviso">
    <w:name w:val="Revision"/>
    <w:hidden/>
    <w:uiPriority w:val="99"/>
    <w:semiHidden/>
    <w:rsid w:val="00CE7194"/>
    <w:pPr>
      <w:spacing w:after="0" w:line="240" w:lineRule="auto"/>
    </w:pPr>
  </w:style>
  <w:style w:type="table" w:customStyle="1" w:styleId="ListTable1Light-Accent311">
    <w:name w:val="List Table 1 Light - Accent 311"/>
    <w:basedOn w:val="Tabelanormal"/>
    <w:uiPriority w:val="46"/>
    <w:rsid w:val="00FE7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11">
    <w:name w:val="Plain Table 411"/>
    <w:basedOn w:val="Tabelanormal"/>
    <w:uiPriority w:val="44"/>
    <w:rsid w:val="00AB79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102F3C"/>
    <w:rPr>
      <w:rFonts w:eastAsiaTheme="majorEastAsia" w:cstheme="majorBidi"/>
      <w:b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02F3C"/>
    <w:rPr>
      <w:rFonts w:eastAsiaTheme="majorEastAsia" w:cstheme="majorBidi"/>
      <w:b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229A"/>
    <w:pPr>
      <w:outlineLvl w:val="9"/>
    </w:pPr>
    <w:rPr>
      <w:lang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10630A"/>
    <w:pPr>
      <w:tabs>
        <w:tab w:val="left" w:pos="440"/>
        <w:tab w:val="right" w:leader="dot" w:pos="9630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5B09A4"/>
    <w:pPr>
      <w:tabs>
        <w:tab w:val="left" w:pos="990"/>
        <w:tab w:val="right" w:leader="dot" w:pos="9620"/>
      </w:tabs>
      <w:spacing w:after="100"/>
      <w:ind w:left="540"/>
    </w:pPr>
  </w:style>
  <w:style w:type="character" w:customStyle="1" w:styleId="Ttulo3Char">
    <w:name w:val="Título 3 Char"/>
    <w:basedOn w:val="Fontepargpadro"/>
    <w:link w:val="Ttulo3"/>
    <w:uiPriority w:val="9"/>
    <w:rsid w:val="00050E82"/>
    <w:rPr>
      <w:rFonts w:eastAsiaTheme="majorEastAsia" w:cstheme="majorBidi"/>
      <w:b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5B09A4"/>
    <w:pPr>
      <w:tabs>
        <w:tab w:val="right" w:leader="dot" w:pos="9620"/>
      </w:tabs>
      <w:spacing w:after="100"/>
      <w:ind w:left="900"/>
    </w:pPr>
  </w:style>
  <w:style w:type="paragraph" w:styleId="SemEspaamento">
    <w:name w:val="No Spacing"/>
    <w:uiPriority w:val="1"/>
    <w:qFormat/>
    <w:rsid w:val="00957B67"/>
    <w:pPr>
      <w:spacing w:after="0" w:line="240" w:lineRule="auto"/>
    </w:pPr>
  </w:style>
  <w:style w:type="paragraph" w:customStyle="1" w:styleId="Heading3Orr">
    <w:name w:val="Heading3Orr"/>
    <w:basedOn w:val="Ttulo3"/>
    <w:link w:val="Heading3OrrChar"/>
    <w:qFormat/>
    <w:rsid w:val="00957B67"/>
    <w:rPr>
      <w:b w:val="0"/>
      <w:bCs/>
      <w:szCs w:val="22"/>
    </w:rPr>
  </w:style>
  <w:style w:type="character" w:customStyle="1" w:styleId="Heading3OrrChar">
    <w:name w:val="Heading3Orr Char"/>
    <w:basedOn w:val="Ttulo3Char"/>
    <w:link w:val="Heading3Orr"/>
    <w:rsid w:val="00957B67"/>
    <w:rPr>
      <w:rFonts w:eastAsiaTheme="majorEastAsia" w:cstheme="majorBidi"/>
      <w:b w:val="0"/>
      <w:bCs/>
      <w:szCs w:val="24"/>
    </w:rPr>
  </w:style>
  <w:style w:type="table" w:customStyle="1" w:styleId="PlainTable31">
    <w:name w:val="Plain Table 31"/>
    <w:basedOn w:val="Tabelanormal"/>
    <w:uiPriority w:val="43"/>
    <w:rsid w:val="000569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718E-C969-46CA-BBA3-5CD993E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Flinders University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 Spiegel</dc:creator>
  <cp:lastModifiedBy>José Hidasi</cp:lastModifiedBy>
  <cp:revision>18</cp:revision>
  <cp:lastPrinted>2015-03-23T17:17:00Z</cp:lastPrinted>
  <dcterms:created xsi:type="dcterms:W3CDTF">2015-07-21T23:35:00Z</dcterms:created>
  <dcterms:modified xsi:type="dcterms:W3CDTF">2018-11-27T02:55:00Z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orr.spiegel@mail.huji.ac.il@www.mendeley.com</vt:lpwstr>
  </property>
  <property fmtid="{D5CDD505-2E9C-101B-9397-08002B2CF9AE}" pid="4" name="Mendeley Citation Style_1">
    <vt:lpwstr>http://www.zotero.org/styles/ecology-letters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http://www.zotero.org/styles/ecology-letters</vt:lpwstr>
  </property>
  <property fmtid="{D5CDD505-2E9C-101B-9397-08002B2CF9AE}" pid="14" name="Mendeley Recent Style Name 4_1">
    <vt:lpwstr>Ecology Letters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http://www.zotero.org/styles/proceedings-of-the-royal-society-b</vt:lpwstr>
  </property>
  <property fmtid="{D5CDD505-2E9C-101B-9397-08002B2CF9AE}" pid="20" name="Mendeley Recent Style Name 7_1">
    <vt:lpwstr>Proceedings of the Royal Society B</vt:lpwstr>
  </property>
  <property fmtid="{D5CDD505-2E9C-101B-9397-08002B2CF9AE}" pid="21" name="Mendeley Recent Style Id 8_1">
    <vt:lpwstr>http://www.zotero.org/styles/the-american-naturalist</vt:lpwstr>
  </property>
  <property fmtid="{D5CDD505-2E9C-101B-9397-08002B2CF9AE}" pid="22" name="Mendeley Recent Style Name 8_1">
    <vt:lpwstr>The American Naturalist</vt:lpwstr>
  </property>
  <property fmtid="{D5CDD505-2E9C-101B-9397-08002B2CF9AE}" pid="23" name="Mendeley Recent Style Id 9_1">
    <vt:lpwstr>http://csl.mendeley.com/styles/10415941/vancouver-superscript</vt:lpwstr>
  </property>
  <property fmtid="{D5CDD505-2E9C-101B-9397-08002B2CF9AE}" pid="24" name="Mendeley Recent Style Name 9_1">
    <vt:lpwstr>Vancouver (superscript) - Orr Spiegel</vt:lpwstr>
  </property>
</Properties>
</file>