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35F13" w14:textId="593F0AED" w:rsidR="007F289A" w:rsidRPr="00572F4B" w:rsidRDefault="00572F4B" w:rsidP="00572F4B">
      <w:pPr>
        <w:spacing w:line="480" w:lineRule="auto"/>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Are invasive marmosets harmful to Atlantic Forest birds? </w:t>
      </w:r>
      <w:r w:rsidR="007F289A" w:rsidRPr="005668C1">
        <w:rPr>
          <w:rFonts w:ascii="Times New Roman" w:hAnsi="Times New Roman" w:cs="Times New Roman"/>
          <w:bCs/>
          <w:sz w:val="24"/>
          <w:szCs w:val="24"/>
        </w:rPr>
        <w:t xml:space="preserve">– </w:t>
      </w:r>
      <w:proofErr w:type="spellStart"/>
      <w:r w:rsidR="007F289A" w:rsidRPr="005668C1">
        <w:rPr>
          <w:rFonts w:ascii="Times New Roman" w:hAnsi="Times New Roman" w:cs="Times New Roman"/>
          <w:bCs/>
          <w:sz w:val="24"/>
          <w:szCs w:val="24"/>
        </w:rPr>
        <w:t>Zaluar</w:t>
      </w:r>
      <w:proofErr w:type="spellEnd"/>
      <w:r w:rsidR="007F289A" w:rsidRPr="005668C1">
        <w:rPr>
          <w:rFonts w:ascii="Times New Roman" w:hAnsi="Times New Roman" w:cs="Times New Roman"/>
          <w:bCs/>
          <w:sz w:val="24"/>
          <w:szCs w:val="24"/>
        </w:rPr>
        <w:t xml:space="preserve"> and Vale</w:t>
      </w:r>
    </w:p>
    <w:p w14:paraId="193B7DDD" w14:textId="77777777" w:rsidR="007F289A" w:rsidRPr="00B26ADD" w:rsidRDefault="007F289A" w:rsidP="007F289A">
      <w:pPr>
        <w:rPr>
          <w:rFonts w:ascii="Times New Roman" w:hAnsi="Times New Roman" w:cs="Times New Roman"/>
          <w:sz w:val="24"/>
          <w:szCs w:val="24"/>
        </w:rPr>
      </w:pPr>
    </w:p>
    <w:p w14:paraId="1A585031" w14:textId="77777777" w:rsidR="007F289A" w:rsidRDefault="007F289A" w:rsidP="007F289A">
      <w:pPr>
        <w:rPr>
          <w:rFonts w:ascii="Times New Roman" w:hAnsi="Times New Roman" w:cs="Times New Roman"/>
          <w:b/>
          <w:bCs/>
          <w:sz w:val="28"/>
          <w:szCs w:val="28"/>
        </w:rPr>
      </w:pPr>
      <w:r w:rsidRPr="00F9454D">
        <w:rPr>
          <w:rFonts w:ascii="Times New Roman" w:hAnsi="Times New Roman" w:cs="Times New Roman"/>
          <w:b/>
          <w:bCs/>
          <w:sz w:val="28"/>
          <w:szCs w:val="28"/>
        </w:rPr>
        <w:t xml:space="preserve">Supporting information </w:t>
      </w:r>
    </w:p>
    <w:p w14:paraId="52126C91" w14:textId="0A835A55" w:rsidR="00D97D99" w:rsidRDefault="00D97D99" w:rsidP="00D97D99">
      <w:pPr>
        <w:ind w:right="1080"/>
        <w:rPr>
          <w:rFonts w:ascii="Times New Roman" w:hAnsi="Times New Roman" w:cs="Times New Roman"/>
          <w:b/>
        </w:rPr>
      </w:pPr>
    </w:p>
    <w:p w14:paraId="30F38531" w14:textId="77777777" w:rsidR="007F289A" w:rsidRPr="00687D2B" w:rsidRDefault="007F289A" w:rsidP="007F289A">
      <w:pPr>
        <w:spacing w:after="0" w:line="480" w:lineRule="auto"/>
        <w:ind w:right="4"/>
        <w:jc w:val="both"/>
        <w:rPr>
          <w:rFonts w:ascii="Times New Roman" w:hAnsi="Times New Roman" w:cs="Times New Roman"/>
        </w:rPr>
      </w:pPr>
      <w:r w:rsidRPr="00687D2B">
        <w:rPr>
          <w:rFonts w:ascii="Times New Roman" w:hAnsi="Times New Roman" w:cs="Times New Roman"/>
          <w:b/>
        </w:rPr>
        <w:t>Table S1:</w:t>
      </w:r>
      <w:r w:rsidRPr="00687D2B">
        <w:rPr>
          <w:rFonts w:ascii="Times New Roman" w:hAnsi="Times New Roman" w:cs="Times New Roman"/>
        </w:rPr>
        <w:t xml:space="preserve"> Word combination used and associated papers used in the literature survey in the three bibliographic databases (Web of Science, Scopus and </w:t>
      </w:r>
      <w:proofErr w:type="spellStart"/>
      <w:r w:rsidRPr="00687D2B">
        <w:rPr>
          <w:rFonts w:ascii="Times New Roman" w:hAnsi="Times New Roman" w:cs="Times New Roman"/>
        </w:rPr>
        <w:t>Scielo</w:t>
      </w:r>
      <w:proofErr w:type="spellEnd"/>
      <w:r w:rsidRPr="00687D2B">
        <w:rPr>
          <w:rFonts w:ascii="Times New Roman" w:hAnsi="Times New Roman" w:cs="Times New Roman"/>
        </w:rPr>
        <w:t xml:space="preserve">). </w:t>
      </w:r>
    </w:p>
    <w:tbl>
      <w:tblPr>
        <w:tblStyle w:val="Tabelacomgrade"/>
        <w:tblW w:w="9464" w:type="dxa"/>
        <w:tblLayout w:type="fixed"/>
        <w:tblLook w:val="04A0" w:firstRow="1" w:lastRow="0" w:firstColumn="1" w:lastColumn="0" w:noHBand="0" w:noVBand="1"/>
      </w:tblPr>
      <w:tblGrid>
        <w:gridCol w:w="3618"/>
        <w:gridCol w:w="1080"/>
        <w:gridCol w:w="4766"/>
      </w:tblGrid>
      <w:tr w:rsidR="007F289A" w:rsidRPr="00687D2B" w14:paraId="14D1B67C" w14:textId="77777777" w:rsidTr="008074CD">
        <w:trPr>
          <w:trHeight w:val="576"/>
        </w:trPr>
        <w:tc>
          <w:tcPr>
            <w:tcW w:w="3618" w:type="dxa"/>
            <w:tcBorders>
              <w:top w:val="single" w:sz="12" w:space="0" w:color="auto"/>
              <w:left w:val="nil"/>
              <w:bottom w:val="single" w:sz="12" w:space="0" w:color="auto"/>
              <w:right w:val="nil"/>
            </w:tcBorders>
            <w:vAlign w:val="center"/>
          </w:tcPr>
          <w:p w14:paraId="09496439" w14:textId="77777777" w:rsidR="007F289A" w:rsidRPr="00687D2B" w:rsidRDefault="007F289A" w:rsidP="008074CD">
            <w:pPr>
              <w:ind w:right="1080"/>
              <w:jc w:val="center"/>
              <w:rPr>
                <w:rFonts w:ascii="Times New Roman" w:hAnsi="Times New Roman" w:cs="Times New Roman"/>
                <w:b/>
              </w:rPr>
            </w:pPr>
            <w:r w:rsidRPr="00687D2B">
              <w:rPr>
                <w:rFonts w:ascii="Times New Roman" w:hAnsi="Times New Roman" w:cs="Times New Roman"/>
                <w:b/>
              </w:rPr>
              <w:t>Word Combination</w:t>
            </w:r>
          </w:p>
        </w:tc>
        <w:tc>
          <w:tcPr>
            <w:tcW w:w="1080" w:type="dxa"/>
            <w:tcBorders>
              <w:top w:val="single" w:sz="12" w:space="0" w:color="auto"/>
              <w:left w:val="nil"/>
              <w:bottom w:val="single" w:sz="12" w:space="0" w:color="auto"/>
              <w:right w:val="nil"/>
            </w:tcBorders>
            <w:vAlign w:val="center"/>
          </w:tcPr>
          <w:p w14:paraId="5F9693C1" w14:textId="77777777" w:rsidR="007F289A" w:rsidRPr="00687D2B" w:rsidRDefault="007F289A" w:rsidP="008074CD">
            <w:pPr>
              <w:tabs>
                <w:tab w:val="left" w:pos="2052"/>
              </w:tabs>
              <w:ind w:right="77"/>
              <w:jc w:val="center"/>
              <w:rPr>
                <w:rFonts w:ascii="Times New Roman" w:hAnsi="Times New Roman" w:cs="Times New Roman"/>
                <w:b/>
              </w:rPr>
            </w:pPr>
            <w:r w:rsidRPr="00687D2B">
              <w:rPr>
                <w:rFonts w:ascii="Times New Roman" w:hAnsi="Times New Roman" w:cs="Times New Roman"/>
                <w:b/>
              </w:rPr>
              <w:t>Papers</w:t>
            </w:r>
          </w:p>
        </w:tc>
        <w:tc>
          <w:tcPr>
            <w:tcW w:w="4766" w:type="dxa"/>
            <w:tcBorders>
              <w:top w:val="single" w:sz="12" w:space="0" w:color="auto"/>
              <w:left w:val="nil"/>
              <w:bottom w:val="single" w:sz="12" w:space="0" w:color="auto"/>
              <w:right w:val="nil"/>
            </w:tcBorders>
            <w:vAlign w:val="center"/>
          </w:tcPr>
          <w:p w14:paraId="2EAF4408" w14:textId="77777777" w:rsidR="007F289A" w:rsidRPr="00687D2B" w:rsidRDefault="007F289A" w:rsidP="008074CD">
            <w:pPr>
              <w:tabs>
                <w:tab w:val="left" w:pos="6192"/>
              </w:tabs>
              <w:ind w:right="72"/>
              <w:jc w:val="center"/>
              <w:rPr>
                <w:rFonts w:ascii="Times New Roman" w:hAnsi="Times New Roman" w:cs="Times New Roman"/>
                <w:b/>
              </w:rPr>
            </w:pPr>
            <w:r w:rsidRPr="00687D2B">
              <w:rPr>
                <w:rFonts w:ascii="Times New Roman" w:hAnsi="Times New Roman" w:cs="Times New Roman"/>
                <w:b/>
              </w:rPr>
              <w:t>Papers used</w:t>
            </w:r>
          </w:p>
        </w:tc>
      </w:tr>
      <w:tr w:rsidR="007F289A" w:rsidRPr="00687D2B" w14:paraId="0FA43AD2" w14:textId="77777777" w:rsidTr="008074CD">
        <w:trPr>
          <w:trHeight w:val="432"/>
        </w:trPr>
        <w:tc>
          <w:tcPr>
            <w:tcW w:w="9464" w:type="dxa"/>
            <w:gridSpan w:val="3"/>
            <w:tcBorders>
              <w:top w:val="single" w:sz="12" w:space="0" w:color="auto"/>
              <w:left w:val="nil"/>
              <w:bottom w:val="single" w:sz="2" w:space="0" w:color="auto"/>
              <w:right w:val="nil"/>
            </w:tcBorders>
            <w:vAlign w:val="center"/>
          </w:tcPr>
          <w:p w14:paraId="4C5262C7" w14:textId="77777777" w:rsidR="007F289A" w:rsidRPr="00687D2B" w:rsidRDefault="007F289A" w:rsidP="008074CD">
            <w:pPr>
              <w:tabs>
                <w:tab w:val="left" w:pos="6192"/>
              </w:tabs>
              <w:ind w:right="74"/>
              <w:jc w:val="center"/>
              <w:rPr>
                <w:rFonts w:ascii="Times New Roman" w:hAnsi="Times New Roman" w:cs="Times New Roman"/>
                <w:i/>
                <w:lang w:val="es-AR"/>
              </w:rPr>
            </w:pPr>
            <w:r w:rsidRPr="00687D2B">
              <w:rPr>
                <w:rFonts w:ascii="Times New Roman" w:hAnsi="Times New Roman" w:cs="Times New Roman"/>
                <w:i/>
              </w:rPr>
              <w:t>Web of Science</w:t>
            </w:r>
          </w:p>
        </w:tc>
      </w:tr>
      <w:tr w:rsidR="007F289A" w:rsidRPr="00BB0494" w14:paraId="1A0A35BD" w14:textId="77777777" w:rsidTr="008074CD">
        <w:trPr>
          <w:trHeight w:val="432"/>
        </w:trPr>
        <w:tc>
          <w:tcPr>
            <w:tcW w:w="3618" w:type="dxa"/>
            <w:tcBorders>
              <w:top w:val="single" w:sz="2" w:space="0" w:color="auto"/>
              <w:left w:val="nil"/>
              <w:bottom w:val="nil"/>
              <w:right w:val="nil"/>
            </w:tcBorders>
          </w:tcPr>
          <w:p w14:paraId="2A714B8E" w14:textId="77777777" w:rsidR="007F289A" w:rsidRPr="00687D2B" w:rsidRDefault="007F289A" w:rsidP="008074CD">
            <w:pPr>
              <w:spacing w:after="120"/>
              <w:ind w:right="200" w:firstLine="180"/>
              <w:rPr>
                <w:rFonts w:ascii="Times New Roman" w:hAnsi="Times New Roman" w:cs="Times New Roman"/>
              </w:rPr>
            </w:pPr>
            <w:r w:rsidRPr="00687D2B">
              <w:rPr>
                <w:rFonts w:ascii="Times New Roman" w:hAnsi="Times New Roman" w:cs="Times New Roman"/>
                <w:color w:val="000000"/>
              </w:rPr>
              <w:t>“Callithrix AND bird”</w:t>
            </w:r>
          </w:p>
        </w:tc>
        <w:tc>
          <w:tcPr>
            <w:tcW w:w="1080" w:type="dxa"/>
            <w:tcBorders>
              <w:top w:val="single" w:sz="2" w:space="0" w:color="auto"/>
              <w:left w:val="nil"/>
              <w:bottom w:val="nil"/>
              <w:right w:val="nil"/>
            </w:tcBorders>
          </w:tcPr>
          <w:p w14:paraId="576C4214"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56</w:t>
            </w:r>
          </w:p>
        </w:tc>
        <w:tc>
          <w:tcPr>
            <w:tcW w:w="4766" w:type="dxa"/>
            <w:tcBorders>
              <w:top w:val="single" w:sz="2" w:space="0" w:color="auto"/>
              <w:left w:val="nil"/>
              <w:bottom w:val="nil"/>
              <w:right w:val="nil"/>
            </w:tcBorders>
          </w:tcPr>
          <w:p w14:paraId="6F2FDBA5" w14:textId="77777777" w:rsidR="007F289A" w:rsidRPr="00687D2B" w:rsidRDefault="007F289A" w:rsidP="008074CD">
            <w:pPr>
              <w:tabs>
                <w:tab w:val="left" w:pos="6192"/>
              </w:tabs>
              <w:spacing w:after="120"/>
              <w:ind w:right="72"/>
              <w:rPr>
                <w:rFonts w:ascii="Times New Roman" w:hAnsi="Times New Roman" w:cs="Times New Roman"/>
                <w:lang w:val="es-AR"/>
              </w:rPr>
            </w:pPr>
            <w:r w:rsidRPr="00687D2B">
              <w:rPr>
                <w:rFonts w:ascii="Times New Roman" w:hAnsi="Times New Roman" w:cs="Times New Roman"/>
                <w:lang w:val="es-AR"/>
              </w:rPr>
              <w:fldChar w:fldCharType="begin" w:fldLock="1"/>
            </w:r>
            <w:r w:rsidRPr="00687D2B">
              <w:rPr>
                <w:rFonts w:ascii="Times New Roman" w:hAnsi="Times New Roman" w:cs="Times New Roman"/>
                <w:lang w:val="es-AR"/>
              </w:rPr>
              <w:instrText>ADDIN CSL_CITATION { "citationItems" : [ { "id" : "ITEM-1", "itemData" : { "abstract" : "Invasive exotic species can negatively impact local biodiversity. We present here a report of a nest predation of an endemic bird species, variable oriole (Icterus pyrrhopterus) by the introduced black-tufted marmoset (Callithrix penicillata) in an agricultural landscape highly disturbed by human activities. Two nestlings were predated, by adults of the introduced marmoset during two alternate days. Antipredator behavior and vocal mimicry were observed in variable oriole, while copulation was observed in black-tufted marmoset during the predation. The use of mobbing against predators by I. pyrrhopterus was observed and it is described here by the first time. The potential impact of the introduced marmosets to local biodiversity is discussed.", "author" : [ { "dropping-particle" : "", "family" : "Alexandrino", "given" : "Eduardo Roberto", "non-dropping-particle" : "", "parse-names" : false, "suffix" : "" }, { "dropping-particle" : "", "family" : "Luz", "given" : "Daniela Tomasio Apolinario", "non-dropping-particle" : "", "parse-names" : false, "suffix" : "" }, { "dropping-particle" : "", "family" : "Maggiorini", "given" : "Erica Vanessa", "non-dropping-particle" : "", "parse-names" : false, "suffix" : "" }, { "dropping-particle" : "", "family" : "Ferraz", "given" : "Katia Maria Paschoaletto Micchi Barros", "non-dropping-particle" : "", "parse-names" : false, "suffix" : "" } ], "container-title" : "Biota Neotropica", "id" : "ITEM-1", "issue" : "2", "issued" : { "date-parts" : [ [ "2012" ] ] }, "page" : "211-215", "title" : "Nest stolen : the first observation of nest predation by an invasive exotic marmoset (Callithrix penicillata) in an agricultural mosaic", "type" : "article-journal", "volume" : "12" }, "uris" : [ "http://www.mendeley.com/documents/?uuid=0abf9219-4943-40ef-9bd2-d727bf2632a9" ] }, { "id" : "ITEM-2", "itemData" : { "abstract" : "We characterized the diet of a population of the marmoset Callithrix pen- icillata in a cerrado fragment in SE Brazil. A transect was used to follow the group weekly during one year, registering life area and feeding behavior. A total of 67 hours of life area and 51 hours of feeding behavior observations were completed. The marmosets used an area of 6.85 ha with population density of 2.04 individuals/ha and the group composition varied between 10 to 14 individuals. The animals fed on 23 distinct tree species, eating fruit, buds, flowers, leaves, young stems, resin, ants, termites and bird eggs, with differ- ences in feeding habits between the dry and wet seasons. Our results showed that even in severely disturbed areas, marmosets may not only survive but also maintain a good reproductive capacity. This ability is due to their behavioral plasticity and indicates this species as an interesting social mammal to assist future projects of conservation in fragmented areas of tropical savanna. Key-Words: marmoset; diet; fragmentation; tropical savanna.", "author" : [ { "dropping-particle" : "", "family" : "Vilela", "given" : "Andr\u00e9a Andrade", "non-dropping-particle" : "", "parse-names" : false, "suffix" : "" }, { "dropping-particle" : "", "family" : "Del-Claro", "given" : "Kleber", "non-dropping-particle" : "", "parse-names" : false, "suffix" : "" } ], "container-title" : "Sociobiology", "id" : "ITEM-2", "issue" : "2", "issued" : { "date-parts" : [ [ "2011" ] ] }, "page" : "1-6", "title" : "Feeding Behavior of the Black-Tufted-ear Marmoset (Callithrix penicillata) (Primata , Callitrichidae) in a Tropical Cerrado Savanna", "type" : "article-journal", "volume" : "58" }, "uris" : [ "http://www.mendeley.com/documents/?uuid=ccff8ad7-c54d-41f4-a19e-a4349710f980" ] }, { "id" : "ITEM-3", "itemData" : { "DOI" : "10.1590/S1984-46702009000200011", "ISBN" : "1984-4670", "ISSN" : "1984-4670", "abstract" : "Islands can serve as model systems for understanding how biological invasions affect native species. Here we examine the negative effects of mesopredator mammals on bird richness at Anchieta Island, an 826 ha offshore island in the coast of Brazil. Anchieta Island has the highest density of mammals of the entire Atlantic forest, especially nest predators such as marmosets and coatis, introduced more than 20 years ago. This indiscriminate introduction of mammals may have affected directly the bird community, nowadays represented by 100 species comprised mainly by water-crossing birds, being 73 forest-dwelling species. A small component of these remnant bird species nests in tree holes and on the forest floor, null model analysis suggest that birds within these two nest types are under-represented on Anchieta Island. All guilds were affected negatively, but \"opportunist insectivorous/omnivorous\". Experiments using artificial nests showed a predation of 73% of nests on the floor while only 26% on the mainland. Camera traps recorded predation by coatis, agoutis, and opossums. The restoration of the bird community on this island is highly constrained by the high density of hyper abundant nest predators.", "author" : [ { "dropping-particle" : "", "family" : "Galetti", "given" : "Mauro", "non-dropping-particle" : "", "parse-names" : false, "suffix" : "" }, { "dropping-particle" : "", "family" : "Bovendorp", "given" : "Ricardo S.", "non-dropping-particle" : "", "parse-names" : false, "suffix" : "" }, { "dropping-particle" : "", "family" : "Fadini", "given" : "Rodrigo F.", "non-dropping-particle" : "", "parse-names" : false, "suffix" : "" }, { "dropping-particle" : "", "family" : "Gussoni", "given" : "Carlos O. A.", "non-dropping-particle" : "", "parse-names" : false, "suffix" : "" }, { "dropping-particle" : "", "family" : "Rodrigues", "given" : "Marcos", "non-dropping-particle" : "", "parse-names" : false, "suffix" : "" }, { "dropping-particle" : "", "family" : "Alvarez", "given" : "Ariane D.", "non-dropping-particle" : "", "parse-names" : false, "suffix" : "" }, { "dropping-particle" : "", "family" : "Guimar\u00e3es Jr", "given" : "Paulo R.", "non-dropping-particle" : "", "parse-names" : false, "suffix" : "" }, { "dropping-particle" : "", "family" : "Alves", "given" : "Kaiser", "non-dropping-particle" : "", "parse-names" : false, "suffix" : "" } ], "container-title" : "Zoologia", "id" : "ITEM-3", "issue" : "2", "issued" : { "date-parts" : [ [ "2009" ] ] }, "page" : "288-298", "title" : "Hyper abundant mesopredators and bird extinction in an Atlantic forest island", "type" : "article-journal", "volume" : "26" }, "uris" : [ "http://www.mendeley.com/documents/?uuid=1cf86352-fe7b-48f5-b714-bc417c17086c" ] }, { "id" : "ITEM-4", "itemData" : { "abstract" : "As observa\u00e7\u00f5es ocorreram no per\u00edodo de dois anos, monitorando grupos marcados de sag\u00fcis durante oito horas por dia. Foram registrados seis tipos de eventos: preda\u00e7\u00e3o de sag\u00fcis; preda\u00e7\u00e3o de aves, disputa de \u00e1rea de forrageio e recurso alimentar; compartilhamento de \u00e1rea de forrageio e recurso alimentar; persegui\u00e7\u00e3o branda e utiliza\u00e7\u00e3o de ninho de ave como local de pernoite dos sag\u00fcis. Os eventos agrupados obtiveram diferen\u00e7as significativas entre as esta\u00e7\u00f5es do ano e os estratos ocupados.", "author" : [ { "dropping-particle" : "De", "family" : "Lyra-Neves", "given" : "Rachel M", "non-dropping-particle" : "", "parse-names" : false, "suffix" : "" }, { "dropping-particle" : "", "family" : "Oliveira", "given" : "Maria A B", "non-dropping-particle" : "", "parse-names" : false, "suffix" : "" }, { "dropping-particle" : "", "family" : "Telino-j\u00fanior", "given" : "Wallace R", "non-dropping-particle" : "", "parse-names" : false, "suffix" : "" }, { "dropping-particle" : "", "family" : "Santos", "given" : "Ednilza M", "non-dropping-particle" : "", "parse-names" : false, "suffix" : "" } ], "container-title" : "Revista Brasileira de Zoologia", "id" : "ITEM-4", "issue" : "3", "issued" : { "date-parts" : [ [ "2007" ] ] }, "page" : "709-716", "title" : "Comportamentos interespec\u00edficos entre Callithrix jacchus (Linnaeus) (Primates, Callitrichidae) e algumas aves de Mata Atl\u00e2ntica, Pernambuco, Brasil", "type" : "article-journal", "volume" : "24" }, "uris" : [ "http://www.mendeley.com/documents/?uuid=0b56b096-04f5-47ac-b9ba-8cac3cb77b45" ] }, { "id" : "ITEM-5", "itemData" : { "DOI" : "10.1159/000490793", "abstract" : "To reduce the vulnerability of their small body size, common marmosets live in large and cohesive social groups. Thus, we hypothesized that in order to compensate for small body size and predation risk, individuals of common marmosets will stay gath- ered rather than scattered when foraging for eggs and/or nestling birds. Furthermore, in order to avoid costly injuries and eventual predation risks, for both sides, the majority of interactions among common marmosets and small birds will not involve direct phys- ical contact. The study was developed in a small fragment of Atlantic Forest in the north- east of Brazil. We recorded a total of 115 interactions between common marmosets (Cal- lithrix jacchus) with 7 different bird species. As expected, agonistic interactions were significantly more frequent when the marmosets were gathered. Also, most agonistic interactions by the birds toward common marmosets involved overflights without phys- ical contact. Apparently, the set of avoidance behavior leads to a reduced predation risk for both sides. It appears that dispersed marmosets do not represent an imminent threat that justifies an agonistic reaction by the birds as the latter appear to avoid exposing themselves to unnecessary danger during agonistic interactions, especially when the marmosets are gathered.", "author" : [ { "dropping-particle" : "", "family" : "Borges", "given" : "Sawana C. A.", "non-dropping-particle" : "", "parse-names" : false, "suffix" : "" }, { "dropping-particle" : "", "family" : "Oliveira", "given" : "Fernanda G. S.", "non-dropping-particle" : "", "parse-names" : false, "suffix" : "" }, { "dropping-particle" : "", "family" : "Guerra", "given" : "Rafael", "non-dropping-particle" : "", "parse-names" : false, "suffix" : "" }, { "dropping-particle" : "", "family" : "Gunhold-de Oliveira, Tina Pesendorfer", "given" : "Mario B.", "non-dropping-particle" : "", "parse-names" : false, "suffix" : "" }, { "dropping-particle" : "", "family" : "Bezerra", "given" : "Bruna M.", "non-dropping-particle" : "", "parse-names" : false, "suffix" : "" }, { "dropping-particle" : "", "family" : "Souto", "given" : "Antonio S.", "non-dropping-particle" : "", "parse-names" : false, "suffix" : "" }, { "dropping-particle" : "", "family" : "Schiel", "given" : "Nicola", "non-dropping-particle" : "", "parse-names" : false, "suffix" : "" } ], "container-title" : "Folia Primatologica", "id" : "ITEM-5", "issued" : { "date-parts" : [ [ "2018" ] ] }, "page" : "357-364", "title" : "Stay Gathered Rather than Scattered : Strategies of Common Marmosets during Agonistic Interactions with Birds in the Atlantic Rain Forest", "type" : "article-journal", "volume" : "89" }, "uris" : [ "http://www.mendeley.com/documents/?uuid=e863cc8b-ac13-4023-a00f-855ec7d9a667" ] } ], "mendeley" : { "formattedCitation" : "(Lyra-neves et al. 2007; Galetti et al. 2009; Vilela and Del-Claro 2011; Alexandrino et al. 2012; Borges et al. 2018)", "manualFormatting" : "(Lyra-neves et al., 2007; Galetti et al. 2009; Vilela and Del-Claro 2011; Alexandrino et al. 2012; Borges et al. 2018)", "plainTextFormattedCitation" : "(Lyra-neves et al. 2007; Galetti et al. 2009; Vilela and Del-Claro 2011; Alexandrino et al. 2012; Borges et al. 2018)", "previouslyFormattedCitation" : "(Lyra-neves et al. 2007; Galetti et al. 2009; Vilela and Del-Claro 2011; Alexandrino et al. 2012; Borges et al. 2018)" }, "properties" : { "noteIndex" : 0 }, "schema" : "https://github.com/citation-style-language/schema/raw/master/csl-citation.json" }</w:instrText>
            </w:r>
            <w:r w:rsidRPr="00687D2B">
              <w:rPr>
                <w:rFonts w:ascii="Times New Roman" w:hAnsi="Times New Roman" w:cs="Times New Roman"/>
                <w:lang w:val="es-AR"/>
              </w:rPr>
              <w:fldChar w:fldCharType="separate"/>
            </w:r>
            <w:r w:rsidRPr="00687D2B">
              <w:rPr>
                <w:rFonts w:ascii="Times New Roman" w:hAnsi="Times New Roman" w:cs="Times New Roman"/>
                <w:noProof/>
                <w:lang w:val="es-AR"/>
              </w:rPr>
              <w:t>(Lyra-neves et al., 2007; Galetti et al., 2009; Vilela and Del-Claro, 2011; Alexandrino et al., 2012; Borges et al., 2018)</w:t>
            </w:r>
            <w:r w:rsidRPr="00687D2B">
              <w:rPr>
                <w:rFonts w:ascii="Times New Roman" w:hAnsi="Times New Roman" w:cs="Times New Roman"/>
                <w:lang w:val="es-AR"/>
              </w:rPr>
              <w:fldChar w:fldCharType="end"/>
            </w:r>
          </w:p>
        </w:tc>
      </w:tr>
      <w:tr w:rsidR="007F289A" w:rsidRPr="00687D2B" w14:paraId="008E0457" w14:textId="77777777" w:rsidTr="008074CD">
        <w:trPr>
          <w:trHeight w:val="432"/>
        </w:trPr>
        <w:tc>
          <w:tcPr>
            <w:tcW w:w="3618" w:type="dxa"/>
            <w:tcBorders>
              <w:top w:val="nil"/>
              <w:left w:val="nil"/>
              <w:bottom w:val="nil"/>
              <w:right w:val="nil"/>
            </w:tcBorders>
          </w:tcPr>
          <w:p w14:paraId="14BC639D" w14:textId="77777777" w:rsidR="007F289A" w:rsidRPr="00687D2B" w:rsidRDefault="007F289A" w:rsidP="008074CD">
            <w:pPr>
              <w:spacing w:after="120"/>
              <w:ind w:right="200" w:firstLine="180"/>
              <w:rPr>
                <w:rFonts w:ascii="Times New Roman" w:hAnsi="Times New Roman" w:cs="Times New Roman"/>
                <w:lang w:val="es-AR"/>
              </w:rPr>
            </w:pPr>
            <w:r w:rsidRPr="00687D2B">
              <w:rPr>
                <w:rFonts w:ascii="Times New Roman" w:hAnsi="Times New Roman" w:cs="Times New Roman"/>
                <w:color w:val="000000"/>
                <w:lang w:val="es-AR"/>
              </w:rPr>
              <w:t>“</w:t>
            </w:r>
            <w:proofErr w:type="spellStart"/>
            <w:r w:rsidRPr="00687D2B">
              <w:rPr>
                <w:rFonts w:ascii="Times New Roman" w:hAnsi="Times New Roman" w:cs="Times New Roman"/>
                <w:color w:val="000000"/>
                <w:lang w:val="es-AR"/>
              </w:rPr>
              <w:t>Callithrix</w:t>
            </w:r>
            <w:proofErr w:type="spellEnd"/>
            <w:r w:rsidRPr="00687D2B">
              <w:rPr>
                <w:rFonts w:ascii="Times New Roman" w:hAnsi="Times New Roman" w:cs="Times New Roman"/>
                <w:color w:val="000000"/>
                <w:lang w:val="es-AR"/>
              </w:rPr>
              <w:t xml:space="preserve"> AND </w:t>
            </w:r>
            <w:proofErr w:type="spellStart"/>
            <w:r w:rsidRPr="00687D2B">
              <w:rPr>
                <w:rFonts w:ascii="Times New Roman" w:hAnsi="Times New Roman" w:cs="Times New Roman"/>
                <w:color w:val="000000"/>
                <w:lang w:val="es-AR"/>
              </w:rPr>
              <w:t>mammal</w:t>
            </w:r>
            <w:proofErr w:type="spellEnd"/>
            <w:r w:rsidRPr="00687D2B">
              <w:rPr>
                <w:rFonts w:ascii="Times New Roman" w:hAnsi="Times New Roman" w:cs="Times New Roman"/>
                <w:color w:val="000000"/>
                <w:lang w:val="es-AR"/>
              </w:rPr>
              <w:t>”</w:t>
            </w:r>
          </w:p>
        </w:tc>
        <w:tc>
          <w:tcPr>
            <w:tcW w:w="1080" w:type="dxa"/>
            <w:tcBorders>
              <w:top w:val="nil"/>
              <w:left w:val="nil"/>
              <w:bottom w:val="nil"/>
              <w:right w:val="nil"/>
            </w:tcBorders>
          </w:tcPr>
          <w:p w14:paraId="1A462A3F" w14:textId="77777777" w:rsidR="007F289A" w:rsidRPr="00687D2B" w:rsidRDefault="007F289A" w:rsidP="008074CD">
            <w:pPr>
              <w:tabs>
                <w:tab w:val="left" w:pos="2052"/>
              </w:tabs>
              <w:spacing w:after="120"/>
              <w:ind w:right="77"/>
              <w:jc w:val="center"/>
              <w:rPr>
                <w:rFonts w:ascii="Times New Roman" w:hAnsi="Times New Roman" w:cs="Times New Roman"/>
                <w:lang w:val="es-AR"/>
              </w:rPr>
            </w:pPr>
            <w:r w:rsidRPr="00687D2B">
              <w:rPr>
                <w:rFonts w:ascii="Times New Roman" w:hAnsi="Times New Roman" w:cs="Times New Roman"/>
                <w:lang w:val="es-AR"/>
              </w:rPr>
              <w:t>258</w:t>
            </w:r>
          </w:p>
        </w:tc>
        <w:tc>
          <w:tcPr>
            <w:tcW w:w="4766" w:type="dxa"/>
            <w:tcBorders>
              <w:top w:val="nil"/>
              <w:left w:val="nil"/>
              <w:bottom w:val="nil"/>
              <w:right w:val="nil"/>
            </w:tcBorders>
          </w:tcPr>
          <w:p w14:paraId="10CF6CCF" w14:textId="77777777" w:rsidR="007F289A" w:rsidRPr="00687D2B" w:rsidRDefault="007F289A" w:rsidP="008074CD">
            <w:pPr>
              <w:tabs>
                <w:tab w:val="left" w:pos="6192"/>
              </w:tabs>
              <w:spacing w:after="120"/>
              <w:ind w:right="72"/>
              <w:rPr>
                <w:rFonts w:ascii="Times New Roman" w:hAnsi="Times New Roman" w:cs="Times New Roman"/>
              </w:rPr>
            </w:pPr>
            <w:r w:rsidRPr="00687D2B">
              <w:rPr>
                <w:rFonts w:ascii="Times New Roman" w:hAnsi="Times New Roman" w:cs="Times New Roman"/>
                <w:lang w:val="es-AR"/>
              </w:rPr>
              <w:fldChar w:fldCharType="begin" w:fldLock="1"/>
            </w:r>
            <w:r w:rsidRPr="00687D2B">
              <w:rPr>
                <w:rFonts w:ascii="Times New Roman" w:hAnsi="Times New Roman" w:cs="Times New Roman"/>
                <w:lang w:val="es-AR"/>
              </w:rPr>
              <w:instrText>ADDIN CSL_CITATION { "citationItems" : [ { "id" : "ITEM-1", "itemData" : { "author" : [ { "dropping-particle" : "", "family" : "Amora", "given" : "Tacyana Duarte", "non-dropping-particle" : "", "parse-names" : false, "suffix" : "" }, { "dropping-particle" : "", "family" : "Silva", "given" : "Adilson Oliveira", "non-dropping-particle" : "", "parse-names" : false, "suffix" : "" }, { "dropping-particle" : "", "family" : "Concei\u00e7\u00e3o", "given" : "Breno Moura", "non-dropping-particle" : "", "parse-names" : false, "suffix" : "" }, { "dropping-particle" : "", "family" : "Hirakuri", "given" : "Valter Levino", "non-dropping-particle" : "", "parse-names" : false, "suffix" : "" }, { "dropping-particle" : "", "family" : "Santana", "given" : "Daniel Oliveira", "non-dropping-particle" : "", "parse-names" : false, "suffix" : "" }, { "dropping-particle" : "", "family" : "Ferrari", "given" : "Stephen Francis", "non-dropping-particle" : "", "parse-names" : false, "suffix" : "" } ], "container-title" : "Herpetology Notes", "id" : "ITEM-1", "issued" : { "date-parts" : [ [ "2014" ] ] }, "page" : "547-549", "title" : "Predation of Phyllopezus pollicaris by the common marmoset Callithrix jacchus in the Caatinga scrub of northeastern Brazil", "type" : "article-journal", "volume" : "7" }, "uris" : [ "http://www.mendeley.com/documents/?uuid=9d62e4ae-d524-40a8-a4b3-ab5e07dda0a3" ] }, { "id" : "ITEM-2", "itemData" : { "DOI" : "10.1515/mammalia-2015-0117", "abstract" : "The identification of interactions by predation in field can be considered as valuable complementary infor- mation for studies on feeding and interaction ecology. Here we report and describe two cases of opportunistic predation upon small mammals in forests of the Brazilian savanna (Cerrado): by the didelphid brown-eared woolly opossum Caluromys lanatus on the sigmodontine rodent Rhipidomys macrurus, and by the black-tufted-ear mar- moset Callithrix penicillata on the didelphid Gracilianus agilis. Our observations suggest that opportunistic preda- tion events on vertebrates can be advantageous for ani- mals that feed mainly on plant items, as a way to obtain protein-rich resources. Keywords:", "author" : [ { "dropping-particle" : "", "family" : "Camargo", "given" : "N\u00edcholas F", "non-dropping-particle" : "", "parse-names" : false, "suffix" : "" }, { "dropping-particle" : "", "family" : "Sano", "given" : "Nayara Y", "non-dropping-particle" : "", "parse-names" : false, "suffix" : "" }, { "dropping-particle" : "", "family" : "Vieira", "given" : "Emerson M", "non-dropping-particle" : "", "parse-names" : false, "suffix" : "" } ], "container-title" : "Mammalia", "id" : "ITEM-2", "issued" : { "date-parts" : [ [ "2016" ] ] }, "page" : "1-4", "title" : "Predation upon small mammals by Caluromys lanatus (Didelphimorphia: Didelphidae) and Callithrix penicillata (Primates: Callitrichidae) in the Brazilian savanna", "type" : "article-journal" }, "uris" : [ "http://www.mendeley.com/documents/?uuid=8f467461-5be8-48b1-bf48-cedf5b3c786e" ] }, { "id" : "ITEM-3", "itemData" : { "abstract" : "We characterized the diet of a population of the marmoset Callithrix pen- icillata in a cerrado fragment in SE Brazil. A transect was used to follow the group weekly during one year, registering life area and feeding behavior. A total of 67 hours of life area and 51 hours of feeding behavior observations were completed. The marmosets used an area of 6.85 ha with population density of 2.04 individuals/ha and the group composition varied between 10 to 14 individuals. The animals fed on 23 distinct tree species, eating fruit, buds, flowers, leaves, young stems, resin, ants, termites and bird eggs, with differ- ences in feeding habits between the dry and wet seasons. Our results showed that even in severely disturbed areas, marmosets may not only survive but also maintain a good reproductive capacity. This ability is due to</w:instrText>
            </w:r>
            <w:r w:rsidRPr="00687D2B">
              <w:rPr>
                <w:rFonts w:ascii="Times New Roman" w:hAnsi="Times New Roman" w:cs="Times New Roman"/>
              </w:rPr>
              <w:instrText xml:space="preserve"> their behavioral plasticity and indicates this species as an interesting social mammal to assist future projects of conservation in fragmented areas of tropical savanna. Key-Words: marmoset; diet; fragmentation; tropical savanna.", "author" : [ { "dropping-particle" : "", "family" : "Vilela", "given" : "Andr\u00e9a Andrade", "non-dropping-particle" : "", "parse-names" : false, "suffix" : "" }, { "dropping-particle" : "", "family" : "Del-Claro", "given" : "Kleber", "non-dropping-particle" : "", "parse-names" : false, "suffix" : "" } ], "container-title" : "Sociobiology", "id" : "ITEM-3", "issue" : "2", "issued" : { "date-parts" : [ [ "2011" ] ] }, "page" : "1-6", "title" : "Feeding Behavior of the Black-Tufted-ear Marmoset (Callithrix penicillata) (Primata , Callitrichidae) in a Tropical Cerrado Savanna", "type" : "article-journal", "volume" : "58" }, "uris" : [ "http://www.mendeley.com/documents/?uuid=ccff8ad7-c54d-41f4-a19e-a4349710f980" ] } ], "mendeley" : { "formattedCitation" : "(Vilela and Del-Claro 2011; Amora et al. 2014; Camargo et al. 2016)", "manualFormatting" : "(Vilela and Del-Claro, 2011; Amora et al., 2014; Camargo et al. 2016)", "plainTextFormattedCitation" : "(Vilela and Del-Claro 2011; Amora et al. 2014; Camargo et al. 2016)", "previouslyFormattedCitation" : "(Vilela and Del-Claro 2011; Amora et al. 2014; Camargo et al. 2016)" }, "properties" : { "noteIndex" : 0 }, "schema" : "https://github.com/citation-style-language/schema/raw/master/csl-citation.json" }</w:instrText>
            </w:r>
            <w:r w:rsidRPr="00687D2B">
              <w:rPr>
                <w:rFonts w:ascii="Times New Roman" w:hAnsi="Times New Roman" w:cs="Times New Roman"/>
                <w:lang w:val="es-AR"/>
              </w:rPr>
              <w:fldChar w:fldCharType="separate"/>
            </w:r>
            <w:r w:rsidRPr="00687D2B">
              <w:rPr>
                <w:rFonts w:ascii="Times New Roman" w:hAnsi="Times New Roman" w:cs="Times New Roman"/>
                <w:noProof/>
              </w:rPr>
              <w:t>(Vilela and Del-Claro, 2011; Amora et al., 2014; Camargo et al., 2016)</w:t>
            </w:r>
            <w:r w:rsidRPr="00687D2B">
              <w:rPr>
                <w:rFonts w:ascii="Times New Roman" w:hAnsi="Times New Roman" w:cs="Times New Roman"/>
                <w:lang w:val="es-AR"/>
              </w:rPr>
              <w:fldChar w:fldCharType="end"/>
            </w:r>
          </w:p>
        </w:tc>
      </w:tr>
      <w:tr w:rsidR="007F289A" w:rsidRPr="00687D2B" w14:paraId="40D24B45" w14:textId="77777777" w:rsidTr="008074CD">
        <w:trPr>
          <w:trHeight w:val="432"/>
        </w:trPr>
        <w:tc>
          <w:tcPr>
            <w:tcW w:w="3618" w:type="dxa"/>
            <w:tcBorders>
              <w:top w:val="nil"/>
              <w:left w:val="nil"/>
              <w:bottom w:val="nil"/>
              <w:right w:val="nil"/>
            </w:tcBorders>
          </w:tcPr>
          <w:p w14:paraId="6349277D" w14:textId="77777777" w:rsidR="007F289A" w:rsidRPr="00687D2B" w:rsidRDefault="007F289A" w:rsidP="008074CD">
            <w:pPr>
              <w:spacing w:after="120"/>
              <w:ind w:right="200" w:firstLine="180"/>
              <w:rPr>
                <w:rFonts w:ascii="Times New Roman" w:hAnsi="Times New Roman" w:cs="Times New Roman"/>
              </w:rPr>
            </w:pPr>
            <w:r w:rsidRPr="00687D2B">
              <w:rPr>
                <w:rFonts w:ascii="Times New Roman" w:hAnsi="Times New Roman" w:cs="Times New Roman"/>
                <w:color w:val="000000"/>
              </w:rPr>
              <w:t>“Callithrix AND amphibian”</w:t>
            </w:r>
          </w:p>
        </w:tc>
        <w:tc>
          <w:tcPr>
            <w:tcW w:w="1080" w:type="dxa"/>
            <w:tcBorders>
              <w:top w:val="nil"/>
              <w:left w:val="nil"/>
              <w:bottom w:val="nil"/>
              <w:right w:val="nil"/>
            </w:tcBorders>
          </w:tcPr>
          <w:p w14:paraId="087CD4DC"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7</w:t>
            </w:r>
          </w:p>
        </w:tc>
        <w:tc>
          <w:tcPr>
            <w:tcW w:w="4766" w:type="dxa"/>
            <w:tcBorders>
              <w:top w:val="nil"/>
              <w:left w:val="nil"/>
              <w:bottom w:val="nil"/>
              <w:right w:val="nil"/>
            </w:tcBorders>
          </w:tcPr>
          <w:p w14:paraId="37FEB0D2" w14:textId="1F8208E6" w:rsidR="007F289A" w:rsidRPr="00687D2B" w:rsidRDefault="0043482D" w:rsidP="008074CD">
            <w:pPr>
              <w:tabs>
                <w:tab w:val="left" w:pos="6192"/>
              </w:tabs>
              <w:spacing w:after="120"/>
              <w:ind w:right="72"/>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39DE35CF" w14:textId="77777777" w:rsidTr="008074CD">
        <w:trPr>
          <w:trHeight w:val="432"/>
        </w:trPr>
        <w:tc>
          <w:tcPr>
            <w:tcW w:w="3618" w:type="dxa"/>
            <w:tcBorders>
              <w:top w:val="nil"/>
              <w:left w:val="nil"/>
              <w:bottom w:val="nil"/>
              <w:right w:val="nil"/>
            </w:tcBorders>
          </w:tcPr>
          <w:p w14:paraId="5E9E6DE1" w14:textId="77777777" w:rsidR="007F289A" w:rsidRPr="00687D2B" w:rsidRDefault="007F289A" w:rsidP="008074CD">
            <w:pPr>
              <w:spacing w:after="120"/>
              <w:ind w:right="200" w:firstLine="180"/>
              <w:rPr>
                <w:rFonts w:ascii="Times New Roman" w:hAnsi="Times New Roman" w:cs="Times New Roman"/>
              </w:rPr>
            </w:pPr>
            <w:r w:rsidRPr="00687D2B">
              <w:rPr>
                <w:rFonts w:ascii="Times New Roman" w:hAnsi="Times New Roman" w:cs="Times New Roman"/>
                <w:color w:val="000000"/>
              </w:rPr>
              <w:t>“Callithrix AND reptile”</w:t>
            </w:r>
          </w:p>
        </w:tc>
        <w:tc>
          <w:tcPr>
            <w:tcW w:w="1080" w:type="dxa"/>
            <w:tcBorders>
              <w:top w:val="nil"/>
              <w:left w:val="nil"/>
              <w:bottom w:val="nil"/>
              <w:right w:val="nil"/>
            </w:tcBorders>
          </w:tcPr>
          <w:p w14:paraId="7EEA4C71"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5</w:t>
            </w:r>
          </w:p>
        </w:tc>
        <w:tc>
          <w:tcPr>
            <w:tcW w:w="4766" w:type="dxa"/>
            <w:tcBorders>
              <w:top w:val="nil"/>
              <w:left w:val="nil"/>
              <w:bottom w:val="nil"/>
              <w:right w:val="nil"/>
            </w:tcBorders>
          </w:tcPr>
          <w:p w14:paraId="7D8386FB" w14:textId="33618B3F" w:rsidR="007F289A" w:rsidRPr="00687D2B" w:rsidRDefault="0043482D" w:rsidP="008074CD">
            <w:pPr>
              <w:tabs>
                <w:tab w:val="left" w:pos="6192"/>
              </w:tabs>
              <w:spacing w:after="120"/>
              <w:ind w:right="72"/>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435EB575" w14:textId="77777777" w:rsidTr="008074CD">
        <w:trPr>
          <w:trHeight w:val="432"/>
        </w:trPr>
        <w:tc>
          <w:tcPr>
            <w:tcW w:w="3618" w:type="dxa"/>
            <w:tcBorders>
              <w:top w:val="nil"/>
              <w:left w:val="nil"/>
              <w:bottom w:val="nil"/>
              <w:right w:val="nil"/>
            </w:tcBorders>
          </w:tcPr>
          <w:p w14:paraId="1CC30BF6" w14:textId="77777777" w:rsidR="007F289A" w:rsidRPr="00687D2B" w:rsidRDefault="007F289A" w:rsidP="008074CD">
            <w:pPr>
              <w:spacing w:after="120"/>
              <w:ind w:right="200" w:firstLine="180"/>
              <w:rPr>
                <w:rFonts w:ascii="Times New Roman" w:hAnsi="Times New Roman" w:cs="Times New Roman"/>
              </w:rPr>
            </w:pPr>
            <w:r w:rsidRPr="00687D2B">
              <w:rPr>
                <w:rFonts w:ascii="Times New Roman" w:hAnsi="Times New Roman" w:cs="Times New Roman"/>
                <w:color w:val="000000"/>
              </w:rPr>
              <w:t>“Callithrix AND fish”</w:t>
            </w:r>
          </w:p>
        </w:tc>
        <w:tc>
          <w:tcPr>
            <w:tcW w:w="1080" w:type="dxa"/>
            <w:tcBorders>
              <w:top w:val="nil"/>
              <w:left w:val="nil"/>
              <w:bottom w:val="nil"/>
              <w:right w:val="nil"/>
            </w:tcBorders>
          </w:tcPr>
          <w:p w14:paraId="01AE93F8"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62</w:t>
            </w:r>
          </w:p>
        </w:tc>
        <w:tc>
          <w:tcPr>
            <w:tcW w:w="4766" w:type="dxa"/>
            <w:tcBorders>
              <w:top w:val="nil"/>
              <w:left w:val="nil"/>
              <w:bottom w:val="nil"/>
              <w:right w:val="nil"/>
            </w:tcBorders>
          </w:tcPr>
          <w:p w14:paraId="216F3C08" w14:textId="52362D72" w:rsidR="007F289A" w:rsidRPr="00687D2B" w:rsidRDefault="0043482D" w:rsidP="008074CD">
            <w:pPr>
              <w:tabs>
                <w:tab w:val="left" w:pos="6192"/>
              </w:tabs>
              <w:spacing w:after="120"/>
              <w:ind w:right="72"/>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6BF00B15" w14:textId="77777777" w:rsidTr="008074CD">
        <w:trPr>
          <w:trHeight w:val="432"/>
        </w:trPr>
        <w:tc>
          <w:tcPr>
            <w:tcW w:w="3618" w:type="dxa"/>
            <w:tcBorders>
              <w:top w:val="nil"/>
              <w:left w:val="nil"/>
              <w:bottom w:val="nil"/>
              <w:right w:val="nil"/>
            </w:tcBorders>
          </w:tcPr>
          <w:p w14:paraId="23641CFA" w14:textId="77777777" w:rsidR="007F289A" w:rsidRPr="00687D2B" w:rsidRDefault="007F289A" w:rsidP="008074CD">
            <w:pPr>
              <w:spacing w:after="120"/>
              <w:ind w:right="200" w:firstLine="180"/>
              <w:rPr>
                <w:rFonts w:ascii="Times New Roman" w:hAnsi="Times New Roman" w:cs="Times New Roman"/>
              </w:rPr>
            </w:pPr>
            <w:r w:rsidRPr="00687D2B">
              <w:rPr>
                <w:rFonts w:ascii="Times New Roman" w:hAnsi="Times New Roman" w:cs="Times New Roman"/>
                <w:color w:val="000000"/>
              </w:rPr>
              <w:t>“Callithrix AND frog”</w:t>
            </w:r>
          </w:p>
        </w:tc>
        <w:tc>
          <w:tcPr>
            <w:tcW w:w="1080" w:type="dxa"/>
            <w:tcBorders>
              <w:top w:val="nil"/>
              <w:left w:val="nil"/>
              <w:bottom w:val="nil"/>
              <w:right w:val="nil"/>
            </w:tcBorders>
          </w:tcPr>
          <w:p w14:paraId="52B863A2"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6</w:t>
            </w:r>
          </w:p>
        </w:tc>
        <w:tc>
          <w:tcPr>
            <w:tcW w:w="4766" w:type="dxa"/>
            <w:tcBorders>
              <w:top w:val="nil"/>
              <w:left w:val="nil"/>
              <w:bottom w:val="nil"/>
              <w:right w:val="nil"/>
            </w:tcBorders>
          </w:tcPr>
          <w:p w14:paraId="06D31C44" w14:textId="0920CA06" w:rsidR="007F289A" w:rsidRPr="00687D2B" w:rsidRDefault="0043482D" w:rsidP="008074CD">
            <w:pPr>
              <w:tabs>
                <w:tab w:val="left" w:pos="6192"/>
              </w:tabs>
              <w:spacing w:after="120"/>
              <w:ind w:right="72"/>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5C6A84E3" w14:textId="77777777" w:rsidTr="008074CD">
        <w:trPr>
          <w:trHeight w:val="432"/>
        </w:trPr>
        <w:tc>
          <w:tcPr>
            <w:tcW w:w="3618" w:type="dxa"/>
            <w:tcBorders>
              <w:top w:val="nil"/>
              <w:left w:val="nil"/>
              <w:bottom w:val="nil"/>
              <w:right w:val="nil"/>
            </w:tcBorders>
          </w:tcPr>
          <w:p w14:paraId="72E60F2D" w14:textId="77777777" w:rsidR="007F289A" w:rsidRPr="00687D2B" w:rsidRDefault="007F289A" w:rsidP="008074CD">
            <w:pPr>
              <w:spacing w:after="120"/>
              <w:ind w:right="200" w:firstLine="180"/>
              <w:rPr>
                <w:rFonts w:ascii="Times New Roman" w:hAnsi="Times New Roman" w:cs="Times New Roman"/>
              </w:rPr>
            </w:pPr>
            <w:r w:rsidRPr="00687D2B">
              <w:rPr>
                <w:rFonts w:ascii="Times New Roman" w:hAnsi="Times New Roman" w:cs="Times New Roman"/>
                <w:color w:val="000000"/>
              </w:rPr>
              <w:t>“Callithrix AND lizard”</w:t>
            </w:r>
          </w:p>
        </w:tc>
        <w:tc>
          <w:tcPr>
            <w:tcW w:w="1080" w:type="dxa"/>
            <w:tcBorders>
              <w:top w:val="nil"/>
              <w:left w:val="nil"/>
              <w:bottom w:val="nil"/>
              <w:right w:val="nil"/>
            </w:tcBorders>
          </w:tcPr>
          <w:p w14:paraId="7EE11693"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4</w:t>
            </w:r>
          </w:p>
        </w:tc>
        <w:tc>
          <w:tcPr>
            <w:tcW w:w="4766" w:type="dxa"/>
            <w:tcBorders>
              <w:top w:val="nil"/>
              <w:left w:val="nil"/>
              <w:bottom w:val="nil"/>
              <w:right w:val="nil"/>
            </w:tcBorders>
          </w:tcPr>
          <w:p w14:paraId="1C2BEE87" w14:textId="0BEC13D7" w:rsidR="007F289A" w:rsidRPr="00687D2B" w:rsidRDefault="0043482D" w:rsidP="008074CD">
            <w:pPr>
              <w:tabs>
                <w:tab w:val="left" w:pos="6192"/>
              </w:tabs>
              <w:spacing w:after="120"/>
              <w:ind w:right="72"/>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5C30318E" w14:textId="77777777" w:rsidTr="008074CD">
        <w:trPr>
          <w:trHeight w:val="432"/>
        </w:trPr>
        <w:tc>
          <w:tcPr>
            <w:tcW w:w="3618" w:type="dxa"/>
            <w:tcBorders>
              <w:top w:val="nil"/>
              <w:left w:val="nil"/>
              <w:bottom w:val="nil"/>
              <w:right w:val="nil"/>
            </w:tcBorders>
          </w:tcPr>
          <w:p w14:paraId="7D78DC1E" w14:textId="77777777" w:rsidR="007F289A" w:rsidRPr="00687D2B" w:rsidRDefault="007F289A" w:rsidP="008074CD">
            <w:pPr>
              <w:spacing w:after="120"/>
              <w:ind w:right="200" w:firstLine="180"/>
              <w:rPr>
                <w:rFonts w:ascii="Times New Roman" w:hAnsi="Times New Roman" w:cs="Times New Roman"/>
              </w:rPr>
            </w:pPr>
            <w:r w:rsidRPr="00687D2B">
              <w:rPr>
                <w:rFonts w:ascii="Times New Roman" w:hAnsi="Times New Roman" w:cs="Times New Roman"/>
                <w:color w:val="000000"/>
              </w:rPr>
              <w:t>“Callithrix AND vertebrate”</w:t>
            </w:r>
          </w:p>
        </w:tc>
        <w:tc>
          <w:tcPr>
            <w:tcW w:w="1080" w:type="dxa"/>
            <w:tcBorders>
              <w:top w:val="nil"/>
              <w:left w:val="nil"/>
              <w:bottom w:val="nil"/>
              <w:right w:val="nil"/>
            </w:tcBorders>
          </w:tcPr>
          <w:p w14:paraId="20A15B11"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76</w:t>
            </w:r>
          </w:p>
        </w:tc>
        <w:tc>
          <w:tcPr>
            <w:tcW w:w="4766" w:type="dxa"/>
            <w:tcBorders>
              <w:top w:val="nil"/>
              <w:left w:val="nil"/>
              <w:bottom w:val="nil"/>
              <w:right w:val="nil"/>
            </w:tcBorders>
          </w:tcPr>
          <w:p w14:paraId="692F71DE" w14:textId="77777777" w:rsidR="007F289A" w:rsidRPr="00687D2B" w:rsidRDefault="007F289A" w:rsidP="008074CD">
            <w:pPr>
              <w:tabs>
                <w:tab w:val="left" w:pos="6192"/>
              </w:tabs>
              <w:spacing w:after="120"/>
              <w:ind w:right="72"/>
              <w:rPr>
                <w:rFonts w:ascii="Times New Roman" w:hAnsi="Times New Roman" w:cs="Times New Roman"/>
                <w:lang w:val="es-AR"/>
              </w:rPr>
            </w:pPr>
            <w:r w:rsidRPr="00687D2B">
              <w:rPr>
                <w:rFonts w:ascii="Times New Roman" w:hAnsi="Times New Roman" w:cs="Times New Roman"/>
                <w:lang w:val="es-AR"/>
              </w:rPr>
              <w:fldChar w:fldCharType="begin" w:fldLock="1"/>
            </w:r>
            <w:r w:rsidRPr="00687D2B">
              <w:rPr>
                <w:rFonts w:ascii="Times New Roman" w:hAnsi="Times New Roman" w:cs="Times New Roman"/>
              </w:rPr>
              <w:instrText>ADDIN CSL_CITATION { "citationItems" : [ { "id" : "ITEM-1", "itemData" : { "DOI" : "10.1515/mammalia-2015-0117", "abstract" : "The identification of interactions by predation in field can be considered as valuable complementary infor- mation for studies on feeding and interaction ecology. Here we report and describe two cases of opportunistic predation upon small mammals in forests of the Brazilian savanna (Cerrado): by the didelphid brown-eared woolly opossum Caluromys lanatus on the sigmodontine rodent Rhipidomys macrurus, and by the black-tufted-ear mar- moset Callithrix penicillata on the didelphid Gracilianus agilis. Our observations suggest that opportunistic preda- tion events on vertebrates can be advantageous for ani- mals that feed mainly on plant items, as a way to obtain protein-rich resources. Keywords:", "author" : [ { "dropping-particle" : "", "family" : "Camargo", "given" : "N\u00edcholas F", "non-dropping-particle" : "", "parse-names" : false, "suffix" : "" }, { "dropping-particle" : "", "family" : "Sano", "given" : "Nayara Y", "non-dropping-particle" : "", "parse-names" : false, "suffix" : "" }, { "dropping-particle" : "", "family" : "Vieira", "given" : "Emerson M", "non-dropping-particle" : "", "parse-names" : false, "suffix" : "" } ], "container-title" : "Mammalia", "id" : "ITEM-1", "issued" : { "date-parts" : [ [ "2016" ] ] }, "page" : "1-4", "title" : "Predation upon small mammals by Caluromys lanatus (Didelphimorphia: Didelphidae) and Callithrix penicillata (Primates: Callitrichidae) in the Brazilian savanna", "type" : "article-journal" }, "uris" : [ "http://www.mendeley.com/documents/?uuid=8f467461-5be8-48b1-bf48-cedf5b3c786e" ] }, { "id" : "ITEM-2", "itemData" : { "DOI" : "10.1007/s13364-016-0262-4", "abstract" : "Semiarid environments are known for climate ex- tremes such as high temperatures, lowhumidity, irregular pre- cipitations, and apparent resource scarcity.We aimed to inves- tigate howa small neotropical primate (Callithrix jacchus;the common marmoset) manages to survive under the harsh con- ditions that a semiarid environment imposes. The study was carried out in a 400-ha area of Caatinga in the northeast of Brazil. During a 6-month period (3 months of dry season and 3 months of wet season), we collected data on the diet of 19 common marmosets (distributed in five groups) and estimated their behavioral time budget during both the dry and rainy seasons. Resting significantly increased during the dry season, while playing was more frequent during the wet season. No significant differences were detected regarding other behav- iors. In relation to the diet, we recorded the consumption of prey items such as insects, spiders, and small vertebrates.We also observed the consumption of plant items, including prick- ly cladodes, which represents a previously undescribed food item for this species. Cladode exploitation required perceptual and motor skills to safely access the food resource, which is protected by sharp spines. Our findings show that common marmosets can survive under challenging conditions in part because of adjustments in their behavior and in part because of changes in their diet.", "author" : [ { "dropping-particle" : "", "family" : "Abreu", "given" : "Filipa", "non-dropping-particle" : "", "parse-names" : false, "suffix" : "" }, { "dropping-particle" : "", "family" : "Fuente", "given" : "Mar\u00eda Fernanda Castell\u00f3n", "non-dropping-particle" : "", "parse-names" : false, "suffix" : "" }, { "dropping-particle" : "", "family" : "Schiel", "given" : "Nicola", "non-dropping-particle" : "", "parse-names" : false, "suffix" : "" } ], "container-title" : "Mammal Research", "id" : "ITEM-2", "issued" : { "date-parts" : [ [ "2016" ] ] }, "title" : "Feeding ecology and behavioral adjustments: flexibility of a small neotropical primate (Callithrix jacchus) to survive in a semiarid environment", "type" : "article-journal" }, "uris" : [ "http://www.mendeley.com/documents/?uuid=4f939364-3a72-4c09-8083-fb295fd9d437" ] } ], "mendeley" : { "formattedCitation" : "(Abreu et al. 2016; Camargo et al. 2016)", "manualFormatting" : "(Abreu et al., 2016; Camargo et al. 2016)", "plainTextFormattedCitation" : "(Abreu et al. 2016; Camargo et al. 2016)", "previouslyFormattedCitation" : "(Abreu et al. 2016; Camargo et al. 2016)" }, "properties" : { "noteIndex" : 0 }, "schema" : "https://github.com/citation-style-language/schema/raw/master/csl-citation.json" }</w:instrText>
            </w:r>
            <w:r w:rsidRPr="00687D2B">
              <w:rPr>
                <w:rFonts w:ascii="Times New Roman" w:hAnsi="Times New Roman" w:cs="Times New Roman"/>
                <w:lang w:val="es-AR"/>
              </w:rPr>
              <w:fldChar w:fldCharType="separate"/>
            </w:r>
            <w:r w:rsidRPr="00687D2B">
              <w:rPr>
                <w:rFonts w:ascii="Times New Roman" w:hAnsi="Times New Roman" w:cs="Times New Roman"/>
                <w:noProof/>
                <w:lang w:val="es-AR"/>
              </w:rPr>
              <w:t>(Abreu et al., 2016; Camargo et al., 2016)</w:t>
            </w:r>
            <w:r w:rsidRPr="00687D2B">
              <w:rPr>
                <w:rFonts w:ascii="Times New Roman" w:hAnsi="Times New Roman" w:cs="Times New Roman"/>
                <w:lang w:val="es-AR"/>
              </w:rPr>
              <w:fldChar w:fldCharType="end"/>
            </w:r>
          </w:p>
        </w:tc>
      </w:tr>
      <w:tr w:rsidR="007F289A" w:rsidRPr="00687D2B" w14:paraId="442B3FA3" w14:textId="77777777" w:rsidTr="008074CD">
        <w:trPr>
          <w:trHeight w:val="432"/>
        </w:trPr>
        <w:tc>
          <w:tcPr>
            <w:tcW w:w="3618" w:type="dxa"/>
            <w:tcBorders>
              <w:top w:val="nil"/>
              <w:left w:val="nil"/>
              <w:bottom w:val="nil"/>
              <w:right w:val="nil"/>
            </w:tcBorders>
          </w:tcPr>
          <w:p w14:paraId="3FEA019B" w14:textId="77777777" w:rsidR="007F289A" w:rsidRPr="00687D2B" w:rsidRDefault="007F289A" w:rsidP="008074CD">
            <w:pPr>
              <w:spacing w:after="120"/>
              <w:ind w:right="200" w:firstLine="180"/>
              <w:rPr>
                <w:rFonts w:ascii="Times New Roman" w:hAnsi="Times New Roman" w:cs="Times New Roman"/>
                <w:lang w:val="es-AR"/>
              </w:rPr>
            </w:pPr>
            <w:r w:rsidRPr="00687D2B">
              <w:rPr>
                <w:rFonts w:ascii="Times New Roman" w:hAnsi="Times New Roman" w:cs="Times New Roman"/>
                <w:color w:val="000000"/>
                <w:lang w:val="pt-BR"/>
              </w:rPr>
              <w:t>“</w:t>
            </w:r>
            <w:proofErr w:type="spellStart"/>
            <w:r w:rsidRPr="00687D2B">
              <w:rPr>
                <w:rFonts w:ascii="Times New Roman" w:hAnsi="Times New Roman" w:cs="Times New Roman"/>
                <w:color w:val="000000"/>
                <w:lang w:val="pt-BR"/>
              </w:rPr>
              <w:t>Callithrix</w:t>
            </w:r>
            <w:proofErr w:type="spellEnd"/>
            <w:r w:rsidRPr="00687D2B">
              <w:rPr>
                <w:rFonts w:ascii="Times New Roman" w:hAnsi="Times New Roman" w:cs="Times New Roman"/>
                <w:color w:val="000000"/>
                <w:lang w:val="pt-BR"/>
              </w:rPr>
              <w:t xml:space="preserve"> AND </w:t>
            </w:r>
            <w:proofErr w:type="spellStart"/>
            <w:r w:rsidRPr="00687D2B">
              <w:rPr>
                <w:rFonts w:ascii="Times New Roman" w:hAnsi="Times New Roman" w:cs="Times New Roman"/>
                <w:color w:val="000000"/>
                <w:lang w:val="pt-BR"/>
              </w:rPr>
              <w:t>invertebrate</w:t>
            </w:r>
            <w:proofErr w:type="spellEnd"/>
            <w:r w:rsidRPr="00687D2B">
              <w:rPr>
                <w:rFonts w:ascii="Times New Roman" w:hAnsi="Times New Roman" w:cs="Times New Roman"/>
                <w:color w:val="000000"/>
                <w:lang w:val="pt-BR"/>
              </w:rPr>
              <w:t>”</w:t>
            </w:r>
          </w:p>
        </w:tc>
        <w:tc>
          <w:tcPr>
            <w:tcW w:w="1080" w:type="dxa"/>
            <w:tcBorders>
              <w:top w:val="nil"/>
              <w:left w:val="nil"/>
              <w:bottom w:val="nil"/>
              <w:right w:val="nil"/>
            </w:tcBorders>
          </w:tcPr>
          <w:p w14:paraId="0F4C7C2A" w14:textId="77777777" w:rsidR="007F289A" w:rsidRPr="00687D2B" w:rsidRDefault="007F289A" w:rsidP="008074CD">
            <w:pPr>
              <w:tabs>
                <w:tab w:val="left" w:pos="2052"/>
              </w:tabs>
              <w:spacing w:after="120"/>
              <w:ind w:right="77"/>
              <w:jc w:val="center"/>
              <w:rPr>
                <w:rFonts w:ascii="Times New Roman" w:hAnsi="Times New Roman" w:cs="Times New Roman"/>
                <w:lang w:val="es-AR"/>
              </w:rPr>
            </w:pPr>
            <w:r w:rsidRPr="00687D2B">
              <w:rPr>
                <w:rFonts w:ascii="Times New Roman" w:hAnsi="Times New Roman" w:cs="Times New Roman"/>
                <w:lang w:val="es-AR"/>
              </w:rPr>
              <w:t>9</w:t>
            </w:r>
          </w:p>
        </w:tc>
        <w:tc>
          <w:tcPr>
            <w:tcW w:w="4766" w:type="dxa"/>
            <w:tcBorders>
              <w:top w:val="nil"/>
              <w:left w:val="nil"/>
              <w:bottom w:val="nil"/>
              <w:right w:val="nil"/>
            </w:tcBorders>
          </w:tcPr>
          <w:p w14:paraId="04441D78" w14:textId="77777777" w:rsidR="007F289A" w:rsidRPr="00687D2B" w:rsidRDefault="007F289A" w:rsidP="008074CD">
            <w:pPr>
              <w:tabs>
                <w:tab w:val="left" w:pos="6192"/>
              </w:tabs>
              <w:spacing w:after="120"/>
              <w:ind w:right="72"/>
              <w:rPr>
                <w:rFonts w:ascii="Times New Roman" w:hAnsi="Times New Roman" w:cs="Times New Roman"/>
                <w:lang w:val="es-AR"/>
              </w:rPr>
            </w:pPr>
            <w:r w:rsidRPr="00687D2B">
              <w:rPr>
                <w:rFonts w:ascii="Times New Roman" w:hAnsi="Times New Roman" w:cs="Times New Roman"/>
                <w:lang w:val="es-AR"/>
              </w:rPr>
              <w:fldChar w:fldCharType="begin" w:fldLock="1"/>
            </w:r>
            <w:r w:rsidRPr="00687D2B">
              <w:rPr>
                <w:rFonts w:ascii="Times New Roman" w:hAnsi="Times New Roman" w:cs="Times New Roman"/>
                <w:lang w:val="es-AR"/>
              </w:rPr>
              <w:instrText>ADDIN CSL_CITATION { "citationItems" : [ { "id" : "ITEM-1", "itemData" : { "DOI" : "10.1515/mammalia-2016-0075", "ISBN" : "0000000337", "abstract" : "The common marmoset, originally from Northeastern Brazil, has been introduced into several Brazilian states as a result of illegal traffic. Despite the long history of introduction, few studies have described the diet of this primate in regions where it is exotic and none have evaluated its role as a seed disperser. The importance of fruits in the diet of Callithrix jacchus and its potential as a seed disperser were investigated in the Tijuca National Park (TNP, 3.593 ha), southeastern Brazil, where the species is exotic. Data were collected from Sep- tember 2013 to January 2015, through focal observations. A sampling effort of 361 h of observation resulted in 60 independent feeding records. Fruits were the most often consumed item, comprising 48.3% of the observed feed- ing records, followed by gum (30%), invertebrates (18.3%) and lichens (3.3%). Seeds from four out of 13 species were swallowed and seeds from seven additional species were found intact in collected feces. These results show C. jac- chus\u2019 potential to act as a seed disperser for some plant species, and that should be considered for managing this primate in TNP, where other callitrichids are absent.", "author" : [ { "dropping-particle" : "", "family" : "Silva", "given" : "Marco Ferreira", "non-dropping-particle" : "", "parse-names" : false, "suffix" : "" }, { "dropping-particle" : "", "family" : "Verona", "given" : "Carlos Eduardo", "non-dropping-particle" : "", "parse-names" : false, "suffix" : "" }, { "dropping-particle" : "", "family" : "Conde", "given" : "Marilena", "non-dropping-particle" : "", "parse-names" : false, "suffix" : "" }, { "dropping-particle" : "", "family" : "Pires", "given" : "Alexandra S.", "non-dropping-particle" : "", "parse-names" : false, "suffix" : "" } ], "container-title" : "Mammalia", "id" : "ITEM-1", "issued" : { "date-parts" : [ [ "2017" ] ] }, "page" : "1-7", "title" : "Frugivory and potential seed dispersal by the exotic-invasive marmoset Callithrix jacchus (Primates, Callitrichidae) in an urban Atlantic Forest , Rio de Janeiro , Brazil", "type" : "article-journal" }, "uris" : [ "http://www.mendeley.com/documents/?uuid=644feda5-d91f-409d-8731-50968d3e0084" ] }, { "id" : "ITEM-2", "itemData" : { "abstract" : "Primatas conseguem viver em simpatria diferenciando o uso do habitat, recursos alimentares, estrato vertical e t\u00e9cnicas de forrageamento. Um grupo de Callithrix penicillata (Hershkovitz, 1977) e um grupo de Cebus libidinosus (Spix, 1823) foram observados em matas de galeria do Distrito Federal (DF) com o objetivo de detectar a influ\u00eancia da dieta na simpatria destas duas esp\u00e9cies. O clima no DF \u00e9 bem definido, com uma esta\u00e7\u00e3o seca de maio a setembro e outra chuvosa de outubro a abril. As observa\u00e7\u00f5es feitas sobre as esp\u00e9cies vegetais utilizadas como alimento por cada g\u00eanero de primata forneceram dados sobre a porcentagem de utiliza\u00e7\u00e3o dos alimentos, elucidando as diferen\u00e7as no consumo dos itens nas duas esta\u00e7\u00f5es do ano. Apenas duas esp\u00e9cies vegetais tiveram seus frutos consumidos pelos dois grupos de primatas, Sacoglottis guianensis Benth. (Humiriaceae) e Cheiloclinium cognatum (Miers) A.C.Sm. (Hippocrateaceae). As diferen\u00e7as no consumo dos alimentos ingeridos por Callithrix e Cebus nas duas esta\u00e7\u00f5es clim\u00e1ticas elucidam que algumas esp\u00e9cies vegetais e alguns invertebrados s\u00e3o preferen- ciais, enriquecendo a dieta nos per\u00edodos de menor disponibilidade de recursos. PALAVRAS-CHAVE.", "author" : [ { "dropping-particle" : "", "family" : "Vilela", "given" : "Sinara L.", "non-dropping-particle" : "", "parse-names" : false, "suffix" : "" } ], "container-title" : "Revista Brasileira de Zoologia", "id" : "ITEM-2", "issue" : "3", "issued" : { "date-parts" : [ [ "2007" ] ] }, "page" : "601-607", "title" : "Simpatria e dieta de Callithrix penicillata (Hershkovitz) (Callitrichidae) e Cebus libidinosus (Spix) (Cebidae) em matas de galeria do Distrito Federal, Brasil", "type" : "article-journal", "volume" : "24" }, "uris" : [ "http://www.mendeley.com/documents/?uuid=1958c227-b732-4bad-8ed0-d9bab0424f34" ] } ], "mendeley" : { "formattedCitation" : "(Vilela 2007; Silva et al. 2017)", "manualFormatting" : "(Vilela, 2007; Silva et al., 2017)", "plainTextFormattedCitation" : "(Vilela 2007; Silva et al. 2017)", "previouslyFormattedCitation" : "(Vilela 2007; Silva et al. 2017)" }, "properties" : { "noteIndex" : 0 }, "schema" : "https://github.com/citation-style-language/schema/raw/master/csl-citation.json" }</w:instrText>
            </w:r>
            <w:r w:rsidRPr="00687D2B">
              <w:rPr>
                <w:rFonts w:ascii="Times New Roman" w:hAnsi="Times New Roman" w:cs="Times New Roman"/>
                <w:lang w:val="es-AR"/>
              </w:rPr>
              <w:fldChar w:fldCharType="separate"/>
            </w:r>
            <w:r w:rsidRPr="00687D2B">
              <w:rPr>
                <w:rFonts w:ascii="Times New Roman" w:hAnsi="Times New Roman" w:cs="Times New Roman"/>
                <w:noProof/>
                <w:lang w:val="es-AR"/>
              </w:rPr>
              <w:t>(Vilela, 2007; Silva et al., 2017)</w:t>
            </w:r>
            <w:r w:rsidRPr="00687D2B">
              <w:rPr>
                <w:rFonts w:ascii="Times New Roman" w:hAnsi="Times New Roman" w:cs="Times New Roman"/>
                <w:lang w:val="es-AR"/>
              </w:rPr>
              <w:fldChar w:fldCharType="end"/>
            </w:r>
          </w:p>
        </w:tc>
      </w:tr>
      <w:tr w:rsidR="007F289A" w:rsidRPr="00BB0494" w14:paraId="03E14BBE" w14:textId="77777777" w:rsidTr="008074CD">
        <w:trPr>
          <w:trHeight w:val="432"/>
        </w:trPr>
        <w:tc>
          <w:tcPr>
            <w:tcW w:w="3618" w:type="dxa"/>
            <w:tcBorders>
              <w:top w:val="nil"/>
              <w:left w:val="nil"/>
              <w:bottom w:val="nil"/>
              <w:right w:val="nil"/>
            </w:tcBorders>
          </w:tcPr>
          <w:p w14:paraId="4A352F26" w14:textId="77777777" w:rsidR="007F289A" w:rsidRPr="00687D2B" w:rsidRDefault="007F289A" w:rsidP="008074CD">
            <w:pPr>
              <w:spacing w:after="120"/>
              <w:ind w:right="200" w:firstLine="180"/>
              <w:rPr>
                <w:rFonts w:ascii="Times New Roman" w:hAnsi="Times New Roman" w:cs="Times New Roman"/>
                <w:lang w:val="es-AR"/>
              </w:rPr>
            </w:pPr>
            <w:r w:rsidRPr="00687D2B">
              <w:rPr>
                <w:rFonts w:ascii="Times New Roman" w:hAnsi="Times New Roman" w:cs="Times New Roman"/>
                <w:color w:val="000000"/>
              </w:rPr>
              <w:t>“Callithrix AND predation”</w:t>
            </w:r>
          </w:p>
        </w:tc>
        <w:tc>
          <w:tcPr>
            <w:tcW w:w="1080" w:type="dxa"/>
            <w:tcBorders>
              <w:top w:val="nil"/>
              <w:left w:val="nil"/>
              <w:bottom w:val="nil"/>
              <w:right w:val="nil"/>
            </w:tcBorders>
          </w:tcPr>
          <w:p w14:paraId="755EA3F6" w14:textId="77777777" w:rsidR="007F289A" w:rsidRPr="00687D2B" w:rsidRDefault="007F289A" w:rsidP="008074CD">
            <w:pPr>
              <w:tabs>
                <w:tab w:val="left" w:pos="2052"/>
              </w:tabs>
              <w:spacing w:after="120"/>
              <w:ind w:right="77"/>
              <w:jc w:val="center"/>
              <w:rPr>
                <w:rFonts w:ascii="Times New Roman" w:hAnsi="Times New Roman" w:cs="Times New Roman"/>
                <w:lang w:val="es-AR"/>
              </w:rPr>
            </w:pPr>
            <w:r w:rsidRPr="00687D2B">
              <w:rPr>
                <w:rFonts w:ascii="Times New Roman" w:hAnsi="Times New Roman" w:cs="Times New Roman"/>
                <w:lang w:val="es-AR"/>
              </w:rPr>
              <w:t>51</w:t>
            </w:r>
          </w:p>
        </w:tc>
        <w:tc>
          <w:tcPr>
            <w:tcW w:w="4766" w:type="dxa"/>
            <w:tcBorders>
              <w:top w:val="nil"/>
              <w:left w:val="nil"/>
              <w:bottom w:val="nil"/>
              <w:right w:val="nil"/>
            </w:tcBorders>
          </w:tcPr>
          <w:p w14:paraId="4AC5086E" w14:textId="77777777" w:rsidR="007F289A" w:rsidRPr="00687D2B" w:rsidRDefault="007F289A" w:rsidP="008074CD">
            <w:pPr>
              <w:tabs>
                <w:tab w:val="left" w:pos="6192"/>
              </w:tabs>
              <w:spacing w:after="120"/>
              <w:ind w:right="72"/>
              <w:rPr>
                <w:rFonts w:ascii="Times New Roman" w:hAnsi="Times New Roman" w:cs="Times New Roman"/>
                <w:lang w:val="es-AR"/>
              </w:rPr>
            </w:pPr>
            <w:r w:rsidRPr="00687D2B">
              <w:rPr>
                <w:rFonts w:ascii="Times New Roman" w:hAnsi="Times New Roman" w:cs="Times New Roman"/>
                <w:color w:val="000000"/>
                <w:lang w:val="es-AR"/>
              </w:rPr>
              <w:fldChar w:fldCharType="begin" w:fldLock="1"/>
            </w:r>
            <w:r w:rsidRPr="00687D2B">
              <w:rPr>
                <w:rFonts w:ascii="Times New Roman" w:hAnsi="Times New Roman" w:cs="Times New Roman"/>
                <w:color w:val="000000"/>
                <w:lang w:val="es-AR"/>
              </w:rPr>
              <w:instrText>ADDIN CSL_CITATION { "citationItems" : [ { "id" : "ITEM-1", "itemData" : { "abstract" : "Invasive exotic species can negatively impact local biodiversity. We present here a report of a nest predation of an endemic bird species, variable oriole (Icterus pyrrhopterus) by the introduced black-tufted marmoset (Callithrix penicillata) in an agricultural landscape highly disturbed by human activities. Two nestlings were predated, by adults of the introduced marmoset during two alternate days. Antipredator behavior and vocal mimicry were observed in variable oriole, while copulation was observed in black-tufted marmoset during the predation. The use of mobbing against predators by I. pyrrhopterus was observed and it is described here by the first time. The potential impact of the introduced marmosets to local biodiversity is discussed.", "author" : [ { "dropping-particle" : "", "family" : "Alexandrino", "given" : "Eduardo Roberto", "non-dropping-particle" : "", "parse-names" : false, "suffix" : "" }, { "dropping-particle" : "", "family" : "Luz", "given" : "Daniela Tomasio Apolinario", "non-dropping-particle" : "", "parse-names" : false, "suffix" : "" }, { "dropping-particle" : "", "family" : "Maggiorini", "given" : "Erica Vanessa", "non-dropping-particle" : "", "parse-names" : false, "suffix" : "" }, { "dropping-particle" : "", "family" : "Ferraz", "given" : "Katia Maria Paschoaletto Micchi Barros", "non-dropping-particle" : "", "parse-names" : false, "suffix" : "" } ], "container-title" : "Biota Neotropica", "id" : "ITEM-1", "issue" : "2", "issued" : { "date-parts" : [ [ "2012" ] ] }, "page" : "211-215", "title" : "Nest stolen : the first observation of nest predation by an invasive exotic marmoset (Callithrix penicillata) in an agricultural mosaic", "type" : "article-journal", "volume" : "12" }, "uris" : [ "http://www.mendeley.com/documents/?uuid=0abf9219-4943-40ef-9bd2-d727bf2632a9" ] }, { "id" : "ITEM-2", "itemData" : { "abstract" : "As observa\u00e7\u00f5es ocorreram no per\u00edodo de dois anos, monitorando grupos marcados de sag\u00fcis durante oito horas por dia. Foram registrados seis tipos de eventos: preda\u00e7\u00e3o de sag\u00fcis; preda\u00e7\u00e3o de aves, disputa de \u00e1rea de forrageio e recurso alimentar; compartilhamento de \u00e1rea de forrageio e recurso alimentar; persegui\u00e7\u00e3o branda e utiliza\u00e7\u00e3o de ninho de ave como local de pernoite dos sag\u00fcis. Os eventos agrupados obtiveram diferen\u00e7as significativas entre as esta\u00e7\u00f5es do ano e os estratos ocupados.", "author" : [ { "dropping-particle" : "De", "family" : "Lyra-neves", "given" : "Rachel M", "non-dropping-particle" : "", "parse-names" : false, "suffix" : "" }, { "dropping-particle" : "", "family" : "Oliveira", "given" : "Maria A B", "non-dropping-particle" : "", "parse-names" : false, "suffix" : "" }, { "dropping-particle" : "", "family" : "Telino-j\u00fanior", "given" : "Wallace R", "non-dropping-particle" : "", "parse-names" : false, "suffix" : "" }, { "dropping-particle" : "", "family" : "Santos", "given" : "Ednilza M", "non-dropping-particle" : "", "parse-names" : false, "suffix" : "" } ], "container-title" : "Revista Brasileira de Zoologia", "id" : "ITEM-2", "issue" : "3", "issued" : { "date-parts" : [ [ "2007" ] ] }, "page" : "709-716", "title" : "Comportamentos interespec\u00edficos entre Callithrix jacchus (Linnaeus) (Primates, Callitrichidae) e algumas aves de Mata Atl\u00e2ntica, Pernambuco, Brasil", "type" : "article-journal", "volume" : "24" }, "uris" : [ "http://www.mendeley.com/documents/?uuid=0b56b096-04f5-47ac-b9ba-8cac3cb77b45" ] }, { "id" : "ITEM-3", "itemData" : { "DOI" : "10.1590/S1984-46702009000200011", "ISBN" : "1984-4670", "ISSN" : "1984-4670", "abstract" : "Islands can serve as model systems for understanding how biological invasions affect native species. Here we examine the negative effects of mesopredator mammals on bird richness at Anchieta Island, an 826 ha offshore island in the coast of Brazil. Anchieta Island has the highest density of mammals of the entire Atlantic forest, especially nest predators such as marmosets and coatis, introduced more than 20 years ago. This indiscriminate introduction of mammals may have affected directly the bird community, nowadays represented by 100 species comprised mainly by water-crossing birds, being 73 forest-dwelling species. A small component of these remnant bird species nests in tree holes and on the forest floor, null model analysis suggest that birds within these two nest types are under-represented on Anchieta Island. All guilds were affected negatively, but \"opportunist insectivorous/omnivorous\". Experiments using artificial nests showed a predation of 73% of nests on the floor while only 26% on the mainland. Camera traps recorded predation by coatis, agoutis, and opossums. The restoration of the bird community on this island is highly constrained by the high density of hyper abundant nest predators.", "author" : [ { "dropping-particle" : "", "family" : "Galetti", "given" : "Mauro", "non-dropping-particle" : "", "parse-names" : false, "suffix" : "" }, { "dropping-particle" : "", "family" : "Bovendorp", "given" : "Ricardo S.", "non-dropping-particle" : "", "parse-names" : false, "suffix" : "" }, { "dropping-particle" : "", "family" : "Fadini", "given" : "Rodrigo F.", "non-dropping-particle" : "", "parse-names" : false, "suffix" : "" }, { "dropping-particle" : "", "family" : "Gussoni", "given" : "Carlos O. A.", "non-dropping-particle" : "", "parse-names" : false, "suffix" : "" }, { "dropping-particle" : "", "family" : "Rodrigues", "given" : "Marcos", "non-dropping-particle" : "", "parse-names" : false, "suffix" : "" }, { "dropping-particle" : "", "family" : "Alvarez", "given" : "Ariane D.", "non-dropping-particle" : "", "parse-names" : false, "suffix" : "" }, { "dropping-particle" : "", "family" : "Guimar\u00e3es Jr", "given" : "Paulo R.", "non-dropping-particle" : "", "parse-names" : false, "suffix" : "" }, { "dropping-particle" : "", "family" : "Alves", "given" : "Kaiser", "non-dropping-particle" : "", "parse-names" : false, "suffix" : "" } ], "container-title" : "Zoologia", "id" : "ITEM-3", "issue" : "2", "issued" : { "date-parts" : [ [ "2009" ] ] }, "page" : "288-298", "title" : "Hyper abundant mesopredators and bird extinction in an Atlantic forest island", "type" : "article-journal", "volume" : "26" }, "uris" : [ "http://www.mendeley.com/documents/?uuid=1cf86352-fe7b-48f5-b714-bc417c17086c" ] }, { "id" : "ITEM-4", "itemData" : { "DOI" : "10.1515/mammalia-2015-0117", "abstract" : "The identification of interactions by predation in field can be considered as valuable complementary infor- mation for studies on feeding and interaction ecology. Here we report and describe two cases of opportunistic predation upon small mammals in forests of the Brazilian savanna (Cerrado): by the didelphid brown-eared woolly opossum Caluromys lanatus on the sigmodontine rodent Rhipidomys macrurus, and by the black-tufted-ear mar- moset Callithrix penicillata on the didelphid Gracilianus agilis. Our observations suggest that opportunistic preda- tion events on vertebrates can be advantageous for ani- mals that feed mainly on plant items, as a way to obtain protein-rich resources. Keywords:", "author" : [ { "dropping-particle" : "", "family" : "Camargo", "given" : "N\u00edcholas F", "non-dropping-particle" : "", "parse-names" : false, "suffix" : "" }, { "dropping-particle" : "", "family" : "Sano", "given" : "Nayara Y", "non-dropping-particle" : "", "parse-names" : false, "suffix" : "" }, { "dropping-particle" : "", "family" : "Vieira", "given" : "Emerson M", "non-dropping-particle" : "", "parse-names" : false, "suffix" : "" } ], "container-title" : "Mammalia", "id" : "ITEM-4", "issued" : { "date-parts" : [ [ "2016" ] ] }, "page" : "1-4", "title" : "Predation upon small mammals by Caluromys lanatus (Didelphimorphia: Didelphidae) and Callithrix penicillata (Primates: Callitrichidae) in the Brazilian savanna", "type" : "article-journal" }, "uris" : [ "http://www.mendeley.com/documents/?uuid=8f467461-5be8-48b1-bf48-cedf5b3c786e" ] }, { "id" : "ITEM-5", "itemData" : { "DOI" : "10.1159/000490793", "abstract" : "To reduce the vulnerability of their small body size, common marmosets live in large and cohesive social groups. Thus, we hypothesized that in order to compensate for small body size and predation risk, individuals of common marmosets will stay gath- ered rather than scattered when foraging for eggs and/or nestling birds. Furthermore, in order to avoid costly injuries and eventual predation risks, for both sides, the majority of interactions among common marmosets and small birds will not involve direct phys- ical contact. The study was developed in a small fragment of Atlantic Forest in the north- east of Brazil. We recorded a total of 115 interactions between common marmosets (Cal- lithrix jacchus) with 7 different bird species. As expected, agonistic interactions were significantly more frequent when the marmosets were gathered. Also, most agonistic interactions by the birds toward common marmosets involved overflights without phys- ical contact. Apparently, the set of avoidance behavior leads to a reduced predation risk for both sides. It appears that dispersed marmosets do not represent an imminent threat that justifies an agonistic reaction by the birds as the latter appear to avoid exposing themselves to unnecessary danger during agonistic interactions, especially when the marmosets are gathered.", "author" : [ { "dropping-particle" : "", "family" : "Borges", "given" : "Sawana C. A.", "non-dropping-particle" : "", "parse-names" : false, "suffix" : "" }, { "dropping-particle" : "", "family" : "Oliveira", "given" : "Fernanda G. S.", "non-dropping-particle" : "", "parse-names" : false, "suffix" : "" }, { "dropping-particle" : "", "family" : "Guerra", "given" : "Rafael", "non-dropping-particle" : "", "parse-names" : false, "suffix" : "" }, { "dropping-particle" : "", "family" : "Gunhold-de Oliveira, Tina Pesendorfer", "given" : "Mario B.", "non-dropping-particle" : "", "parse-names" : false, "suffix" : "" }, { "dropping-particle" : "", "family" : "Bezerra", "given" : "Bruna M.", "non-dropping-particle" : "", "parse-names" : false, "suffix" : "" }, { "dropping-particle" : "", "family" : "Souto", "given" : "Antonio S.", "non-dropping-particle" : "", "parse-names" : false, "suffix" : "" }, { "dropping-particle" : "", "family" : "Schiel", "given" : "Nicola", "non-dropping-particle" : "", "parse-names" : false, "suffix" : "" } ], "container-title" : "Folia Primatologica", "id" : "ITEM-5", "issued" : { "date-parts" : [ [ "2018" ] ] }, "page" : "357-364", "title" : "Stay Gathered Rather than Scattered : Strategies of Common Marmosets during Agonistic Interactions with Birds in the Atlantic Rain Forest", "type" : "article-journal", "volume" : "89" }, "uris" : [ "http://www.mendeley.com/documents/?uuid=e863cc8b-ac13-4023-a00f-855ec7d9a667" ] }, { "id" : "ITEM-6", "itemData" : { "DOI" : "10.1002/ajp.20860", "abstract" : "We investigated the hunting strategies of wild common marmosets (Callithrix jacchus) to determine whether the strategies differed among animals of different age classes and/or prey type. The study was conducted in a fragment of Atlantic Rain Forest, situated 40km from Recife (PE/Brazil). Twenty-seven individuals from four social groups were observed. Captured prey items were divided into three categories. The hunting strategies of the common marmosets were ranked into four categories. The acquisition of larger prey (items more than 2.0cm) involved the appropriate body movements and postures that concealed the approaching marmosets, whereas the acquisition of smaller prey (items under 2.0cm) involved less concealing behaviors. Furthermore, adults and juveniles (age Z5 months) were more capable of capturing larger prey than were younger (1\u20132 months) or older infants (3\u20134 months). Although older infants were successful in capturing certain prey, they often failed when they attempted to capture larger prey that jumped and/or used flight to escape. The results suggest that both the experience of the monkeys and escape behavior of the prey affect predation efficiency in wild common marmosets. Am.", "author" : [ { "dropping-particle" : "", "family" : "Schiel", "given" : "Nicola", "non-dropping-particle" : "", "parse-names" : false, "suffix" : "" }, { "dropping-particle" : "", "family" : "Souto", "given" : "Antonio", "non-dropping-particle" : "", "parse-names" : false, "suffix" : "" }, { "dropping-particle" : "", "family" : "Huber", "given" : "Ludwig", "non-dropping-particle" : "", "parse-names" : false, "suffix" : "" }, { "dropping-particle" : "", "family" : "Bezerra", "given" : "Bruna M", "non-dropping-particle" : "", "parse-names" : false, "suffix" : "" } ], "container-title" : "American journal of primatology", "id" : "ITEM-6", "issued" : { "date-parts" : [ [ "2010" ] ] }, "page" : "1-8", "title" : "Hunting Strategies in Wild Common Marmosets are Prey and Age Dependent", "type" : "article-journal", "volume" : "71" }, "uris" : [ "http://www.mendeley.com/documents/?uuid=4c503869-76b7-4d60-b9ce-fd49a4336cb4" ] } ], "mendeley" : { "formattedCitation" : "(Lyra-neves et al. 2007; Galetti et al. 2009; Schiel et al. 2010; Alexandrino et al. 2012; Camargo et al. 2016; Borges et al. 2018)", "plainTextFormattedCitation" : "(Lyra-neves et al. 2007; Galetti et al. 2009; Schiel et al. 2010; Alexandrino et al. 2012; Camargo et al. 2016; Borges et al. 2018)", "previouslyFormattedCitation" : "(Lyra-neves et al. 2007; Galetti et al. 2009; Schiel et al. 2010; Alexandrino et al. 2012; Camargo et al. 2016; Borges et al. 2018)" }, "properties" : { "noteIndex" : 0 }, "schema" : "https://github.com/citation-style-language/schema/raw/master/csl-citation.json" }</w:instrText>
            </w:r>
            <w:r w:rsidRPr="00687D2B">
              <w:rPr>
                <w:rFonts w:ascii="Times New Roman" w:hAnsi="Times New Roman" w:cs="Times New Roman"/>
                <w:color w:val="000000"/>
                <w:lang w:val="es-AR"/>
              </w:rPr>
              <w:fldChar w:fldCharType="separate"/>
            </w:r>
            <w:r w:rsidRPr="00687D2B">
              <w:rPr>
                <w:rFonts w:ascii="Times New Roman" w:hAnsi="Times New Roman" w:cs="Times New Roman"/>
                <w:noProof/>
                <w:color w:val="000000"/>
                <w:lang w:val="es-AR"/>
              </w:rPr>
              <w:t>(Lyra-neves et al., 2007; Galetti et al., 2009; Schiel et al., 2010; Alexandrino et al., 2012; Camargo et al., 2016; Borges et al., 2018)</w:t>
            </w:r>
            <w:r w:rsidRPr="00687D2B">
              <w:rPr>
                <w:rFonts w:ascii="Times New Roman" w:hAnsi="Times New Roman" w:cs="Times New Roman"/>
                <w:color w:val="000000"/>
                <w:lang w:val="es-AR"/>
              </w:rPr>
              <w:fldChar w:fldCharType="end"/>
            </w:r>
          </w:p>
        </w:tc>
      </w:tr>
      <w:tr w:rsidR="007F289A" w:rsidRPr="00BB0494" w14:paraId="14149891" w14:textId="77777777" w:rsidTr="0043482D">
        <w:trPr>
          <w:trHeight w:val="432"/>
        </w:trPr>
        <w:tc>
          <w:tcPr>
            <w:tcW w:w="3618" w:type="dxa"/>
            <w:tcBorders>
              <w:top w:val="nil"/>
              <w:left w:val="nil"/>
              <w:bottom w:val="nil"/>
              <w:right w:val="nil"/>
            </w:tcBorders>
          </w:tcPr>
          <w:p w14:paraId="75235B16" w14:textId="77777777" w:rsidR="007F289A" w:rsidRPr="00687D2B" w:rsidRDefault="007F289A" w:rsidP="008074CD">
            <w:pPr>
              <w:spacing w:after="120"/>
              <w:ind w:right="200" w:firstLine="180"/>
              <w:rPr>
                <w:rFonts w:ascii="Times New Roman" w:hAnsi="Times New Roman" w:cs="Times New Roman"/>
                <w:lang w:val="es-AR"/>
              </w:rPr>
            </w:pPr>
            <w:r w:rsidRPr="00687D2B">
              <w:rPr>
                <w:rFonts w:ascii="Times New Roman" w:hAnsi="Times New Roman" w:cs="Times New Roman"/>
                <w:lang w:val="es-AR"/>
              </w:rPr>
              <w:t>“</w:t>
            </w:r>
            <w:proofErr w:type="spellStart"/>
            <w:r w:rsidRPr="00687D2B">
              <w:rPr>
                <w:rFonts w:ascii="Times New Roman" w:hAnsi="Times New Roman" w:cs="Times New Roman"/>
                <w:lang w:val="es-AR"/>
              </w:rPr>
              <w:t>Callithrix</w:t>
            </w:r>
            <w:proofErr w:type="spellEnd"/>
            <w:r w:rsidRPr="00687D2B">
              <w:rPr>
                <w:rFonts w:ascii="Times New Roman" w:hAnsi="Times New Roman" w:cs="Times New Roman"/>
                <w:lang w:val="es-AR"/>
              </w:rPr>
              <w:t xml:space="preserve"> AND </w:t>
            </w:r>
            <w:proofErr w:type="spellStart"/>
            <w:r w:rsidRPr="00687D2B">
              <w:rPr>
                <w:rFonts w:ascii="Times New Roman" w:hAnsi="Times New Roman" w:cs="Times New Roman"/>
                <w:lang w:val="es-AR"/>
              </w:rPr>
              <w:t>feeding</w:t>
            </w:r>
            <w:proofErr w:type="spellEnd"/>
            <w:r w:rsidRPr="00687D2B">
              <w:rPr>
                <w:rFonts w:ascii="Times New Roman" w:hAnsi="Times New Roman" w:cs="Times New Roman"/>
                <w:lang w:val="es-AR"/>
              </w:rPr>
              <w:t>”</w:t>
            </w:r>
          </w:p>
        </w:tc>
        <w:tc>
          <w:tcPr>
            <w:tcW w:w="1080" w:type="dxa"/>
            <w:tcBorders>
              <w:top w:val="nil"/>
              <w:left w:val="nil"/>
              <w:bottom w:val="nil"/>
              <w:right w:val="nil"/>
            </w:tcBorders>
          </w:tcPr>
          <w:p w14:paraId="686A5B7E" w14:textId="77777777" w:rsidR="007F289A" w:rsidRPr="00687D2B" w:rsidRDefault="007F289A" w:rsidP="008074CD">
            <w:pPr>
              <w:tabs>
                <w:tab w:val="left" w:pos="2052"/>
              </w:tabs>
              <w:spacing w:after="120"/>
              <w:ind w:right="77"/>
              <w:jc w:val="center"/>
              <w:rPr>
                <w:rFonts w:ascii="Times New Roman" w:hAnsi="Times New Roman" w:cs="Times New Roman"/>
                <w:lang w:val="es-AR"/>
              </w:rPr>
            </w:pPr>
            <w:r w:rsidRPr="00687D2B">
              <w:rPr>
                <w:rFonts w:ascii="Times New Roman" w:hAnsi="Times New Roman" w:cs="Times New Roman"/>
                <w:lang w:val="es-AR"/>
              </w:rPr>
              <w:t>176</w:t>
            </w:r>
          </w:p>
        </w:tc>
        <w:tc>
          <w:tcPr>
            <w:tcW w:w="4766" w:type="dxa"/>
            <w:tcBorders>
              <w:top w:val="nil"/>
              <w:left w:val="nil"/>
              <w:bottom w:val="nil"/>
              <w:right w:val="nil"/>
            </w:tcBorders>
          </w:tcPr>
          <w:p w14:paraId="5344DE65" w14:textId="77777777" w:rsidR="007F289A" w:rsidRPr="00687D2B" w:rsidRDefault="007F289A" w:rsidP="008074CD">
            <w:pPr>
              <w:tabs>
                <w:tab w:val="left" w:pos="6192"/>
              </w:tabs>
              <w:spacing w:after="120"/>
              <w:ind w:right="72"/>
              <w:rPr>
                <w:rFonts w:ascii="Times New Roman" w:hAnsi="Times New Roman" w:cs="Times New Roman"/>
                <w:lang w:val="es-AR"/>
              </w:rPr>
            </w:pPr>
            <w:r w:rsidRPr="00687D2B">
              <w:rPr>
                <w:rFonts w:ascii="Times New Roman" w:hAnsi="Times New Roman" w:cs="Times New Roman"/>
                <w:lang w:val="es-AR"/>
              </w:rPr>
              <w:fldChar w:fldCharType="begin" w:fldLock="1"/>
            </w:r>
            <w:r w:rsidRPr="00687D2B">
              <w:rPr>
                <w:rFonts w:ascii="Times New Roman" w:hAnsi="Times New Roman" w:cs="Times New Roman"/>
                <w:lang w:val="es-AR"/>
              </w:rPr>
              <w:instrText>ADDIN CSL_CITATION { "citationItems" : [ { "id" : "ITEM-1", "itemData" : { "DOI" : "10.1515/mammalia-2015-0117", "abstract" : "The identification of interactions by predation in field can be considered as valuable complementary infor- mation for studies on feeding and interaction ecology. Here we report and describe two cases of opportunistic predation upon small mammals in forests of the Brazilian savanna (Cerrado): by the didelphid brown-eared woolly opossum Caluromys lanatus on the sigmodontine rodent Rhipidomys macrurus, and by the black-tufted-ear mar- moset Callithrix penicillata on the didelphid Gracilianus agilis. Our observations suggest that opportunistic preda- tion events on vertebrates can be advantageous for ani- mals that feed mainly on plant items, as a way to obtain protein-rich resources. Keywords:", "author" : [ { "dropping-particle" : "", "family" : "Camargo", "given" : "N\u00edcholas F", "non-dropping-particle" : "", "parse-names" : false, "suffix" : "" }, { "dropping-particle" : "", "family" : "Sano", "given" : "Nayara Y", "non-dropping-particle" : "", "parse-names" : false, "suffix" : "" }, { "dropping-particle" : "", "family" : "Vieira", "given" : "Emerson M", "non-dropping-particle" : "", "parse-names" : false, "suffix" : "" } ], "container-title" : "Mammalia", "id" : "ITEM-1", "issued" : { "date-parts" : [ [ "2016" ] ] }, "page" : "1-4", "title" : "Predation upon small mammals by Caluromys lanatus (Didelphimorphia: Didelphidae) and Callithrix penicillata (Primates: Callitrichidae) in the Brazilian savanna", "type" : "article-journal" }, "uris" : [ "http://www.mendeley.com/documents/?uuid=8f467461-5be8-48b1-bf48-cedf5b3c786e" ] }, { "id" : "ITEM-2", "itemData" : { "DOI" : "10.1515/mammalia-2016-0075", "ISBN" : "0000000337", "abstract" : "The common marmoset, originally from Northeastern Brazil, has been introduced into several Brazilian states as a result of illegal traffic. Despite the long history of introduction, few studies have described the diet of this primate in regions where it is exotic and none have evaluated its role as a seed disperser. The importance of fruits in the diet of Callithrix jacchus and its potential as a seed disperser were investigated in the Tijuca National Park (TNP, 3.593 ha), southeastern Brazil, where the species is exotic. Data were collected from Sep- tember 2013 to January 2015, through focal observations. A sampling effort of 361 h of observation resulted in 60 independent feeding records. Fruits were the most often consumed item, comprising 48.3% of the observed feed- ing records, followed by gum (30%), invertebrates (18.3%) and lichens (3.3%). Seeds from four out of 13 species were swallowed and seeds from seven additional species were found intact in collected feces. These results show C. jac- chus\u2019 potential to act as a seed disperser for some plant species, and that should be considered for managing this primate in TNP, where other callitrichids are absent.", "author" : [ { "dropping-particle" : "", "family" : "Silva", "given" : "Marco Ferreira", "non-dropping-particle" : "", "parse-names" : false, "suffix" : "" }, { "dropping-particle" : "", "family" : "Verona", "given" : "Carlos Eduardo", "non-dropping-particle" : "", "parse-names" : false, "suffix" : "" }, { "dropping-particle" : "", "family" : "Conde", "given" : "Marilena", "non-dropping-particle" : "", "parse-names" : false, "suffix" : "" }, { "dropping-particle" : "", "family" : "Pires", "given" : "Alexandra S.", "non-dropping-particle" : "", "parse-names" : false, "suffix" : "" } ], "container-title" : "Mammalia", "id" : "ITEM-2", "issued" : { "date-parts" : [ [ "2017" ] ] }, "page" : "1-7", "title" : "Frugivory and potential seed dispersal by the exotic-invasive marmoset Callithrix jacchus (Primates, Callitrichidae) in an urban Atlantic Forest , Rio de Janeiro , Brazil", "type" : "article-journal" }, "uris" : [ "http://www.mendeley.com/documents/?uuid=644feda5-d91f-409d-8731-50968d3e0084" ] }, { "id" : "ITEM-3", "itemData" : { "abstract" : "We characterized the diet of a population of the marmoset Callithrix pen- icillata in a cerrado fragment in SE Brazil. A transect was used to follow the group weekly during one year, registering life area and feeding behavior. A total of 67 hours of life area and 51 hours of feeding behavior observations were completed. The marmosets used an area of 6.85 ha with population density of 2.04 individuals/ha and the group composition varied between 10 to 14 individuals. The animals fed on 23 distinct tree species, eating fruit, buds, flowers, leaves, young stems, resin, ants, termites and bird eggs, with differ- ences in feeding habits between the dry and wet seasons. Our results showed that even in severely disturbed areas, marmosets may not only survive but also maintain a good reproductive capacity. This ability is due to their behavioral plasticity and indicates this species as an interesting social mammal to assist future projects of conservation in fragmented areas of tropical savanna. Key-Words: marmoset; diet; fragmentation; tropical savanna.", "author" : [ { "dropping-particle" : "", "family" : "Vilela", "given" : "Andr\u00e9a Andrade", "non-dropping-particle" : "", "parse-names" : false, "suffix" : "" }, { "dropping-particle" : "", "family" : "Del-Claro", "given" : "Kleber", "non-dropping-particle" : "", "parse-names" : false, "suffix" : "" } ], "container-title" : "Sociobiology", "id" : "ITEM-3", "issue" : "2", "issued" : { "date-parts" : [ [ "2011" ] ] }, "page" : "1-6", "title" : "Feeding Behavior of the Black-Tufted-ear Marmoset (Callithrix penicillata) (Primata , Callitrichidae) in a Tropical Cerrado Savanna", "type" : "article-journal", "volume" : "58" }, "uris" : [ "http://www.mendeley.com/documents/?uuid=ccff8ad7-c54d-41f4-a19e-a4349710f980" ] }, { "id" : "ITEM-4", "itemData" : { "DOI" : "10.1007/s13364-016-0262-4", "abstract" : "Semiarid environments are known for climate ex- tremes such as high temperatures, lowhumidity, irregular pre- cipitations, and apparent resource scarcity.We aimed to inves- tigate howa small neotropical primate (Callithrix jacchus;the common marmoset) manages to survive under the harsh con- ditions that a semiarid environment imposes. The study was carried out in a 400-ha area of Caatinga in the northeast of Brazil. During a 6-month period (3 months of dry season and 3 months of wet season), we collected data on the diet of 19 common marmosets (distributed in five groups) and estimated their behavioral time budget during both the dry and rainy seasons. Resting significantly increased during the dry season, while playing was more frequent during the wet season. No significant differences were detected regarding other behav- iors. In relation to the diet, we recorded the consumption of prey items such as insects, spiders, and small vertebrates.We also observed the consumption of plant items, including prick- ly cladodes, which represents a previously undescribed food item for this species. Cladode exploitation required perceptual and motor skills to safely access the food resource, which is protected by sharp spines. Our findings show that common marmosets can survive under challenging conditions in part because of adjustments in their behavior and in part because of changes in their diet.", "author" : [ { "dropping-particle" : "", "family" : "Abreu", "given" : "Filipa", "non-dropping-particle" : "", "parse-names" : false, "suffix" : "" }, { "dropping-particle" : "", "family" : "Fuente", "given" : "Mar\u00eda Fernanda Castell\u00f3n", "non-dropping-particle" : "", "parse-names" : false, "suffix" : "" }, { "dropping-particle" : "", "family" : "Schiel", "given" : "Nicola", "non-dropping-particle" : "", "parse-names" : false, "suffix" : "" } ], "container-title" : "Mammal Research", "id" : "ITEM-4", "issued" : { "date-parts" : [ [ "2016" ] ] }, "title" : "Feeding ecology and behavioral adjustments: flexibility of a small neotropical primate (Callithrix jacchus) to survive in a semiarid environment", "type" : "article-journal" }, "uris" : [ "http://www.mendeley.com/documents/?uuid=4f939364-3a72-4c09-8083-fb295fd9d437" ] } ], "mendeley" : { "formattedCitation" : "(Vilela and Del-Claro 2011; Abreu et al. 2016; Camargo et al. 2016; Silva et al. 2017)", "manualFormatting" : "(Vilela and Del-Claro, 2011; Abreu et al., 2016; Camargo et al. 2016; Silva et al. 2017)", "plainTextFormattedCitation" : "(Vilela and Del-Claro 2011; Abreu et al. 2016; Camargo et al. 2016; Silva et al. 2017)", "previouslyFormattedCitation" : "(Vilela and Del-Claro 2011; Abreu et al. 2016; Camargo et al. 2016; Silva et al. 2017)" }, "properties" : { "noteIndex" : 0 }, "schema" : "https://github.com/citation-style-language/schema/raw/master/csl-citation.json" }</w:instrText>
            </w:r>
            <w:r w:rsidRPr="00687D2B">
              <w:rPr>
                <w:rFonts w:ascii="Times New Roman" w:hAnsi="Times New Roman" w:cs="Times New Roman"/>
                <w:lang w:val="es-AR"/>
              </w:rPr>
              <w:fldChar w:fldCharType="separate"/>
            </w:r>
            <w:r w:rsidRPr="00687D2B">
              <w:rPr>
                <w:rFonts w:ascii="Times New Roman" w:hAnsi="Times New Roman" w:cs="Times New Roman"/>
                <w:noProof/>
                <w:lang w:val="es-AR"/>
              </w:rPr>
              <w:t>(Vilela and Del-Claro, 2011; Abreu et al., 2016; Camargo et al., 2016; Silva et al., 2017)</w:t>
            </w:r>
            <w:r w:rsidRPr="00687D2B">
              <w:rPr>
                <w:rFonts w:ascii="Times New Roman" w:hAnsi="Times New Roman" w:cs="Times New Roman"/>
                <w:lang w:val="es-AR"/>
              </w:rPr>
              <w:fldChar w:fldCharType="end"/>
            </w:r>
          </w:p>
        </w:tc>
      </w:tr>
      <w:tr w:rsidR="0043482D" w:rsidRPr="00BB0494" w14:paraId="43BF0ABD" w14:textId="77777777" w:rsidTr="0043482D">
        <w:trPr>
          <w:trHeight w:val="432"/>
        </w:trPr>
        <w:tc>
          <w:tcPr>
            <w:tcW w:w="3618" w:type="dxa"/>
            <w:tcBorders>
              <w:top w:val="nil"/>
              <w:left w:val="nil"/>
              <w:bottom w:val="nil"/>
              <w:right w:val="nil"/>
            </w:tcBorders>
          </w:tcPr>
          <w:p w14:paraId="083294E7" w14:textId="6F75964F" w:rsidR="0043482D" w:rsidRPr="00687D2B" w:rsidRDefault="0043482D" w:rsidP="008074CD">
            <w:pPr>
              <w:spacing w:after="120"/>
              <w:ind w:right="200" w:firstLine="180"/>
              <w:rPr>
                <w:rFonts w:ascii="Times New Roman" w:hAnsi="Times New Roman" w:cs="Times New Roman"/>
                <w:lang w:val="es-AR"/>
              </w:rPr>
            </w:pPr>
            <w:r>
              <w:rPr>
                <w:rFonts w:ascii="Times New Roman" w:hAnsi="Times New Roman" w:cs="Times New Roman"/>
                <w:lang w:val="es-AR"/>
              </w:rPr>
              <w:t>“</w:t>
            </w:r>
            <w:proofErr w:type="spellStart"/>
            <w:r>
              <w:rPr>
                <w:rFonts w:ascii="Times New Roman" w:hAnsi="Times New Roman" w:cs="Times New Roman"/>
                <w:lang w:val="es-AR"/>
              </w:rPr>
              <w:t>Callithrix</w:t>
            </w:r>
            <w:proofErr w:type="spellEnd"/>
            <w:r>
              <w:rPr>
                <w:rFonts w:ascii="Times New Roman" w:hAnsi="Times New Roman" w:cs="Times New Roman"/>
                <w:lang w:val="es-AR"/>
              </w:rPr>
              <w:t xml:space="preserve"> AND </w:t>
            </w:r>
            <w:proofErr w:type="spellStart"/>
            <w:r>
              <w:rPr>
                <w:rFonts w:ascii="Times New Roman" w:hAnsi="Times New Roman" w:cs="Times New Roman"/>
                <w:lang w:val="es-AR"/>
              </w:rPr>
              <w:t>competition</w:t>
            </w:r>
            <w:proofErr w:type="spellEnd"/>
            <w:r w:rsidRPr="00687D2B">
              <w:rPr>
                <w:rFonts w:ascii="Times New Roman" w:hAnsi="Times New Roman" w:cs="Times New Roman"/>
                <w:lang w:val="es-AR"/>
              </w:rPr>
              <w:t>”</w:t>
            </w:r>
          </w:p>
        </w:tc>
        <w:tc>
          <w:tcPr>
            <w:tcW w:w="1080" w:type="dxa"/>
            <w:tcBorders>
              <w:top w:val="nil"/>
              <w:left w:val="nil"/>
              <w:bottom w:val="nil"/>
              <w:right w:val="nil"/>
            </w:tcBorders>
          </w:tcPr>
          <w:p w14:paraId="17871A7E" w14:textId="0D144F6F" w:rsidR="0043482D" w:rsidRPr="00687D2B" w:rsidRDefault="0043482D" w:rsidP="008074CD">
            <w:pPr>
              <w:tabs>
                <w:tab w:val="left" w:pos="2052"/>
              </w:tabs>
              <w:spacing w:after="120"/>
              <w:ind w:right="77"/>
              <w:jc w:val="center"/>
              <w:rPr>
                <w:rFonts w:ascii="Times New Roman" w:hAnsi="Times New Roman" w:cs="Times New Roman"/>
                <w:lang w:val="es-AR"/>
              </w:rPr>
            </w:pPr>
            <w:r>
              <w:rPr>
                <w:rFonts w:ascii="Times New Roman" w:hAnsi="Times New Roman" w:cs="Times New Roman"/>
                <w:lang w:val="es-AR"/>
              </w:rPr>
              <w:t>82</w:t>
            </w:r>
          </w:p>
        </w:tc>
        <w:tc>
          <w:tcPr>
            <w:tcW w:w="4766" w:type="dxa"/>
            <w:tcBorders>
              <w:top w:val="nil"/>
              <w:left w:val="nil"/>
              <w:bottom w:val="nil"/>
              <w:right w:val="nil"/>
            </w:tcBorders>
          </w:tcPr>
          <w:p w14:paraId="35100C92" w14:textId="50A82EE9" w:rsidR="0043482D" w:rsidRPr="0043482D" w:rsidRDefault="0043482D" w:rsidP="008074CD">
            <w:pPr>
              <w:tabs>
                <w:tab w:val="left" w:pos="6192"/>
              </w:tabs>
              <w:spacing w:after="120"/>
              <w:ind w:right="72"/>
              <w:rPr>
                <w:rFonts w:ascii="Times New Roman" w:hAnsi="Times New Roman" w:cs="Times New Roman"/>
                <w:lang w:val="es-AR"/>
              </w:rPr>
            </w:pPr>
            <w:r w:rsidRPr="0043482D">
              <w:rPr>
                <w:rFonts w:ascii="Times New Roman" w:hAnsi="Times New Roman" w:cs="Times New Roman"/>
                <w:lang w:val="es-AR"/>
              </w:rPr>
              <w:t>(</w:t>
            </w:r>
            <w:proofErr w:type="spellStart"/>
            <w:r w:rsidRPr="0043482D">
              <w:rPr>
                <w:rFonts w:ascii="Times New Roman" w:hAnsi="Times New Roman" w:cs="Times New Roman"/>
                <w:lang w:val="es-AR"/>
              </w:rPr>
              <w:t>Braz</w:t>
            </w:r>
            <w:proofErr w:type="spellEnd"/>
            <w:r w:rsidRPr="0043482D">
              <w:rPr>
                <w:rFonts w:ascii="Times New Roman" w:hAnsi="Times New Roman" w:cs="Times New Roman"/>
                <w:lang w:val="es-AR"/>
              </w:rPr>
              <w:t xml:space="preserve"> et al., 2019; </w:t>
            </w:r>
            <w:proofErr w:type="spellStart"/>
            <w:r w:rsidRPr="0043482D">
              <w:rPr>
                <w:rFonts w:ascii="Times New Roman" w:hAnsi="Times New Roman" w:cs="Times New Roman"/>
                <w:lang w:val="es-AR"/>
              </w:rPr>
              <w:t>Lyra-Neves</w:t>
            </w:r>
            <w:proofErr w:type="spellEnd"/>
            <w:r w:rsidRPr="0043482D">
              <w:rPr>
                <w:rFonts w:ascii="Times New Roman" w:hAnsi="Times New Roman" w:cs="Times New Roman"/>
                <w:lang w:val="es-AR"/>
              </w:rPr>
              <w:t xml:space="preserve"> et al., 2007; O</w:t>
            </w:r>
            <w:r>
              <w:rPr>
                <w:rFonts w:ascii="Times New Roman" w:hAnsi="Times New Roman" w:cs="Times New Roman"/>
                <w:lang w:val="es-AR"/>
              </w:rPr>
              <w:t xml:space="preserve">liveira and </w:t>
            </w:r>
            <w:proofErr w:type="spellStart"/>
            <w:r>
              <w:rPr>
                <w:rFonts w:ascii="Times New Roman" w:hAnsi="Times New Roman" w:cs="Times New Roman"/>
                <w:lang w:val="es-AR"/>
              </w:rPr>
              <w:t>Grelle</w:t>
            </w:r>
            <w:proofErr w:type="spellEnd"/>
            <w:r>
              <w:rPr>
                <w:rFonts w:ascii="Times New Roman" w:hAnsi="Times New Roman" w:cs="Times New Roman"/>
                <w:lang w:val="es-AR"/>
              </w:rPr>
              <w:t>, 2012)</w:t>
            </w:r>
          </w:p>
        </w:tc>
      </w:tr>
      <w:tr w:rsidR="007F289A" w:rsidRPr="00BB0494" w14:paraId="3601D3BA" w14:textId="77777777" w:rsidTr="0043482D">
        <w:trPr>
          <w:trHeight w:val="432"/>
        </w:trPr>
        <w:tc>
          <w:tcPr>
            <w:tcW w:w="3618" w:type="dxa"/>
            <w:tcBorders>
              <w:top w:val="nil"/>
              <w:left w:val="nil"/>
              <w:bottom w:val="single" w:sz="4" w:space="0" w:color="auto"/>
              <w:right w:val="nil"/>
            </w:tcBorders>
            <w:shd w:val="clear" w:color="auto" w:fill="auto"/>
          </w:tcPr>
          <w:p w14:paraId="752DBE47" w14:textId="77777777" w:rsidR="007F289A" w:rsidRPr="004E7F0D" w:rsidRDefault="007F289A" w:rsidP="008074CD">
            <w:pPr>
              <w:ind w:right="200" w:firstLine="180"/>
              <w:rPr>
                <w:rFonts w:ascii="Times New Roman" w:hAnsi="Times New Roman" w:cs="Times New Roman"/>
                <w:lang w:val="es-AR"/>
              </w:rPr>
            </w:pPr>
            <w:r w:rsidRPr="004E7F0D">
              <w:rPr>
                <w:rFonts w:ascii="Times New Roman" w:hAnsi="Times New Roman" w:cs="Times New Roman"/>
                <w:lang w:val="es-AR"/>
              </w:rPr>
              <w:t>“</w:t>
            </w:r>
            <w:proofErr w:type="spellStart"/>
            <w:r w:rsidRPr="004E7F0D">
              <w:rPr>
                <w:rFonts w:ascii="Times New Roman" w:hAnsi="Times New Roman" w:cs="Times New Roman"/>
                <w:lang w:val="es-AR"/>
              </w:rPr>
              <w:t>Callithrix</w:t>
            </w:r>
            <w:proofErr w:type="spellEnd"/>
            <w:r w:rsidRPr="004E7F0D">
              <w:rPr>
                <w:rFonts w:ascii="Times New Roman" w:hAnsi="Times New Roman" w:cs="Times New Roman"/>
                <w:lang w:val="es-AR"/>
              </w:rPr>
              <w:t xml:space="preserve"> AND </w:t>
            </w:r>
            <w:proofErr w:type="spellStart"/>
            <w:r w:rsidRPr="004E7F0D">
              <w:rPr>
                <w:rFonts w:ascii="Times New Roman" w:hAnsi="Times New Roman" w:cs="Times New Roman"/>
                <w:lang w:val="es-AR"/>
              </w:rPr>
              <w:t>feces</w:t>
            </w:r>
            <w:proofErr w:type="spellEnd"/>
            <w:r w:rsidRPr="004E7F0D">
              <w:rPr>
                <w:rFonts w:ascii="Times New Roman" w:hAnsi="Times New Roman" w:cs="Times New Roman"/>
                <w:lang w:val="es-AR"/>
              </w:rPr>
              <w:t>”</w:t>
            </w:r>
          </w:p>
        </w:tc>
        <w:tc>
          <w:tcPr>
            <w:tcW w:w="1080" w:type="dxa"/>
            <w:tcBorders>
              <w:top w:val="nil"/>
              <w:left w:val="nil"/>
              <w:bottom w:val="single" w:sz="4" w:space="0" w:color="auto"/>
              <w:right w:val="nil"/>
            </w:tcBorders>
            <w:shd w:val="clear" w:color="auto" w:fill="auto"/>
          </w:tcPr>
          <w:p w14:paraId="76E98E32" w14:textId="77777777" w:rsidR="007F289A" w:rsidRPr="004E7F0D" w:rsidRDefault="007F289A" w:rsidP="008074CD">
            <w:pPr>
              <w:tabs>
                <w:tab w:val="left" w:pos="2052"/>
              </w:tabs>
              <w:ind w:right="77"/>
              <w:jc w:val="center"/>
              <w:rPr>
                <w:rFonts w:ascii="Times New Roman" w:hAnsi="Times New Roman" w:cs="Times New Roman"/>
                <w:lang w:val="es-AR"/>
              </w:rPr>
            </w:pPr>
            <w:r w:rsidRPr="004E7F0D">
              <w:rPr>
                <w:rFonts w:ascii="Times New Roman" w:hAnsi="Times New Roman" w:cs="Times New Roman"/>
                <w:lang w:val="es-AR"/>
              </w:rPr>
              <w:t>44</w:t>
            </w:r>
          </w:p>
        </w:tc>
        <w:tc>
          <w:tcPr>
            <w:tcW w:w="4766" w:type="dxa"/>
            <w:tcBorders>
              <w:top w:val="nil"/>
              <w:left w:val="nil"/>
              <w:bottom w:val="single" w:sz="4" w:space="0" w:color="auto"/>
              <w:right w:val="nil"/>
            </w:tcBorders>
            <w:shd w:val="clear" w:color="auto" w:fill="auto"/>
          </w:tcPr>
          <w:p w14:paraId="7900FD49" w14:textId="77777777" w:rsidR="007F289A" w:rsidRPr="004E7F0D" w:rsidRDefault="007F289A" w:rsidP="008074CD">
            <w:pPr>
              <w:tabs>
                <w:tab w:val="left" w:pos="6192"/>
              </w:tabs>
              <w:ind w:right="72"/>
              <w:rPr>
                <w:rFonts w:ascii="Times New Roman" w:hAnsi="Times New Roman" w:cs="Times New Roman"/>
                <w:lang w:val="es-AR"/>
              </w:rPr>
            </w:pPr>
            <w:r w:rsidRPr="004E7F0D">
              <w:rPr>
                <w:rFonts w:ascii="Times New Roman" w:hAnsi="Times New Roman" w:cs="Times New Roman"/>
                <w:lang w:val="es-AR"/>
              </w:rPr>
              <w:t>(Silva et al., 2017)</w:t>
            </w:r>
          </w:p>
        </w:tc>
      </w:tr>
      <w:tr w:rsidR="007F289A" w:rsidRPr="00BB0494" w14:paraId="330EDCBF" w14:textId="77777777" w:rsidTr="0043482D">
        <w:trPr>
          <w:trHeight w:val="432"/>
        </w:trPr>
        <w:tc>
          <w:tcPr>
            <w:tcW w:w="9464" w:type="dxa"/>
            <w:gridSpan w:val="3"/>
            <w:tcBorders>
              <w:top w:val="single" w:sz="4" w:space="0" w:color="auto"/>
              <w:left w:val="nil"/>
              <w:bottom w:val="single" w:sz="2" w:space="0" w:color="auto"/>
              <w:right w:val="nil"/>
            </w:tcBorders>
            <w:vAlign w:val="center"/>
          </w:tcPr>
          <w:p w14:paraId="7F246A4C" w14:textId="77777777" w:rsidR="007F289A" w:rsidRPr="004E7F0D" w:rsidRDefault="007F289A" w:rsidP="008074CD">
            <w:pPr>
              <w:tabs>
                <w:tab w:val="left" w:pos="6192"/>
              </w:tabs>
              <w:ind w:right="74"/>
              <w:jc w:val="center"/>
              <w:rPr>
                <w:rFonts w:ascii="Times New Roman" w:hAnsi="Times New Roman" w:cs="Times New Roman"/>
                <w:i/>
                <w:lang w:val="es-AR"/>
              </w:rPr>
            </w:pPr>
            <w:proofErr w:type="spellStart"/>
            <w:r w:rsidRPr="004E7F0D">
              <w:rPr>
                <w:rFonts w:ascii="Times New Roman" w:hAnsi="Times New Roman" w:cs="Times New Roman"/>
                <w:i/>
                <w:lang w:val="es-AR"/>
              </w:rPr>
              <w:t>Scopus</w:t>
            </w:r>
            <w:proofErr w:type="spellEnd"/>
          </w:p>
        </w:tc>
      </w:tr>
      <w:tr w:rsidR="007F289A" w:rsidRPr="00687D2B" w14:paraId="54877244" w14:textId="77777777" w:rsidTr="008074CD">
        <w:trPr>
          <w:trHeight w:val="432"/>
        </w:trPr>
        <w:tc>
          <w:tcPr>
            <w:tcW w:w="3618" w:type="dxa"/>
            <w:tcBorders>
              <w:top w:val="single" w:sz="2" w:space="0" w:color="auto"/>
              <w:left w:val="nil"/>
              <w:bottom w:val="nil"/>
              <w:right w:val="nil"/>
            </w:tcBorders>
          </w:tcPr>
          <w:p w14:paraId="5C375E08" w14:textId="77777777" w:rsidR="007F289A" w:rsidRPr="004E7F0D" w:rsidRDefault="007F289A" w:rsidP="008074CD">
            <w:pPr>
              <w:spacing w:after="120"/>
              <w:ind w:right="200" w:firstLine="180"/>
              <w:rPr>
                <w:rFonts w:ascii="Times New Roman" w:hAnsi="Times New Roman" w:cs="Times New Roman"/>
                <w:lang w:val="es-AR"/>
              </w:rPr>
            </w:pPr>
            <w:r w:rsidRPr="004E7F0D">
              <w:rPr>
                <w:rFonts w:ascii="Times New Roman" w:hAnsi="Times New Roman" w:cs="Times New Roman"/>
                <w:color w:val="000000"/>
                <w:lang w:val="es-AR"/>
              </w:rPr>
              <w:t>“</w:t>
            </w:r>
            <w:proofErr w:type="spellStart"/>
            <w:r w:rsidRPr="004E7F0D">
              <w:rPr>
                <w:rFonts w:ascii="Times New Roman" w:hAnsi="Times New Roman" w:cs="Times New Roman"/>
                <w:color w:val="000000"/>
                <w:lang w:val="es-AR"/>
              </w:rPr>
              <w:t>Callithrix</w:t>
            </w:r>
            <w:proofErr w:type="spellEnd"/>
            <w:r w:rsidRPr="004E7F0D">
              <w:rPr>
                <w:rFonts w:ascii="Times New Roman" w:hAnsi="Times New Roman" w:cs="Times New Roman"/>
                <w:color w:val="000000"/>
                <w:lang w:val="es-AR"/>
              </w:rPr>
              <w:t xml:space="preserve"> AND </w:t>
            </w:r>
            <w:proofErr w:type="spellStart"/>
            <w:r w:rsidRPr="004E7F0D">
              <w:rPr>
                <w:rFonts w:ascii="Times New Roman" w:hAnsi="Times New Roman" w:cs="Times New Roman"/>
                <w:color w:val="000000"/>
                <w:lang w:val="es-AR"/>
              </w:rPr>
              <w:t>bird</w:t>
            </w:r>
            <w:proofErr w:type="spellEnd"/>
            <w:r w:rsidRPr="004E7F0D">
              <w:rPr>
                <w:rFonts w:ascii="Times New Roman" w:hAnsi="Times New Roman" w:cs="Times New Roman"/>
                <w:color w:val="000000"/>
                <w:lang w:val="es-AR"/>
              </w:rPr>
              <w:t>”</w:t>
            </w:r>
          </w:p>
        </w:tc>
        <w:tc>
          <w:tcPr>
            <w:tcW w:w="1080" w:type="dxa"/>
            <w:tcBorders>
              <w:top w:val="single" w:sz="2" w:space="0" w:color="auto"/>
              <w:left w:val="nil"/>
              <w:bottom w:val="nil"/>
              <w:right w:val="nil"/>
            </w:tcBorders>
          </w:tcPr>
          <w:p w14:paraId="531F4028" w14:textId="77777777" w:rsidR="007F289A" w:rsidRPr="004E7F0D" w:rsidRDefault="007F289A" w:rsidP="008074CD">
            <w:pPr>
              <w:tabs>
                <w:tab w:val="left" w:pos="2052"/>
              </w:tabs>
              <w:spacing w:after="120"/>
              <w:ind w:right="77"/>
              <w:jc w:val="center"/>
              <w:rPr>
                <w:rFonts w:ascii="Times New Roman" w:hAnsi="Times New Roman" w:cs="Times New Roman"/>
                <w:lang w:val="es-AR"/>
              </w:rPr>
            </w:pPr>
            <w:r w:rsidRPr="004E7F0D">
              <w:rPr>
                <w:rFonts w:ascii="Times New Roman" w:hAnsi="Times New Roman" w:cs="Times New Roman"/>
                <w:lang w:val="es-AR"/>
              </w:rPr>
              <w:t>44</w:t>
            </w:r>
          </w:p>
        </w:tc>
        <w:tc>
          <w:tcPr>
            <w:tcW w:w="4766" w:type="dxa"/>
            <w:tcBorders>
              <w:top w:val="single" w:sz="2" w:space="0" w:color="auto"/>
              <w:left w:val="nil"/>
              <w:bottom w:val="nil"/>
              <w:right w:val="nil"/>
            </w:tcBorders>
          </w:tcPr>
          <w:p w14:paraId="70ED23E8" w14:textId="77777777" w:rsidR="007F289A" w:rsidRPr="00687D2B" w:rsidRDefault="007F289A" w:rsidP="008074CD">
            <w:pPr>
              <w:tabs>
                <w:tab w:val="left" w:pos="6192"/>
              </w:tabs>
              <w:spacing w:after="120"/>
              <w:ind w:right="72"/>
              <w:rPr>
                <w:rFonts w:ascii="Times New Roman" w:hAnsi="Times New Roman" w:cs="Times New Roman"/>
                <w:lang w:val="es-AR"/>
              </w:rPr>
            </w:pPr>
            <w:r w:rsidRPr="00687D2B">
              <w:rPr>
                <w:rFonts w:ascii="Times New Roman" w:hAnsi="Times New Roman" w:cs="Times New Roman"/>
                <w:color w:val="000000"/>
                <w:lang w:val="es-AR"/>
              </w:rPr>
              <w:fldChar w:fldCharType="begin" w:fldLock="1"/>
            </w:r>
            <w:r w:rsidRPr="004E7F0D">
              <w:rPr>
                <w:rFonts w:ascii="Times New Roman" w:hAnsi="Times New Roman" w:cs="Times New Roman"/>
                <w:color w:val="000000"/>
                <w:lang w:val="es-AR"/>
              </w:rPr>
              <w:instrText>ADDIN CSL_CITATION { "citationItems" : [ { "</w:instrText>
            </w:r>
            <w:r w:rsidRPr="00687D2B">
              <w:rPr>
                <w:rFonts w:ascii="Times New Roman" w:hAnsi="Times New Roman" w:cs="Times New Roman"/>
                <w:color w:val="000000"/>
                <w:lang w:val="es-AR"/>
              </w:rPr>
              <w:instrText>id" : "ITEM-1", "itemData" : { "DOI" : "10.1590/S1984-46702009000200011", "ISBN" : "1984-4670", "ISSN" : "1984-4670", "abstract" : "Islands can serve as model systems for understanding how biological invasions affect native species. Here we examine the negative effects of mesopredator mammals on bird richness at Anchieta Island, an 826 ha offshore island in the coast of Brazil. Anchieta Island has the highest density of mammals of the entire Atlantic forest, especially nest predators such as marmosets and coatis, introduced more than 20 years ago. This indiscriminate introduction of mammals may have affected directly the bird community, nowadays represented by 100 species comprised mainly by water-crossing birds, being 73 forest-dwelling species. A small component of these remnant bird species nests in tree holes and on the forest floor, null model analysis suggest that birds within these two nest types are under-represented on Anchieta Island. All guilds were affected negatively, but \"opportunist insectivorous/omnivorous\". Experiments using artificial nests showed a predation of 73% of nests on the floor while only 26% on the mainland. Camera traps recorded predation by coatis, agoutis, and opossums. The restoration of the bird community on this island is highly constrained by the high density of hyper abundant nest predators.", "author" : [ { "dropping-particle" : "", "family" : "Galetti", "given" : "Mauro", "non-dropping-particle" : "", "parse-names" : false, "suffix" : "" }, { "dropping-particle" : "", "family" : "Bovendorp", "given" : "Ricardo S.", "non-dropping-particle" : "", "parse-names" : false, "suffix" : "" }, { "dropping-particle" : "", "family" : "Fadini", "given" : "Rodrigo F.", "non-dropping-particle" : "", "parse-names" : false, "suffix" : "" }, { "dropping-particle" : "", "family" : "Gussoni", "given" : "Carlos O. A.", "non-dropping-particle" : "", "parse-names" : false, "suffix" : "" }, { "dropping-particle" : "", "family" : "Rodrigues", "given" : "Marcos", "non-dropping-particle" : "", "parse-names" : false, "suffix" : "" }, { "dropping-particle" : "", "family" : "Alvarez", "given" : "Ariane D.", "non-dropping-particle" : "", "parse-names" : false, "suffix" : "" }, { "dropping-particle" : "", "family" : "Guimar\u00e3es Jr", "given" : "Paulo R.", "non-dropping-particle" : "", "parse-names" : false, "suffix" : "" }, { "dropping-particle" : "", "family" : "Alves", "given" : "Kaiser", "non-dropping-particle" : "", "parse-names" : false, "suffix" : "" } ], "container-title" : "Zoologia", "id" : "ITEM-1", "issue" : "2", "issued" : { "date-parts" : [ [ "2009" ] ] }, "page" : "288-298", "title" : "Hyper abundant mesopredators and bird extinction in an Atlantic forest island", "type" : "article-journal", "volume" : "26" }, "uris" : [ "http://www.mendeley.com/documents/?uuid=1cf86352-fe7b-48f5-b714-bc417c17086c" ] }, { "id" : "ITEM-2", "itemData" : { "abstract" : "As observa\u00e7\u00f5es ocorreram no per\u00edodo de dois anos, monitorando grupos marcados de sag\u00fcis durante oito horas por dia. Foram registrados seis tipos de eventos: preda\u00e7\u00e3o de sag\u00fcis; preda\u00e7\u00e3o de aves, disputa de \u00e1rea de forrageio e recurso alimentar; compartilhamento de \u00e1rea de forrageio e recurso alimentar; persegui\u00e7\u00e3o branda e utiliza\u00e7\u00e3o de ninho de ave como local de pernoite dos sag\u00fcis. Os eventos agrupados obtiveram diferen\u00e7as significativas entre as esta\u00e7\u00f5es do ano e os estratos ocupados.", "author" : [ { "dropping-particle" : "De", "family" : "Lyra-Neves", "given" : "Rachel M", "non-dropping-particle" : "", "parse-names" : false, "suffix" : "" }, { "dropping-particle" : "", "family" : "Oliveira", "given" : "Maria A B", "non-dropping-particle" : "", "parse-names" : false, "suffix" : "" }, { "dropping-particle" : "", "family" : "Telino-j\u00fanior", "given" : "Wallace R", "non-dropping-particle" : "", "parse-names" : false, "suffix" : "" }, { "dropping-particle" : "", "family" : "Santos", "given" : "Ednilza M", "non-dropping-particle" : "", "parse-names" : false, "suffix" : "" } ], "container-title" : "Revista Brasileira de Zoologia", "id" : "ITEM-2", "issue" : "3", "issued" : { "date-parts" : [ [ "2007" ] ] }, "page" : "709-716", "title" : "Comportamentos interespec\u00edficos entre Callithrix jacchus (Linnaeus) (Primates, Callitrichidae) e algumas aves de Mata Atl\u00e2ntica, Pernambuco, Brasil", "type" : "article-journal", "volume" : "24" }, "uris" : [ "http://www.mendeley.com/documents/?uuid=0b56b096-04f5-47ac-b9ba-8cac3cb77b45" ] }, { "id" : "ITEM-3", "itemData" : { "author" : [ { "dropping-particle" : "", "family" : "Miranda", "given" : "G H B", "non-dropping-particle" : "", "parse-names" : false, "suffix" : "" }, { "dropping-particle" : "", "family" : "Faria", "given" : "D S", "non-dropping-particle" : "", "parse-names" : false, "suffix" : "" } ], "container-title" : "Brazilian journal of biology = Revista brasleira de biologia", "id" : "ITEM-3", "issue" : "3", "issued" : { "date-parts" : [ [ "2001" ] ] }, "page" : "397-404", "title" : "Ecological aspects of black-pincelled marmoset (Callithrix penicillata) in the Cerrad\u00e3o and dense Cerrado of the Brazilian Central Plateau", "type" : "article-journal", "volume" : "61" }, "uris" : [ "http://www.mendeley.com/documents/?uuid=c61e0e55-2e9d-4f86-9ace-4e6917f133ea" ] }, { "id" : "ITEM-4", "itemData" : { "abstract" : "We characterized the diet of a population of the marmoset Callithrix pen- icillata in a cerrado fragment in SE Brazil. A transect was used to follow the group weekly during one year, registering life area and feeding behavior. A total of 67 hours of life area and 51 hours of feeding behavior observations were completed. The marmosets used an area of 6.85 ha with population density of 2.04 individuals/ha and the group composition varied between 10 to 14 individuals. The animals fed on 23 distinct tree species, eating fruit, buds, flowers, leaves, young stems, resin, ants, termites and bird eggs, with differ- ences in feeding habits between the dry and wet seasons. Our results showed that even in severely disturbed areas, marmosets may not only survive but also maintain a good reproductive capacity. This ability is due to their behavioral plasticity and indicates this species as an interesting social mammal to assist future projects of conservation in fragmented areas of tropical savanna. Key-Words: marmoset; diet; fragmentation; tropical savanna.", "author" : [ { "dropping-particle" : "", "family" : "Vilela", "given" : "Andr\u00e9a Andrade", "non-dropping-particle" : "", "parse-names" : false, "suffix" : "" }, { "dropping-particle" : "", "family" : "Del-Claro", "given" : "Kleber", "non-dropping-particle" : "", "parse-names" : false, "suffix" : "" } ], "container-title" : "Sociobiology", "id" : "ITEM-4", "issue" : "2", "issued" : { "date-parts" : [ [ "2011" ] ] }, "page" : "1-6", "title" : "Feeding Behavior of the Black-Tufted-ear Marmoset (Callithrix penicillata) (Primata , Callitrichidae) in a Tropical Cerrado Savanna", "type" : "article-journal", "volume" : "58" }, "uris" : [ "http://www.mendeley.com/documents/?uuid=ccff8ad7-c54d-41f4-a19e-a4349710f980" ] } ], "mendeley" : { "formattedCitation" : "(Miranda and Faria 2001; Lyra-neves et al. 2007; Galetti et al. 2009; Vilela and Del-Claro 2011)", "manualFormatting" : "(Miranda and Faria, 2001; Lyra-neves et al., 2007; Galetti et al., 2009; Vilela and Del-Claro, 2011)", "plainTextFormattedCitation" : "(Miranda and Faria 2001; Lyra-neves et al. 2007; Galetti et al. 2009; Vilela and Del-Claro 2011)", "previouslyFormattedCitation" : "(Miranda and Faria 2001; Lyra-neves et al. 2007; Galetti et al. 2009; Vilela and Del-Claro 2011)" }, "properties" : { "noteIndex" : 0 }, "schema" : "https://github.com/citation-style-language/schema/raw/master/csl-citation.json" }</w:instrText>
            </w:r>
            <w:r w:rsidRPr="00687D2B">
              <w:rPr>
                <w:rFonts w:ascii="Times New Roman" w:hAnsi="Times New Roman" w:cs="Times New Roman"/>
                <w:color w:val="000000"/>
                <w:lang w:val="es-AR"/>
              </w:rPr>
              <w:fldChar w:fldCharType="separate"/>
            </w:r>
            <w:r w:rsidRPr="00687D2B">
              <w:rPr>
                <w:rFonts w:ascii="Times New Roman" w:hAnsi="Times New Roman" w:cs="Times New Roman"/>
                <w:noProof/>
                <w:color w:val="000000"/>
                <w:lang w:val="es-AR"/>
              </w:rPr>
              <w:t>(Miranda and Faria, 2001; Lyra-neves et al., 2007; Galetti et al., 2009; Vilela and Del-Claro, 2011)</w:t>
            </w:r>
            <w:r w:rsidRPr="00687D2B">
              <w:rPr>
                <w:rFonts w:ascii="Times New Roman" w:hAnsi="Times New Roman" w:cs="Times New Roman"/>
                <w:color w:val="000000"/>
                <w:lang w:val="es-AR"/>
              </w:rPr>
              <w:fldChar w:fldCharType="end"/>
            </w:r>
          </w:p>
        </w:tc>
      </w:tr>
      <w:tr w:rsidR="007F289A" w:rsidRPr="007E5C71" w14:paraId="43DD484A" w14:textId="77777777" w:rsidTr="008074CD">
        <w:trPr>
          <w:trHeight w:val="432"/>
        </w:trPr>
        <w:tc>
          <w:tcPr>
            <w:tcW w:w="3618" w:type="dxa"/>
            <w:tcBorders>
              <w:top w:val="nil"/>
              <w:left w:val="nil"/>
              <w:bottom w:val="nil"/>
              <w:right w:val="nil"/>
            </w:tcBorders>
          </w:tcPr>
          <w:p w14:paraId="6B3785A0" w14:textId="77777777" w:rsidR="007F289A" w:rsidRPr="00D76E26" w:rsidRDefault="007F289A" w:rsidP="008074CD">
            <w:pPr>
              <w:spacing w:after="120"/>
              <w:ind w:right="200" w:firstLine="180"/>
              <w:rPr>
                <w:rFonts w:ascii="Times New Roman" w:hAnsi="Times New Roman" w:cs="Times New Roman"/>
              </w:rPr>
            </w:pPr>
            <w:r w:rsidRPr="00D76E26">
              <w:rPr>
                <w:rFonts w:ascii="Times New Roman" w:hAnsi="Times New Roman" w:cs="Times New Roman"/>
                <w:color w:val="000000"/>
              </w:rPr>
              <w:lastRenderedPageBreak/>
              <w:t>“Callithrix AND mammal”</w:t>
            </w:r>
          </w:p>
        </w:tc>
        <w:tc>
          <w:tcPr>
            <w:tcW w:w="1080" w:type="dxa"/>
            <w:tcBorders>
              <w:top w:val="nil"/>
              <w:left w:val="nil"/>
              <w:bottom w:val="nil"/>
              <w:right w:val="nil"/>
            </w:tcBorders>
          </w:tcPr>
          <w:p w14:paraId="4C0E2CAE" w14:textId="77777777" w:rsidR="007F289A" w:rsidRPr="00D76E26" w:rsidRDefault="007F289A" w:rsidP="008074CD">
            <w:pPr>
              <w:tabs>
                <w:tab w:val="left" w:pos="2052"/>
              </w:tabs>
              <w:spacing w:after="120"/>
              <w:ind w:right="77"/>
              <w:jc w:val="center"/>
              <w:rPr>
                <w:rFonts w:ascii="Times New Roman" w:hAnsi="Times New Roman" w:cs="Times New Roman"/>
              </w:rPr>
            </w:pPr>
            <w:r w:rsidRPr="00D76E26">
              <w:rPr>
                <w:rFonts w:ascii="Times New Roman" w:hAnsi="Times New Roman" w:cs="Times New Roman"/>
              </w:rPr>
              <w:t>374</w:t>
            </w:r>
          </w:p>
        </w:tc>
        <w:tc>
          <w:tcPr>
            <w:tcW w:w="4766" w:type="dxa"/>
            <w:tcBorders>
              <w:top w:val="nil"/>
              <w:left w:val="nil"/>
              <w:bottom w:val="nil"/>
              <w:right w:val="nil"/>
            </w:tcBorders>
          </w:tcPr>
          <w:p w14:paraId="56D4FC3B" w14:textId="77777777" w:rsidR="007F289A" w:rsidRPr="0043482D" w:rsidRDefault="007F289A" w:rsidP="008074CD">
            <w:pPr>
              <w:tabs>
                <w:tab w:val="left" w:pos="6192"/>
              </w:tabs>
              <w:spacing w:after="120"/>
              <w:ind w:right="72"/>
              <w:rPr>
                <w:rFonts w:ascii="Times New Roman" w:hAnsi="Times New Roman" w:cs="Times New Roman"/>
              </w:rPr>
            </w:pPr>
            <w:r w:rsidRPr="00687D2B">
              <w:rPr>
                <w:rFonts w:ascii="Times New Roman" w:hAnsi="Times New Roman" w:cs="Times New Roman"/>
                <w:color w:val="000000"/>
                <w:lang w:val="es-AR"/>
              </w:rPr>
              <w:fldChar w:fldCharType="begin" w:fldLock="1"/>
            </w:r>
            <w:r w:rsidRPr="00D76E26">
              <w:rPr>
                <w:rFonts w:ascii="Times New Roman" w:hAnsi="Times New Roman" w:cs="Times New Roman"/>
                <w:color w:val="000000"/>
              </w:rPr>
              <w:instrText>ADDIN CSL_CITATION { "citationItems" : [ { "id" : "ITEM-1", "itemData" : { "abstract" : "We characterized the diet of a population of the marmoset Callithrix pen- icillata in a cerrado fragment in SE Brazil. A transect was used to follow the group weekly during one year, registering life area and feeding behavior. A total of 67 hours of life area and 51 hours of feeding behavior observations were completed. The marmosets used an area of 6.85 ha with population density of 2.04 individuals/ha and the group composition varied between 10 to 14 individuals. The animals fed on 23 distinct tree species, eating fruit, buds, flowers, leaves, young stems, resin, ants, termites and bird eggs, with differ- ences in feeding habits between the dry and wet seasons. Our results showed that even in severely disturbed areas, marmosets may not only survive but also maintain a good reproductive capacity. This ability is due to their behavioral plasticity and indicates this species as an interesting social mammal to assist future projects of conservation in fragmented areas of tropical savanna. Key-Words: marmoset; diet; fragmentation; tropical savanna.", "author" : [ { "dropping-particle" : "", "family" : "Vilela", "given" : "Andr\u00e9a Andrade", "non-dropping-particle" : "", "parse-names" : false, "suffix" : "" }, { "dropping-particle" : "", "family" : "Del-Claro"</w:instrText>
            </w:r>
            <w:r w:rsidRPr="00687D2B">
              <w:rPr>
                <w:rFonts w:ascii="Times New Roman" w:hAnsi="Times New Roman" w:cs="Times New Roman"/>
                <w:color w:val="000000"/>
                <w:lang w:val="pt-BR"/>
              </w:rPr>
              <w:instrText>, "given" : "Kleber", "non-dropping-particle" : "", "parse-names" : false, "suffix" : "" } ], "container-title" : "Sociobiology", "id" : "ITEM-1", "issue" : "2", "issued" : { "date-parts" : [ [ "2011" ] ] }, "page" : "1-6", "title" : "Feeding Behavior of the Black-Tufted-ear Marmoset (Callithrix penicillata) (Primata , Callitrichidae) in a Tropical Cerrado Savanna", "type" : "article-journal", "volume" : "58" }, "uris" : [ "http://www.mendeley.com/documents/?uuid=ccff8ad7-c54d-41f4-a19e-a4349710f980" ] }, { "id" : "ITEM-2", "itemData" : { "DOI" : "10.1007/s13364-016-0262-4", "abstract" : "Semiarid environments are known for climate ex- tremes such as high temperatures, lowhumidity, irregular pre- cipitations, and apparent resource scarcity.We aimed to inves- tigate howa small neotropical primate (Callithrix jacchus;the common marmoset) manages to survive under the harsh con- ditions that a semiarid environment imposes. The study was carried out in a 400-ha area of Caatinga in the northeast of Brazil. During a 6-month period (3 months of dry season and 3 months of wet season), we collected data on the diet of 19 common marmosets (distributed in five groups) and estimated their behavioral time budget during both the dry and rainy seasons. Resting significantly increased during the dry season, while playing was more frequent during the wet season. No significant differences were detected regarding other behav- iors. In relation to the diet, we recorded the consumption of prey items such as insects, spiders, and small vertebrates.We also observed the consumption of plant items, including prick- ly cladodes, which represents a previously undescribed food item for this species. Cladode exploitation required perceptual and motor skills to safely access the food resource, which is protected by sharp spines. Our findings show that common marmosets can survive under challenging conditions in part because of adjustments in their behavior and in part because of changes in their diet.", "author" : [ { "dropping-particle" : "", "family" : "Abreu", "given" : "Filipa", "non-dropping-particle" : "", "parse-names" : false, "suffix" : "" }, { "dropping-particle" : "", "family" : "Fuente", "given" : "Mar\u00eda Fernanda Castell\u00f3n", "non-dropping-particle" : "", "parse-names" : false, "suffix" : "" }, { "dropping-particle" : "", "family" : "Schiel", "given" : "Nicola", "non-dropping-particle" : "", "parse-names" : false, "suffix" : "" } ], "container-title" : "Mammal Research", "id" : "ITEM-2", "issued" : { "date-parts" : [ [ "2016" ] ] }, "title" : "Feeding ecology and behavioral adjustments: flexibility of a small neotropical primate (Callithrix jacchus) to survive in a semiarid environment", "type" : "article-journal" }, "uris" : [ "http://www.mendeley.com/documents/?uuid=4f939364-3a72-4c09-8083-fb295fd9d437" ] }, { "id" : "ITEM-3", "itemData" : { "DOI" : "10.1515/mammalia-2015-0117", "abstract" : "The identification of interactions by predation in field can be considered as valuable complementary infor- mation for studies on feeding and interaction ecology. Here we report and describe two cases of opportunistic predation upon small mammals in forests of the Brazilian savanna (Cerrado): by the didelphid brown-eared woolly opossum Caluromys lanatus on the sigmodontine rodent Rhipidomys macrurus, and by the black-tufted-ear mar- moset Callithrix penicillata on the didelphid Gracilianus agilis. Our observations suggest that opportunistic preda- tion events on vertebrates can be advantageous for ani- mals that feed mainly on plant items, as a way to obtain protein-rich resources. Keywords:", "author" : [ { "dropping-particle" : "", "family" : "Camargo", "given" : "N\u00edcholas F", "non-dropping-particle" : "", "parse-names" : false, "suffix" : "" }, { "dropping-particle" : "", "family" : "Sano", "given" : "Nayara Y", "non-dropping-particle" : "", "parse-names" : false, "suffix" : "" }, { "dropping-particle" : "", "family" : "Vieira", "given" : "Emerson M", "non-dropping-particle" : "", "parse-names" : false, "suffix" : "" } ], "container-title" : "Mammalia", "id" : "ITEM-3", "issued" : { "date-parts" : [ [ "2016" ] ] }, "page" : "1-4", "title" : "Predation upon small mammals by Caluromys lanatus (Didelphimorphia: Didelphidae) and Callithrix penicillata (Primates: Callitrichidae) in the Brazilian savanna", "type" : "article-journal" }, "uris" : [ "http://www.mendeley.com/documents/?uuid=8f467461-5be8-48b1-bf48-cedf5b3c786e" ] }, { "id" : "ITEM-4", "itemData" : { "author" : [ { "dropping-particle" : "", "family" : "Amora", "given" : "Tacyana Duarte", "non-dropping-particle" : "", "parse-names" : false, "suffix" : "" }, { "dropping-particle" : "", "family" : "Silva", "given" : "Adilson Oliveira", "non-dropping-particle" : "", "parse-names" : false, "suffix" : "" }, { "droppin</w:instrText>
            </w:r>
            <w:r w:rsidRPr="0043482D">
              <w:rPr>
                <w:rFonts w:ascii="Times New Roman" w:hAnsi="Times New Roman" w:cs="Times New Roman"/>
                <w:color w:val="000000"/>
              </w:rPr>
              <w:instrText>g-particle" : "", "family" : "Concei\u00e7\u00e3o", "given" : "Breno Moura", "non-dropping-particle" : "", "parse-names" : false, "suffix" : "" }, { "dropping-particle" : "", "family" : "Hirakuri", "given" : "Valter Levino", "non-dropping-particle" : "", "parse-names" : false, "suffix" : "" }, { "dropping-particle" : "", "family" : "Santana", "given" : "Daniel Oliveira", "non-dropping-particle" : "", "parse-names" : false, "suffix" : "" }, { "dropping-particle" : "", "family" : "Ferrari", "given" : "Stephen Francis", "non-dropping-particle" : "", "parse-names" : false, "suffix" : "" } ], "container-title" : "Herpetology Notes", "id" : "ITEM-4", "issued" : { "date-parts" : [ [ "2014" ] ] }, "page" : "547-549", "title" : "Predation of Phyllopezus pollicaris by the common marmoset Callithrix jacchus in the Caatinga scrub of northeastern Brazil", "type" : "article-journal", "volume" : "7" }, "uris" : [ "http://www.mendeley.com/documents/?uuid=9d62e4ae-d524-40a8-a4b3-ab5e07dda0a3" ] } ], "mendeley" : { "formattedCitation" : "(Vilela and Del-Claro 2011; Amora et al. 2014; Abreu et al. 2016; Camargo et al. 2016)", "plainTextFormattedCitation" : "(Vilela and Del-Claro 2011; Amora et al. 2014; Abreu et al. 2016; Camargo et al. 2016)", "previouslyFormattedCitation" : "(Vilela and Del-Claro 2011; Amora et al. 2014; Abreu et al. 2016; Camargo et al. 2016)" }, "properties" : { "noteIndex" : 0 }, "schema" : "https://github.com/citation-style-language/schema/raw/master/csl-citation.json" }</w:instrText>
            </w:r>
            <w:r w:rsidRPr="00687D2B">
              <w:rPr>
                <w:rFonts w:ascii="Times New Roman" w:hAnsi="Times New Roman" w:cs="Times New Roman"/>
                <w:color w:val="000000"/>
                <w:lang w:val="es-AR"/>
              </w:rPr>
              <w:fldChar w:fldCharType="separate"/>
            </w:r>
            <w:r w:rsidRPr="0043482D">
              <w:rPr>
                <w:rFonts w:ascii="Times New Roman" w:hAnsi="Times New Roman" w:cs="Times New Roman"/>
                <w:noProof/>
                <w:color w:val="000000"/>
              </w:rPr>
              <w:t>(Vilela and Del-Claro, 2011; Amora et al., 2014; Abreu et al., 2016; Camargo et al., 2016)</w:t>
            </w:r>
            <w:r w:rsidRPr="00687D2B">
              <w:rPr>
                <w:rFonts w:ascii="Times New Roman" w:hAnsi="Times New Roman" w:cs="Times New Roman"/>
                <w:color w:val="000000"/>
                <w:lang w:val="es-AR"/>
              </w:rPr>
              <w:fldChar w:fldCharType="end"/>
            </w:r>
          </w:p>
        </w:tc>
      </w:tr>
      <w:tr w:rsidR="007F289A" w:rsidRPr="007E5C71" w14:paraId="35B62A17" w14:textId="77777777" w:rsidTr="008074CD">
        <w:trPr>
          <w:trHeight w:val="432"/>
        </w:trPr>
        <w:tc>
          <w:tcPr>
            <w:tcW w:w="3618" w:type="dxa"/>
            <w:tcBorders>
              <w:top w:val="nil"/>
              <w:left w:val="nil"/>
              <w:bottom w:val="nil"/>
              <w:right w:val="nil"/>
            </w:tcBorders>
          </w:tcPr>
          <w:p w14:paraId="1B2B0518" w14:textId="77777777" w:rsidR="007F289A" w:rsidRPr="0043482D" w:rsidRDefault="007F289A" w:rsidP="008074CD">
            <w:pPr>
              <w:spacing w:after="120"/>
              <w:ind w:right="200" w:firstLine="180"/>
              <w:rPr>
                <w:rFonts w:ascii="Times New Roman" w:hAnsi="Times New Roman" w:cs="Times New Roman"/>
              </w:rPr>
            </w:pPr>
            <w:r w:rsidRPr="0043482D">
              <w:rPr>
                <w:rFonts w:ascii="Times New Roman" w:hAnsi="Times New Roman" w:cs="Times New Roman"/>
                <w:color w:val="000000"/>
              </w:rPr>
              <w:t>“Callithrix AND amphibian”</w:t>
            </w:r>
          </w:p>
        </w:tc>
        <w:tc>
          <w:tcPr>
            <w:tcW w:w="1080" w:type="dxa"/>
            <w:tcBorders>
              <w:top w:val="nil"/>
              <w:left w:val="nil"/>
              <w:bottom w:val="nil"/>
              <w:right w:val="nil"/>
            </w:tcBorders>
          </w:tcPr>
          <w:p w14:paraId="5C6F24C3" w14:textId="77777777" w:rsidR="007F289A" w:rsidRPr="0043482D" w:rsidRDefault="007F289A" w:rsidP="008074CD">
            <w:pPr>
              <w:tabs>
                <w:tab w:val="left" w:pos="2052"/>
              </w:tabs>
              <w:spacing w:after="120"/>
              <w:ind w:right="77"/>
              <w:jc w:val="center"/>
              <w:rPr>
                <w:rFonts w:ascii="Times New Roman" w:hAnsi="Times New Roman" w:cs="Times New Roman"/>
              </w:rPr>
            </w:pPr>
            <w:r w:rsidRPr="0043482D">
              <w:rPr>
                <w:rFonts w:ascii="Times New Roman" w:hAnsi="Times New Roman" w:cs="Times New Roman"/>
              </w:rPr>
              <w:t>3</w:t>
            </w:r>
          </w:p>
        </w:tc>
        <w:tc>
          <w:tcPr>
            <w:tcW w:w="4766" w:type="dxa"/>
            <w:tcBorders>
              <w:top w:val="nil"/>
              <w:left w:val="nil"/>
              <w:bottom w:val="nil"/>
              <w:right w:val="nil"/>
            </w:tcBorders>
          </w:tcPr>
          <w:p w14:paraId="2EE22BC6" w14:textId="30738819" w:rsidR="007F289A" w:rsidRPr="0043482D" w:rsidRDefault="0043482D" w:rsidP="008074CD">
            <w:pPr>
              <w:tabs>
                <w:tab w:val="left" w:pos="6192"/>
              </w:tabs>
              <w:spacing w:after="120"/>
              <w:ind w:right="72"/>
              <w:rPr>
                <w:rFonts w:ascii="Times New Roman" w:hAnsi="Times New Roman" w:cs="Times New Roman"/>
              </w:rPr>
            </w:pPr>
            <w:r w:rsidRPr="0043482D">
              <w:rPr>
                <w:rFonts w:ascii="Times New Roman" w:hAnsi="Times New Roman" w:cs="Times New Roman"/>
              </w:rPr>
              <w:t>N</w:t>
            </w:r>
            <w:r w:rsidR="007F289A" w:rsidRPr="0043482D">
              <w:rPr>
                <w:rFonts w:ascii="Times New Roman" w:hAnsi="Times New Roman" w:cs="Times New Roman"/>
              </w:rPr>
              <w:t>one</w:t>
            </w:r>
          </w:p>
        </w:tc>
      </w:tr>
      <w:tr w:rsidR="007F289A" w:rsidRPr="007E5C71" w14:paraId="0C8F51BB" w14:textId="77777777" w:rsidTr="008074CD">
        <w:trPr>
          <w:trHeight w:val="432"/>
        </w:trPr>
        <w:tc>
          <w:tcPr>
            <w:tcW w:w="3618" w:type="dxa"/>
            <w:tcBorders>
              <w:top w:val="nil"/>
              <w:left w:val="nil"/>
              <w:bottom w:val="nil"/>
              <w:right w:val="nil"/>
            </w:tcBorders>
          </w:tcPr>
          <w:p w14:paraId="2879820F" w14:textId="77777777" w:rsidR="007F289A" w:rsidRPr="0043482D" w:rsidRDefault="007F289A" w:rsidP="008074CD">
            <w:pPr>
              <w:spacing w:after="120"/>
              <w:ind w:right="200" w:firstLine="180"/>
              <w:rPr>
                <w:rFonts w:ascii="Times New Roman" w:hAnsi="Times New Roman" w:cs="Times New Roman"/>
              </w:rPr>
            </w:pPr>
            <w:r w:rsidRPr="0043482D">
              <w:rPr>
                <w:rFonts w:ascii="Times New Roman" w:hAnsi="Times New Roman" w:cs="Times New Roman"/>
                <w:color w:val="000000"/>
              </w:rPr>
              <w:t>“Callithrix AND reptile”</w:t>
            </w:r>
          </w:p>
        </w:tc>
        <w:tc>
          <w:tcPr>
            <w:tcW w:w="1080" w:type="dxa"/>
            <w:tcBorders>
              <w:top w:val="nil"/>
              <w:left w:val="nil"/>
              <w:bottom w:val="nil"/>
              <w:right w:val="nil"/>
            </w:tcBorders>
          </w:tcPr>
          <w:p w14:paraId="587F3AC9" w14:textId="77777777" w:rsidR="007F289A" w:rsidRPr="0043482D" w:rsidRDefault="007F289A" w:rsidP="008074CD">
            <w:pPr>
              <w:tabs>
                <w:tab w:val="left" w:pos="2052"/>
              </w:tabs>
              <w:spacing w:after="120"/>
              <w:ind w:right="77"/>
              <w:jc w:val="center"/>
              <w:rPr>
                <w:rFonts w:ascii="Times New Roman" w:hAnsi="Times New Roman" w:cs="Times New Roman"/>
              </w:rPr>
            </w:pPr>
            <w:r w:rsidRPr="0043482D">
              <w:rPr>
                <w:rFonts w:ascii="Times New Roman" w:hAnsi="Times New Roman" w:cs="Times New Roman"/>
              </w:rPr>
              <w:t>7</w:t>
            </w:r>
          </w:p>
        </w:tc>
        <w:tc>
          <w:tcPr>
            <w:tcW w:w="4766" w:type="dxa"/>
            <w:tcBorders>
              <w:top w:val="nil"/>
              <w:left w:val="nil"/>
              <w:bottom w:val="nil"/>
              <w:right w:val="nil"/>
            </w:tcBorders>
          </w:tcPr>
          <w:p w14:paraId="23FF19D9" w14:textId="31D192D8" w:rsidR="007F289A" w:rsidRPr="0043482D" w:rsidRDefault="0043482D" w:rsidP="008074CD">
            <w:pPr>
              <w:tabs>
                <w:tab w:val="left" w:pos="6192"/>
              </w:tabs>
              <w:spacing w:after="120"/>
              <w:ind w:right="72"/>
              <w:rPr>
                <w:rFonts w:ascii="Times New Roman" w:hAnsi="Times New Roman" w:cs="Times New Roman"/>
              </w:rPr>
            </w:pPr>
            <w:r w:rsidRPr="0043482D">
              <w:rPr>
                <w:rFonts w:ascii="Times New Roman" w:hAnsi="Times New Roman" w:cs="Times New Roman"/>
              </w:rPr>
              <w:t>N</w:t>
            </w:r>
            <w:r w:rsidR="007F289A" w:rsidRPr="0043482D">
              <w:rPr>
                <w:rFonts w:ascii="Times New Roman" w:hAnsi="Times New Roman" w:cs="Times New Roman"/>
              </w:rPr>
              <w:t>one</w:t>
            </w:r>
          </w:p>
        </w:tc>
      </w:tr>
      <w:tr w:rsidR="007F289A" w:rsidRPr="007E5C71" w14:paraId="49DED7F7" w14:textId="77777777" w:rsidTr="008074CD">
        <w:trPr>
          <w:trHeight w:val="432"/>
        </w:trPr>
        <w:tc>
          <w:tcPr>
            <w:tcW w:w="3618" w:type="dxa"/>
            <w:tcBorders>
              <w:top w:val="nil"/>
              <w:left w:val="nil"/>
              <w:bottom w:val="nil"/>
              <w:right w:val="nil"/>
            </w:tcBorders>
          </w:tcPr>
          <w:p w14:paraId="713F39BD" w14:textId="77777777" w:rsidR="007F289A" w:rsidRPr="0043482D" w:rsidRDefault="007F289A" w:rsidP="008074CD">
            <w:pPr>
              <w:spacing w:after="120"/>
              <w:ind w:right="200" w:firstLine="180"/>
              <w:rPr>
                <w:rFonts w:ascii="Times New Roman" w:hAnsi="Times New Roman" w:cs="Times New Roman"/>
              </w:rPr>
            </w:pPr>
            <w:r w:rsidRPr="0043482D">
              <w:rPr>
                <w:rFonts w:ascii="Times New Roman" w:hAnsi="Times New Roman" w:cs="Times New Roman"/>
                <w:color w:val="000000"/>
              </w:rPr>
              <w:t>“Callithrix AND fish”</w:t>
            </w:r>
          </w:p>
        </w:tc>
        <w:tc>
          <w:tcPr>
            <w:tcW w:w="1080" w:type="dxa"/>
            <w:tcBorders>
              <w:top w:val="nil"/>
              <w:left w:val="nil"/>
              <w:bottom w:val="nil"/>
              <w:right w:val="nil"/>
            </w:tcBorders>
          </w:tcPr>
          <w:p w14:paraId="2196FA74" w14:textId="77777777" w:rsidR="007F289A" w:rsidRPr="0043482D" w:rsidRDefault="007F289A" w:rsidP="008074CD">
            <w:pPr>
              <w:tabs>
                <w:tab w:val="left" w:pos="2052"/>
              </w:tabs>
              <w:spacing w:after="120"/>
              <w:ind w:right="77"/>
              <w:jc w:val="center"/>
              <w:rPr>
                <w:rFonts w:ascii="Times New Roman" w:hAnsi="Times New Roman" w:cs="Times New Roman"/>
              </w:rPr>
            </w:pPr>
            <w:r w:rsidRPr="0043482D">
              <w:rPr>
                <w:rFonts w:ascii="Times New Roman" w:hAnsi="Times New Roman" w:cs="Times New Roman"/>
              </w:rPr>
              <w:t>62</w:t>
            </w:r>
          </w:p>
        </w:tc>
        <w:tc>
          <w:tcPr>
            <w:tcW w:w="4766" w:type="dxa"/>
            <w:tcBorders>
              <w:top w:val="nil"/>
              <w:left w:val="nil"/>
              <w:bottom w:val="nil"/>
              <w:right w:val="nil"/>
            </w:tcBorders>
          </w:tcPr>
          <w:p w14:paraId="3812F21B" w14:textId="71D8C8A6" w:rsidR="007F289A" w:rsidRPr="0043482D" w:rsidRDefault="0043482D" w:rsidP="008074CD">
            <w:pPr>
              <w:tabs>
                <w:tab w:val="left" w:pos="6192"/>
              </w:tabs>
              <w:spacing w:after="120"/>
              <w:ind w:right="72"/>
              <w:rPr>
                <w:rFonts w:ascii="Times New Roman" w:hAnsi="Times New Roman" w:cs="Times New Roman"/>
              </w:rPr>
            </w:pPr>
            <w:r w:rsidRPr="0043482D">
              <w:rPr>
                <w:rFonts w:ascii="Times New Roman" w:hAnsi="Times New Roman" w:cs="Times New Roman"/>
              </w:rPr>
              <w:t>N</w:t>
            </w:r>
            <w:r w:rsidR="007F289A" w:rsidRPr="0043482D">
              <w:rPr>
                <w:rFonts w:ascii="Times New Roman" w:hAnsi="Times New Roman" w:cs="Times New Roman"/>
              </w:rPr>
              <w:t>one</w:t>
            </w:r>
          </w:p>
        </w:tc>
      </w:tr>
      <w:tr w:rsidR="007F289A" w:rsidRPr="007E5C71" w14:paraId="4C45012E" w14:textId="77777777" w:rsidTr="008074CD">
        <w:trPr>
          <w:trHeight w:val="432"/>
        </w:trPr>
        <w:tc>
          <w:tcPr>
            <w:tcW w:w="3618" w:type="dxa"/>
            <w:tcBorders>
              <w:top w:val="nil"/>
              <w:left w:val="nil"/>
              <w:bottom w:val="nil"/>
              <w:right w:val="nil"/>
            </w:tcBorders>
          </w:tcPr>
          <w:p w14:paraId="050FF6A0" w14:textId="77777777" w:rsidR="007F289A" w:rsidRPr="0043482D" w:rsidRDefault="007F289A" w:rsidP="008074CD">
            <w:pPr>
              <w:spacing w:after="120"/>
              <w:ind w:right="200" w:firstLine="180"/>
              <w:rPr>
                <w:rFonts w:ascii="Times New Roman" w:hAnsi="Times New Roman" w:cs="Times New Roman"/>
              </w:rPr>
            </w:pPr>
            <w:r w:rsidRPr="0043482D">
              <w:rPr>
                <w:rFonts w:ascii="Times New Roman" w:hAnsi="Times New Roman" w:cs="Times New Roman"/>
                <w:color w:val="000000"/>
              </w:rPr>
              <w:t>“Callithrix AND frog”</w:t>
            </w:r>
          </w:p>
        </w:tc>
        <w:tc>
          <w:tcPr>
            <w:tcW w:w="1080" w:type="dxa"/>
            <w:tcBorders>
              <w:top w:val="nil"/>
              <w:left w:val="nil"/>
              <w:bottom w:val="nil"/>
              <w:right w:val="nil"/>
            </w:tcBorders>
          </w:tcPr>
          <w:p w14:paraId="50750E13" w14:textId="77777777" w:rsidR="007F289A" w:rsidRPr="0043482D" w:rsidRDefault="007F289A" w:rsidP="008074CD">
            <w:pPr>
              <w:tabs>
                <w:tab w:val="left" w:pos="2052"/>
              </w:tabs>
              <w:spacing w:after="120"/>
              <w:ind w:right="77"/>
              <w:jc w:val="center"/>
              <w:rPr>
                <w:rFonts w:ascii="Times New Roman" w:hAnsi="Times New Roman" w:cs="Times New Roman"/>
              </w:rPr>
            </w:pPr>
            <w:r w:rsidRPr="0043482D">
              <w:rPr>
                <w:rFonts w:ascii="Times New Roman" w:hAnsi="Times New Roman" w:cs="Times New Roman"/>
              </w:rPr>
              <w:t>7</w:t>
            </w:r>
          </w:p>
        </w:tc>
        <w:tc>
          <w:tcPr>
            <w:tcW w:w="4766" w:type="dxa"/>
            <w:tcBorders>
              <w:top w:val="nil"/>
              <w:left w:val="nil"/>
              <w:bottom w:val="nil"/>
              <w:right w:val="nil"/>
            </w:tcBorders>
          </w:tcPr>
          <w:p w14:paraId="35A9C05A" w14:textId="3CC38333" w:rsidR="007F289A" w:rsidRPr="0043482D" w:rsidRDefault="0043482D" w:rsidP="008074CD">
            <w:pPr>
              <w:tabs>
                <w:tab w:val="left" w:pos="6192"/>
              </w:tabs>
              <w:spacing w:after="120"/>
              <w:ind w:right="72"/>
              <w:rPr>
                <w:rFonts w:ascii="Times New Roman" w:hAnsi="Times New Roman" w:cs="Times New Roman"/>
              </w:rPr>
            </w:pPr>
            <w:r w:rsidRPr="0043482D">
              <w:rPr>
                <w:rFonts w:ascii="Times New Roman" w:hAnsi="Times New Roman" w:cs="Times New Roman"/>
              </w:rPr>
              <w:t>N</w:t>
            </w:r>
            <w:r w:rsidR="007F289A" w:rsidRPr="0043482D">
              <w:rPr>
                <w:rFonts w:ascii="Times New Roman" w:hAnsi="Times New Roman" w:cs="Times New Roman"/>
              </w:rPr>
              <w:t>one</w:t>
            </w:r>
          </w:p>
        </w:tc>
      </w:tr>
      <w:tr w:rsidR="007F289A" w:rsidRPr="00687D2B" w14:paraId="3D5D0F75" w14:textId="77777777" w:rsidTr="008074CD">
        <w:trPr>
          <w:trHeight w:val="432"/>
        </w:trPr>
        <w:tc>
          <w:tcPr>
            <w:tcW w:w="3618" w:type="dxa"/>
            <w:tcBorders>
              <w:top w:val="nil"/>
              <w:left w:val="nil"/>
              <w:bottom w:val="nil"/>
              <w:right w:val="nil"/>
            </w:tcBorders>
          </w:tcPr>
          <w:p w14:paraId="0E4B1C4D" w14:textId="77777777" w:rsidR="007F289A" w:rsidRPr="0043482D" w:rsidRDefault="007F289A" w:rsidP="008074CD">
            <w:pPr>
              <w:spacing w:after="120"/>
              <w:ind w:right="200" w:firstLine="180"/>
              <w:rPr>
                <w:rFonts w:ascii="Times New Roman" w:hAnsi="Times New Roman" w:cs="Times New Roman"/>
              </w:rPr>
            </w:pPr>
            <w:r w:rsidRPr="0043482D">
              <w:rPr>
                <w:rFonts w:ascii="Times New Roman" w:hAnsi="Times New Roman" w:cs="Times New Roman"/>
                <w:color w:val="000000"/>
              </w:rPr>
              <w:t>“Callithrix AND lizard”</w:t>
            </w:r>
          </w:p>
        </w:tc>
        <w:tc>
          <w:tcPr>
            <w:tcW w:w="1080" w:type="dxa"/>
            <w:tcBorders>
              <w:top w:val="nil"/>
              <w:left w:val="nil"/>
              <w:bottom w:val="nil"/>
              <w:right w:val="nil"/>
            </w:tcBorders>
          </w:tcPr>
          <w:p w14:paraId="72898099" w14:textId="77777777" w:rsidR="007F289A" w:rsidRPr="0043482D" w:rsidRDefault="007F289A" w:rsidP="008074CD">
            <w:pPr>
              <w:tabs>
                <w:tab w:val="left" w:pos="2052"/>
              </w:tabs>
              <w:spacing w:after="120"/>
              <w:ind w:right="77"/>
              <w:jc w:val="center"/>
              <w:rPr>
                <w:rFonts w:ascii="Times New Roman" w:hAnsi="Times New Roman" w:cs="Times New Roman"/>
              </w:rPr>
            </w:pPr>
            <w:r w:rsidRPr="0043482D">
              <w:rPr>
                <w:rFonts w:ascii="Times New Roman" w:hAnsi="Times New Roman" w:cs="Times New Roman"/>
              </w:rPr>
              <w:t>5</w:t>
            </w:r>
          </w:p>
        </w:tc>
        <w:tc>
          <w:tcPr>
            <w:tcW w:w="4766" w:type="dxa"/>
            <w:tcBorders>
              <w:top w:val="nil"/>
              <w:left w:val="nil"/>
              <w:bottom w:val="nil"/>
              <w:right w:val="nil"/>
            </w:tcBorders>
          </w:tcPr>
          <w:p w14:paraId="20176A7D" w14:textId="77777777" w:rsidR="007F289A" w:rsidRPr="00687D2B" w:rsidRDefault="007F289A" w:rsidP="008074CD">
            <w:pPr>
              <w:tabs>
                <w:tab w:val="left" w:pos="6192"/>
              </w:tabs>
              <w:spacing w:after="120"/>
              <w:ind w:right="72"/>
              <w:rPr>
                <w:rFonts w:ascii="Times New Roman" w:hAnsi="Times New Roman" w:cs="Times New Roman"/>
              </w:rPr>
            </w:pPr>
            <w:r w:rsidRPr="00687D2B">
              <w:rPr>
                <w:rFonts w:ascii="Times New Roman" w:hAnsi="Times New Roman" w:cs="Times New Roman"/>
              </w:rPr>
              <w:fldChar w:fldCharType="begin" w:fldLock="1"/>
            </w:r>
            <w:r w:rsidRPr="0043482D">
              <w:rPr>
                <w:rFonts w:ascii="Times New Roman" w:hAnsi="Times New Roman" w:cs="Times New Roman"/>
              </w:rPr>
              <w:instrText>ADDIN CSL_CITATION { "citationItems" : [ { "id" : "ITEM-1", "itemData" : { "author" : [ { "dropping-particle" : "", "family" : "Melo", "given" : "Leonardo C\u00e9sar Oliveira", "non-dropping-particle" : "", "parse-names" : false, "suffix" : "" }, { "dropping-particle" : "", "family" : "Rodrigues", "given" : "Marina Falc\u00e3o", "non-dropping-particle" : "", "parse-names" : false, "suffix" : "" }, { "dropping-particle" : "", "family" : "Oliveira", "given" : "Maria Ad\u00e9lia Borstelmann", "non-dropping-particle" : "", "parse-names" : false, "suffix" : "" }, { "dropping-particle" : "", "family" : "Silva", "given" : "Adilson Oliveira", "non-dropping-particle" : "", "parse-names" : false, "suffix" : "" }, { "dropping-particle" : "", "family" : "Moura", "given" : "Geraldo Jorge Barbosa", "non-dropping-particle" : "", "parse-names" : false, "suffix" : "" }, { "dropping-particle" : "", "family" : "Soares", "given" : "An\u00edsio Francisco", "non-dropping-particle" : "", "parse-names" : false, "suffix" : "" } ], "container-title" : "Herpetology Notes,", "id" : "ITEM-1", "issued" : { "date-parts" : [ [ "2018" ] ] }, "page" : "171-173", "title" : "The Lava lizard Tropidurus hispidus (Wied, 1820) as prey of a Common marmoset (Callithrix jac</w:instrText>
            </w:r>
            <w:r w:rsidRPr="00687D2B">
              <w:rPr>
                <w:rFonts w:ascii="Times New Roman" w:hAnsi="Times New Roman" w:cs="Times New Roman"/>
              </w:rPr>
              <w:instrText>chus) in the Brazilian Caatinga: a strategy for energy conservation?", "type" : "article-journal", "volume" : "11" }, "uris" : [ "http://www.mendeley.com/documents/?uuid=85d6e0b0-67c7-4479-9f0d-396607b35426" ] } ], "mendeley" : { "formattedCitation" : "(Melo et al. 2018)", "manualFormatting" : "(Melo et al., 2018)", "plainTextFormattedCitation" : "(Melo et al. 2018)", "previouslyFormattedCitation" : "(Melo et al. 2018)" }, "properties" : { "noteIndex" : 0 }, "schema" : "https://github.com/citation-style-language/schema/raw/master/csl-citation.json" }</w:instrText>
            </w:r>
            <w:r w:rsidRPr="00687D2B">
              <w:rPr>
                <w:rFonts w:ascii="Times New Roman" w:hAnsi="Times New Roman" w:cs="Times New Roman"/>
              </w:rPr>
              <w:fldChar w:fldCharType="separate"/>
            </w:r>
            <w:r w:rsidRPr="00687D2B">
              <w:rPr>
                <w:rFonts w:ascii="Times New Roman" w:hAnsi="Times New Roman" w:cs="Times New Roman"/>
                <w:noProof/>
              </w:rPr>
              <w:t>(Melo et al., 2018)</w:t>
            </w:r>
            <w:r w:rsidRPr="00687D2B">
              <w:rPr>
                <w:rFonts w:ascii="Times New Roman" w:hAnsi="Times New Roman" w:cs="Times New Roman"/>
              </w:rPr>
              <w:fldChar w:fldCharType="end"/>
            </w:r>
          </w:p>
        </w:tc>
      </w:tr>
      <w:tr w:rsidR="007F289A" w:rsidRPr="00BB0494" w14:paraId="04578B94" w14:textId="77777777" w:rsidTr="008074CD">
        <w:trPr>
          <w:trHeight w:val="432"/>
        </w:trPr>
        <w:tc>
          <w:tcPr>
            <w:tcW w:w="3618" w:type="dxa"/>
            <w:tcBorders>
              <w:top w:val="nil"/>
              <w:left w:val="nil"/>
              <w:bottom w:val="nil"/>
              <w:right w:val="nil"/>
            </w:tcBorders>
          </w:tcPr>
          <w:p w14:paraId="3626D15F" w14:textId="77777777" w:rsidR="007F289A" w:rsidRPr="00687D2B" w:rsidRDefault="007F289A" w:rsidP="008074CD">
            <w:pPr>
              <w:spacing w:after="120"/>
              <w:ind w:right="200" w:firstLine="180"/>
              <w:rPr>
                <w:rFonts w:ascii="Times New Roman" w:hAnsi="Times New Roman" w:cs="Times New Roman"/>
              </w:rPr>
            </w:pPr>
            <w:r w:rsidRPr="00687D2B">
              <w:rPr>
                <w:rFonts w:ascii="Times New Roman" w:hAnsi="Times New Roman" w:cs="Times New Roman"/>
                <w:color w:val="000000"/>
              </w:rPr>
              <w:t>“Callithrix AND vertebrate”</w:t>
            </w:r>
          </w:p>
        </w:tc>
        <w:tc>
          <w:tcPr>
            <w:tcW w:w="1080" w:type="dxa"/>
            <w:tcBorders>
              <w:top w:val="nil"/>
              <w:left w:val="nil"/>
              <w:bottom w:val="nil"/>
              <w:right w:val="nil"/>
            </w:tcBorders>
          </w:tcPr>
          <w:p w14:paraId="0A3B0980"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55</w:t>
            </w:r>
          </w:p>
        </w:tc>
        <w:tc>
          <w:tcPr>
            <w:tcW w:w="4766" w:type="dxa"/>
            <w:tcBorders>
              <w:top w:val="nil"/>
              <w:left w:val="nil"/>
              <w:bottom w:val="nil"/>
              <w:right w:val="nil"/>
            </w:tcBorders>
          </w:tcPr>
          <w:p w14:paraId="15E81AC4" w14:textId="77777777" w:rsidR="007F289A" w:rsidRPr="00687D2B" w:rsidRDefault="007F289A" w:rsidP="008074CD">
            <w:pPr>
              <w:tabs>
                <w:tab w:val="left" w:pos="6192"/>
              </w:tabs>
              <w:spacing w:after="120"/>
              <w:ind w:right="72"/>
              <w:rPr>
                <w:rFonts w:ascii="Times New Roman" w:hAnsi="Times New Roman" w:cs="Times New Roman"/>
                <w:lang w:val="es-AR"/>
              </w:rPr>
            </w:pPr>
            <w:r w:rsidRPr="00687D2B">
              <w:rPr>
                <w:rFonts w:ascii="Times New Roman" w:hAnsi="Times New Roman" w:cs="Times New Roman"/>
                <w:color w:val="000000"/>
                <w:lang w:val="es-AR"/>
              </w:rPr>
              <w:fldChar w:fldCharType="begin" w:fldLock="1"/>
            </w:r>
            <w:r w:rsidRPr="00687D2B">
              <w:rPr>
                <w:rFonts w:ascii="Times New Roman" w:hAnsi="Times New Roman" w:cs="Times New Roman"/>
                <w:color w:val="000000"/>
                <w:lang w:val="es-AR"/>
              </w:rPr>
              <w:instrText>ADDIN CSL_CITATION { "citationItems" : [ { "id" : "ITEM-1", "itemData" : { "DOI" : "10.1515/mammalia-2015-0117", "abstract" : "The identification of interactions by predation in field can be considered as valuable complementary infor- mation for studies on feeding and interaction ecology. Here we report and describe two cases of opportunistic predation upon small mammals in forests of the Brazilian savanna (Cerrado): by the didelphid brown-eared woolly opossum Caluromys lanatus on the sigmodontine rodent Rhipidomys macrurus, and by the black-tufted-ear mar- moset Callithrix penicillata on the didelphid Gracilianus agilis. Our observations suggest that opportunistic preda- tion events on vertebrates can be advantageous for ani- mals that feed mainly on plant items, as a way to obtain protein-rich resources. Keywords:", "author" : [ { "dropping-particle" : "", "family" : "Camargo", "given" : "N\u00edcholas F", "non-dropping-particle" : "", "parse-names" : false, "suffix" : "" }, { "dropping-particle" : "", "family" : "Sano", "given" : "Nayara Y", "non-dropping-particle" : "", "parse-names" : false, "suffix" : "" }, { "dropping-particle" : "", "family" : "Vieira", "given" : "Emerson M", "non-dropping-particle" : "", "parse-names" : false, "suffix" : "" } ], "container-title" : "Mammalia", "id" : "ITEM-1", "issued" : { "date-parts" : [ [ "2016" ] ] }, "page" : "1-4", "title" : "Predation upon small mammals by Caluromys lanatus (Didelphimorphia: Didelphidae) and Callithrix penicillata (Primates: Callitrichidae) in the Brazilian savanna", "type" : "article-journal" }, "uris" : [ "http://www.mendeley.com/documents/?uuid=8f467461-5be8-48b1-bf48-cedf5b3c786e" ] }, { "id" : "ITEM-2", "itemData" : { "DOI" : "10.1007/s13364-016-0262-4", "abstract" : "Semiarid environments are known for climate ex- tremes such as high temperatures, lowhumidity, irregular pre- cipitations, and apparent resource scarcity.We aimed to inves- tigate howa small neotropical primate (Callithrix jacchus;the common marmoset) manages to survive under the harsh con- ditions that a semiarid environment imposes. The study was carried out in a 400-ha area of Caatinga in the northeast of Brazil. During a 6-month period (3 months of dry season and 3 months of wet season), we collected data on the diet of 19 common marmosets (distributed in five groups) and estimated their behavioral time budget during both the dry and rainy seasons. Resting significantly increased during the dry season, while playing was more frequent during the wet season. No significant differences were detected regarding other behav- iors. In relation to the diet, we recorded the consumption of prey items such as insects, spiders, and small vertebrates.We also observed the consumption of plant items, including prick- ly cladodes, which represents a previously undescribed food item for this species. Cladode exploitation required perceptual and motor skills to safely access the food resource, which is protected by sharp spines. Our findings show that common marmosets can survive under challenging conditions in part because of adjustments in their behavior and in part because of changes in their diet.", "author" : [ { "dropping-particle" : "", "family" : "Abreu", "given" : "Filipa", "non-dropping-particle" : "", "parse-names" : false, "suffix" : "" }, { "dropping-particle" : "", "family" : "Fuente", "given" : "Mar\u00eda Fernanda Castell\u00f3n", "non-dropping-particle" : "", "parse-names" : false, "suffix" : "" }, { "dropping-particle" : "", "family" : "Schiel", "given" : "Nicola", "non-dropping-particle" : "", "parse-names" : false, "suffix" : "" } ], "container-title" : "Mammal Research", "id" : "ITEM-2", "issued" : { "date-parts" : [ [ "2016" ] ] }, "title" : "Feeding ecology and behavioral adjustments: flexibility of a small neotropical primate (Callithrix jacchus) to survive in a semiarid environment", "type" : "article-journal" }, "uris" : [ "http://www.mendeley.com/documents/?uuid=4f939364-3a72-4c09-8083-fb295fd9d437" ] }, { "id" : "ITEM-3", "itemData" : { "DOI" : "10.1007/s11252-006-0005-4", "ISBN" : "1125200600054", "abstract" : "Space is an important dimension of the ecological niche. Differentiation in the use of vertical strata of the forest is related to species body size, and explains in part species coexistence at a local scale. Large neotropical primates dwell in the canopy, moving quadrupedally on large branches, whereas smaller species leap between narrow branches in the understory.We tested this general pattern by observing focal individuals of the capuchin monkey (Cebus sp.) and the common marmoset (Callithrix jacchus), both non-native species, living in a forest fragment within the Rio de Janeiro city. Results were in accordance with the pattern for neotropical primates. Vertical use of the forest seems to be related with ecological interactions, especially for C. jacchus restricted to the lower strata due to aerial predation. Preliminary observations on diet corroborate the omnivory of Cebus and the gum feeding characteristic of C. jacchus. For Cebus sp. the exotic jack-fruit (Artocarpus heterophyllus) was the most important food item. Predation of both primates on vertebrates, especially by C. jacchus on passerines, could cause an uncommon impact on prey populations. In spite of anthropogenic impact, these non-native primates maintain the general pattern of habitat, support use and diet of the same or similar species in native neotropical communities.", "author" : [ { "dropping-particle" : "", "family" : "Cunha", "given" : "Andr\u00e9 A", "non-dropping-particle" : "", "parse-names" : false, "suffix" : "" }, { "dropping-particle" : "V", "family" : "Vieira", "given" : "Marcus", "non-dropping-particle" : "", "parse-names" : false, "suffix" : "" }, { "dropping-particle" : "V", "family" : "Grelle", "given" : "Carlos E", "non-dropping-particle" : "", "parse-names" : false, "suffix" : "" } ], "container-title" : "Urban Ecosystems", "id" : "ITEM-3", "issued" : { "date-parts" : [ [ "2006" ] ] }, "page" : "351-359", "title" : "Preliminary observations on habitat, support use and diet in two non-native primates in an urban Atlantic forest fragment: The capuchin monkey (Cebus sp.) and the common marmoset (Callithrix jacchus) in the Tijuca forest, Rio de Janeiro", "type" : "article-journal", "volume" : "9" }, "uris" : [ "http://www.mendeley.com/documents/?uuid=655e90b7-7db0-4477-86ba-c6f5bf4a1834" ] } ], "mendeley" : { "formattedCitation" : "(Cunha et al. 2006; Abreu et al. 2016; Camargo et al. 2016)", "plainTextFormattedCitation" : "(Cunha et al. 2006; Abreu et al. 2016; Camargo et al. 2016)", "previouslyFormattedCitation" : "(Cunha et al. 2006; Abreu et al. 2016; Camargo et al. 2016)" }, "properties" : { "noteIndex" : 0 }, "schema" : "https://github.com/citation-style-language/schema/raw/master/csl-citation.json" }</w:instrText>
            </w:r>
            <w:r w:rsidRPr="00687D2B">
              <w:rPr>
                <w:rFonts w:ascii="Times New Roman" w:hAnsi="Times New Roman" w:cs="Times New Roman"/>
                <w:color w:val="000000"/>
                <w:lang w:val="es-AR"/>
              </w:rPr>
              <w:fldChar w:fldCharType="separate"/>
            </w:r>
            <w:r w:rsidRPr="00687D2B">
              <w:rPr>
                <w:rFonts w:ascii="Times New Roman" w:hAnsi="Times New Roman" w:cs="Times New Roman"/>
                <w:noProof/>
                <w:color w:val="000000"/>
                <w:lang w:val="es-AR"/>
              </w:rPr>
              <w:t>(Cunha et al., 2006; Abreu et al., 2016; Camargo et al., 2016)</w:t>
            </w:r>
            <w:r w:rsidRPr="00687D2B">
              <w:rPr>
                <w:rFonts w:ascii="Times New Roman" w:hAnsi="Times New Roman" w:cs="Times New Roman"/>
                <w:color w:val="000000"/>
                <w:lang w:val="es-AR"/>
              </w:rPr>
              <w:fldChar w:fldCharType="end"/>
            </w:r>
          </w:p>
        </w:tc>
      </w:tr>
      <w:tr w:rsidR="007F289A" w:rsidRPr="00687D2B" w14:paraId="00B708B4" w14:textId="77777777" w:rsidTr="008074CD">
        <w:trPr>
          <w:trHeight w:val="432"/>
        </w:trPr>
        <w:tc>
          <w:tcPr>
            <w:tcW w:w="3618" w:type="dxa"/>
            <w:tcBorders>
              <w:top w:val="nil"/>
              <w:left w:val="nil"/>
              <w:bottom w:val="nil"/>
              <w:right w:val="nil"/>
            </w:tcBorders>
          </w:tcPr>
          <w:p w14:paraId="2D924CFC" w14:textId="77777777" w:rsidR="007F289A" w:rsidRPr="00687D2B" w:rsidRDefault="007F289A" w:rsidP="008074CD">
            <w:pPr>
              <w:spacing w:after="120"/>
              <w:ind w:right="200" w:firstLine="180"/>
              <w:rPr>
                <w:rFonts w:ascii="Times New Roman" w:hAnsi="Times New Roman" w:cs="Times New Roman"/>
                <w:lang w:val="es-AR"/>
              </w:rPr>
            </w:pPr>
            <w:r w:rsidRPr="00687D2B">
              <w:rPr>
                <w:rFonts w:ascii="Times New Roman" w:hAnsi="Times New Roman" w:cs="Times New Roman"/>
                <w:color w:val="000000"/>
                <w:lang w:val="es-AR"/>
              </w:rPr>
              <w:t>“</w:t>
            </w:r>
            <w:proofErr w:type="spellStart"/>
            <w:r w:rsidRPr="00687D2B">
              <w:rPr>
                <w:rFonts w:ascii="Times New Roman" w:hAnsi="Times New Roman" w:cs="Times New Roman"/>
                <w:color w:val="000000"/>
                <w:lang w:val="es-AR"/>
              </w:rPr>
              <w:t>Callithrix</w:t>
            </w:r>
            <w:proofErr w:type="spellEnd"/>
            <w:r w:rsidRPr="00687D2B">
              <w:rPr>
                <w:rFonts w:ascii="Times New Roman" w:hAnsi="Times New Roman" w:cs="Times New Roman"/>
                <w:color w:val="000000"/>
                <w:lang w:val="es-AR"/>
              </w:rPr>
              <w:t xml:space="preserve"> AND </w:t>
            </w:r>
            <w:proofErr w:type="spellStart"/>
            <w:r w:rsidRPr="00687D2B">
              <w:rPr>
                <w:rFonts w:ascii="Times New Roman" w:hAnsi="Times New Roman" w:cs="Times New Roman"/>
                <w:color w:val="000000"/>
                <w:lang w:val="es-AR"/>
              </w:rPr>
              <w:t>invertebrate</w:t>
            </w:r>
            <w:proofErr w:type="spellEnd"/>
            <w:r w:rsidRPr="00687D2B">
              <w:rPr>
                <w:rFonts w:ascii="Times New Roman" w:hAnsi="Times New Roman" w:cs="Times New Roman"/>
                <w:color w:val="000000"/>
                <w:lang w:val="es-AR"/>
              </w:rPr>
              <w:t>”</w:t>
            </w:r>
          </w:p>
        </w:tc>
        <w:tc>
          <w:tcPr>
            <w:tcW w:w="1080" w:type="dxa"/>
            <w:tcBorders>
              <w:top w:val="nil"/>
              <w:left w:val="nil"/>
              <w:bottom w:val="nil"/>
              <w:right w:val="nil"/>
            </w:tcBorders>
          </w:tcPr>
          <w:p w14:paraId="60A03D6E" w14:textId="77777777" w:rsidR="007F289A" w:rsidRPr="00687D2B" w:rsidRDefault="007F289A" w:rsidP="008074CD">
            <w:pPr>
              <w:tabs>
                <w:tab w:val="left" w:pos="2052"/>
              </w:tabs>
              <w:spacing w:after="120"/>
              <w:ind w:right="77"/>
              <w:jc w:val="center"/>
              <w:rPr>
                <w:rFonts w:ascii="Times New Roman" w:hAnsi="Times New Roman" w:cs="Times New Roman"/>
                <w:lang w:val="es-AR"/>
              </w:rPr>
            </w:pPr>
            <w:r w:rsidRPr="00687D2B">
              <w:rPr>
                <w:rFonts w:ascii="Times New Roman" w:hAnsi="Times New Roman" w:cs="Times New Roman"/>
                <w:lang w:val="es-AR"/>
              </w:rPr>
              <w:t>8</w:t>
            </w:r>
          </w:p>
        </w:tc>
        <w:tc>
          <w:tcPr>
            <w:tcW w:w="4766" w:type="dxa"/>
            <w:tcBorders>
              <w:top w:val="nil"/>
              <w:left w:val="nil"/>
              <w:bottom w:val="nil"/>
              <w:right w:val="nil"/>
            </w:tcBorders>
          </w:tcPr>
          <w:p w14:paraId="7E6195A6" w14:textId="77777777" w:rsidR="007F289A" w:rsidRPr="00687D2B" w:rsidRDefault="007F289A" w:rsidP="008074CD">
            <w:pPr>
              <w:tabs>
                <w:tab w:val="left" w:pos="6192"/>
              </w:tabs>
              <w:spacing w:after="120"/>
              <w:ind w:right="72"/>
              <w:rPr>
                <w:rFonts w:ascii="Times New Roman" w:hAnsi="Times New Roman" w:cs="Times New Roman"/>
              </w:rPr>
            </w:pPr>
            <w:r w:rsidRPr="00687D2B">
              <w:rPr>
                <w:rFonts w:ascii="Times New Roman" w:hAnsi="Times New Roman" w:cs="Times New Roman"/>
                <w:color w:val="000000"/>
                <w:lang w:val="pt-BR"/>
              </w:rPr>
              <w:fldChar w:fldCharType="begin" w:fldLock="1"/>
            </w:r>
            <w:r w:rsidRPr="00687D2B">
              <w:rPr>
                <w:rFonts w:ascii="Times New Roman" w:hAnsi="Times New Roman" w:cs="Times New Roman"/>
                <w:color w:val="000000"/>
                <w:lang w:val="es-AR"/>
              </w:rPr>
              <w:instrText>ADDIN CSL_CITATION { "citationItems" : [ { "id" : "ITEM-1", "itemData" : { "DOI" : "10.1515/mammalia-2016-0075", "ISBN" : "0000000337", "abstract" : "The common marmoset, originally from Northeastern Brazil, has been introduced into several Brazilian states as a result of illegal traffic. Despite the long history of introduction, few studies have described the diet of this primate in regions where it is exotic and none have evaluated its role as a seed disperser. The importance of fruits in the diet of Callithrix jacchus and its potential as a seed disperser were investigated in the Tijuca National Park (TNP, 3.593 ha), southeastern Brazil, where the species is exotic. Data were collected from Sep- tember 2013 to January 2015, through focal observations. A sampling effort of 361 h of observation resulted in 60 independent feeding records. Fruits were the most often consumed item, comprising 48.3% of the observed feed- ing records, followed by gum (30%), invertebrates (18.3%) and lichens (3.3%). Seeds from four out of 13 species were swallowed and seeds from seven additional species were found intact in collected feces. These results show C. jac- chus\u2019 potential to act as a seed disperser for some plant species, and that should be considered for managing this primate in TNP, where other callitrichids are absent.", "author" : [ { "dropping-particle" : "", "family" : "Silva", "given" : "Marco Ferreira", "non-dropping-particle" : "", "parse-names" : false, "suffix" : "" }, { "dropping-particle" : "", "family" : "Verona", "given" : "Carlos Eduardo", "non-dropping-particle" : "", "parse-names" : false, "suffix" : "" }, { "dropping-particle" : "", "family" : "Conde", "given" : "Marilena", "non-dropping-particle" : "", "parse-names" : false, "suffix" : "" }, { "dropping-particle" : "", "family" : "Pires", "given" : "Alexandra S.", "non-dropping-particle" : "", "parse-names" : false, "suffix" : "" } ], "container-title" : "Mammalia", "id" : "ITEM-1", "issued" : { "date-parts" : [ [ "2017" ] ] }, "page" : "1-7", "title" : "Frugivory and potential seed dispersal by the exotic-invasive marmoset Callithrix jacchus (Primates, Callitrichidae) in an urban Atlantic Forest , Rio de Janeiro , Brazil", "type" : "article-journal" }, "uris" : [ "http://www.mendeley.com/documents/?uuid=644feda5-d91f-409d-8731-50968d3e0084" ] }, { "id" : "ITEM-2", "itemData" : { "abstract" : "Primatas conseguem viver em simpatria diferenciando o uso do habitat, recursos alimentares, estrato vertical e t\u00e9cnicas de forrageamento. Um grupo de Callithrix penicillata (Hershkovitz, 1977) e um grupo de Cebus libidinosus (Spix, 1823) foram observados em matas de galeria do Distrito Federal (DF) com o objetivo de detectar a influ\u00eancia da dieta na simpatria destas duas esp\u00e9cies. O clima no DF \u00e9 bem definido, com uma esta\u00e7\u00e3o seca de maio a setembro e outra chuvosa de outubro a abril. As observa\u00e7\u00f5es feitas sobre as esp\u00e9cies vegetais utilizadas como alimento por cada g\u00eanero de primata forneceram dados sobre a porcentagem de utiliza\u00e7\u00e3o dos alimentos, elucidando as diferen\u00e7as no consumo dos itens nas duas esta\u00e7\u00f5es do ano. Apenas duas esp\u00e9cies vegetais tiveram seus frutos consumidos pelos dois grupos de primatas, Sacoglottis guianensis Benth. (Humiriaceae) e Cheiloclinium cognatum (Miers) A.C.Sm. (Hippocrateaceae). As diferen\u00e7as no consumo dos alimentos ingeridos por Callithrix e Cebus nas duas esta\u00e7\u00f5es clim\u00e1ticas elucidam que algumas esp\u00e9cies vegetais e alguns invertebrados s\u00e3o preferen- ciais, enriquecendo a dieta nos per\u00edodos de menor disponibilidade de recursos. PALAVRAS-CHAVE.", "author" : [ { "dropping-particle" : "", "family" : "Vilela", "given" : "Sinara L.", "non-dropping-particle" : "", "parse-names" : false, "suffix" : "" } ], "container-title" : "Revista Brasileira de Zoologia", "id" : "ITEM-2", "issue" : "3", "issued" : { "date-parts" : [ [ "2007" ] ] }, "page" : "601-607", "title" : "Simpatria e dieta de Callithrix penicillata (Hershkovitz) (Callitrichidae) e Cebus libidinosus (Spix) (Cebidae) em matas de galeria do Distrito Federal, Brasil", "type" : "article-journal", "volume" : "24" }, "uris" : [ "http://www.mendeley.com/documents/?uuid=1958c227-b732-4bad-8ed0-d9bab0424f34" ] } ], "mendeley" : { "formattedCitation" : "(Vilela 2007; Silva et al. 2017)", "manualFormatting" : "(Vilela, 2007; Silva et al., 2017)", "plainTextFormattedCitation" : "(Vilela 2007; Silva et al. 2017)", "previouslyFormattedCitation" : "(Vilela 2007; Silva et al. 2017)" }, "properties" : { "noteIndex" : 0 }, "schema" : "https://github.com/citation-style-language/schema/raw/master/csl-citation.json" }</w:instrText>
            </w:r>
            <w:r w:rsidRPr="00687D2B">
              <w:rPr>
                <w:rFonts w:ascii="Times New Roman" w:hAnsi="Times New Roman" w:cs="Times New Roman"/>
                <w:color w:val="000000"/>
                <w:lang w:val="pt-BR"/>
              </w:rPr>
              <w:fldChar w:fldCharType="separate"/>
            </w:r>
            <w:r w:rsidRPr="00687D2B">
              <w:rPr>
                <w:rFonts w:ascii="Times New Roman" w:hAnsi="Times New Roman" w:cs="Times New Roman"/>
                <w:noProof/>
                <w:color w:val="000000"/>
                <w:lang w:val="pt-BR"/>
              </w:rPr>
              <w:t>(Vilela, 2007; Silva et al., 2017)</w:t>
            </w:r>
            <w:r w:rsidRPr="00687D2B">
              <w:rPr>
                <w:rFonts w:ascii="Times New Roman" w:hAnsi="Times New Roman" w:cs="Times New Roman"/>
                <w:color w:val="000000"/>
                <w:lang w:val="pt-BR"/>
              </w:rPr>
              <w:fldChar w:fldCharType="end"/>
            </w:r>
          </w:p>
        </w:tc>
      </w:tr>
      <w:tr w:rsidR="007F289A" w:rsidRPr="00BB0494" w14:paraId="79EE279A" w14:textId="77777777" w:rsidTr="008074CD">
        <w:trPr>
          <w:trHeight w:val="432"/>
        </w:trPr>
        <w:tc>
          <w:tcPr>
            <w:tcW w:w="3618" w:type="dxa"/>
            <w:tcBorders>
              <w:top w:val="nil"/>
              <w:left w:val="nil"/>
              <w:bottom w:val="nil"/>
              <w:right w:val="nil"/>
            </w:tcBorders>
          </w:tcPr>
          <w:p w14:paraId="08D59D90" w14:textId="77777777" w:rsidR="007F289A" w:rsidRPr="00687D2B" w:rsidRDefault="007F289A" w:rsidP="008074CD">
            <w:pPr>
              <w:spacing w:after="120"/>
              <w:ind w:right="200" w:firstLine="180"/>
              <w:rPr>
                <w:rFonts w:ascii="Times New Roman" w:hAnsi="Times New Roman" w:cs="Times New Roman"/>
              </w:rPr>
            </w:pPr>
            <w:r w:rsidRPr="00687D2B">
              <w:rPr>
                <w:rFonts w:ascii="Times New Roman" w:hAnsi="Times New Roman" w:cs="Times New Roman"/>
                <w:color w:val="000000"/>
              </w:rPr>
              <w:t>“Callithrix AND predation”</w:t>
            </w:r>
          </w:p>
        </w:tc>
        <w:tc>
          <w:tcPr>
            <w:tcW w:w="1080" w:type="dxa"/>
            <w:tcBorders>
              <w:top w:val="nil"/>
              <w:left w:val="nil"/>
              <w:bottom w:val="nil"/>
              <w:right w:val="nil"/>
            </w:tcBorders>
          </w:tcPr>
          <w:p w14:paraId="060A4B53"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55</w:t>
            </w:r>
          </w:p>
        </w:tc>
        <w:tc>
          <w:tcPr>
            <w:tcW w:w="4766" w:type="dxa"/>
            <w:tcBorders>
              <w:top w:val="nil"/>
              <w:left w:val="nil"/>
              <w:bottom w:val="nil"/>
              <w:right w:val="nil"/>
            </w:tcBorders>
          </w:tcPr>
          <w:p w14:paraId="53F85BFF" w14:textId="77777777" w:rsidR="007F289A" w:rsidRPr="00687D2B" w:rsidRDefault="007F289A" w:rsidP="008074CD">
            <w:pPr>
              <w:tabs>
                <w:tab w:val="left" w:pos="6192"/>
              </w:tabs>
              <w:spacing w:after="120"/>
              <w:ind w:right="72"/>
              <w:rPr>
                <w:rFonts w:ascii="Times New Roman" w:hAnsi="Times New Roman" w:cs="Times New Roman"/>
                <w:lang w:val="es-AR"/>
              </w:rPr>
            </w:pPr>
            <w:r w:rsidRPr="00687D2B">
              <w:rPr>
                <w:rFonts w:ascii="Times New Roman" w:hAnsi="Times New Roman" w:cs="Times New Roman"/>
                <w:color w:val="000000"/>
                <w:lang w:val="es-AR"/>
              </w:rPr>
              <w:fldChar w:fldCharType="begin" w:fldLock="1"/>
            </w:r>
            <w:r w:rsidRPr="00687D2B">
              <w:rPr>
                <w:rFonts w:ascii="Times New Roman" w:hAnsi="Times New Roman" w:cs="Times New Roman"/>
                <w:color w:val="000000"/>
                <w:lang w:val="es-AR"/>
              </w:rPr>
              <w:instrText>ADDIN CSL_CITATION { "citationItems" : [ { "id" : "ITEM-1", "itemData" : { "DOI" : "10.1159/000490793", "abstract" : "To reduce the vulnerability of their small body size, common marmosets live in large and cohesive social groups. Thus, we hypothesized that in order to compensate for small body size and predation risk, individuals of common marmosets will stay gath- ered rather than scattered when foraging for eggs and/or nestling birds. Furthermore, in order to avoid costly injuries and eventual predation risks, for both sides, the majority of interactions among common marmosets and small birds will not involve direct phys- ical contact. The study was developed in a small fragment of Atlantic Forest in the north- east of Brazil. We recorded a total of 115 interactions between common marmosets (Cal- lithrix jacchus) with 7 different bird species. As expected, agonistic interactions were significantly more frequent when the marmosets were gathered. Also, most agonistic interactions by the birds toward common marmosets involved overflights without phys- ical contact. Apparently, the set of avoidance behavior leads to a reduced predation risk for both sides. It appears that dispersed marmosets do not represent an imminent threat that justifies an agonistic reaction by the birds as the latter appear to avoid exposing themselves to unnecessary danger during agonistic interactions, especially when the marmosets are gathered.", "author" : [ { "dropping-particle" : "", "family" : "Borges", "given" : "Sawana C. A.", "non-dropping-particle" : "", "parse-names" : false, "suffix" : "" }, { "dropping-particle" : "", "family" : "Oliveira", "given" : "Fernanda G. S.", "non-dropping-particle" : "", "parse-names" : false, "suffix" : "" }, { "dropping-particle" : "", "family" : "Guerra", "given" : "Rafael", "non-dropping-particle" : "", "parse-names" : false, "suffix" : "" }, { "dropping-particle" : "", "family" : "Gunhold-de Oliveira, Tina Pesendorfer", "given" : "Mario B.", "non-dropping-particle" : "", "parse-names" : false, "suffix" : "" }, { "dropping-particle" : "", "family" : "Bezerra", "given" : "Bruna M.", "non-dropping-particle" : "", "parse-names" : false, "suffix" : "" }, { "dropping-particle" : "", "family" : "Souto", "given" : "Antonio S.", "non-dropping-particle" : "", "parse-names" : false, "suffix" : "" }, { "dropping-particle" : "", "family" : "Schiel", "given" : "Nicola", "non-dropping-particle" : "", "parse-names" : false, "suffix" : "" } ], "container-title" : "Folia Primatologica", "id" : "ITEM-1", "issued" : { "date-parts" : [ [ "2018" ] ] }, "page" : "357-364", "title" : "Stay Gathered Rather than Scattered : Strategies of Common Marmosets during Agonistic Interactions with Birds in the Atlantic Rain Forest", "type" : "article-journal", "volume" : "89" }, "uris" : [ "http://www.mendeley.com/documents/?uuid=e863cc8b-ac13-4023-a00f-855ec7d9a667" ] }, { "id" : "ITEM-2", "itemData" : { "author" : [ { "dropping-particle" : "", "family" : "Beltr\u00e3o-Mendes", "given" : "Raone", "non-dropping-particle" : "", "parse-names" : false, "suffix" : "" }, { "dropping-particle" : "", "family" : "Caldas", "given" : "Francis Luiz Santos", "non-dropping-particle" : "", "parse-names" : false, "suffix" : "" }, { "dropping-particle" : "", "family" : "Rocha", "given" : "Patr\u00edcio Adriano", "non-dropping-particle" : "", "parse-names" : false, "suffix" : "" }, { "dropping-particle" : "", "family" : "Santana", "given" : "Daniel Oliveira", "non-dropping-particle" : "", "parse-names" : false, "suffix" : "" } ], "container-title" : "Herpetology Notes", "id" : "ITEM-2", "issued" : { "date-parts" : [ [ "2018" ] ] }, "page" : "1069-1074", "title" : "Predation of Boana raniceps (Cope, 1862) by the common marmoset Callithrix jacchus (Linnaeus, 1758) in northeastern Brazil", "type" : "article-journal", "volume" : "11" }, "uris" : [ "http://www.mendeley.com/documents/?uuid=e8dc5a68-0c29-4d8d-9385-2a6b07e18c11" ] }, { "id" : "ITEM-3", "itemData" : { "DOI" : "10.1515/mammalia-2015-0117", "abstract" : "The identification of interactions by predation in field can be considered as valuable complementary infor- mation for studies on feeding and interaction ecology. Here we report and describe two cases of opportunistic predation upon small mammals in forests of the Brazilian savanna (Cerrado): by the didelphid brown-eared woolly opossum Caluromys lanatus on the sigmodontine rodent Rhipidomys macrurus, and by the black-tufted-ear mar- moset Callithrix penicillata on the didelphid Gracilianus agilis. Our observations suggest that opportunistic preda- tion events on vertebrates can be advantageous for ani- mals that feed mainly on plant items, as a way to obtain protein-rich resources. Keywords:", "author" : [ { "dropping-particle" : "", "family" : "Camargo", "given" : "N\u00edcholas F", "non-dropping-particle" : "", "parse-names" : false, "suffix" : "" }, { "dropping-particle" : "", "family" : "Sano", "given" : "Nayara Y", "non-dropping-particle" : "", "parse-names" : false, "suffix" : "" }, { "dropping-particle" : "", "family" : "Vieira", "given" : "Emerson M", "non-dropping-particle" : "", "parse-names" : false, "suffix" : "" } ], "container-title" : "Mammalia", "id" : "ITEM-3", "issued" : { "date-parts" : [ [ "2016" ] ] }, "page" : "1-4", "title" : "Predation upon small mammals by Caluromys lanatus (Didelphimorphia: Didelphidae) and Callithrix penicillata (Primates: Callitrichidae) in the Brazilian savanna", "type" : "article-journal" }, "uris" : [ "http://www.mendeley.com/documents/?uuid=8f467461-5be8-48b1-bf48-cedf5b3c786e" ] }, { "id" : "ITEM-4", "itemData" : { "author" : [ { "dropping-particle" : "", "family" : "Amora", "given" : "Tacyana Duarte", "non-dropping-particle" : "", "parse-names" : false, "suffix" : "" }, { "dropping-particle" : "", "family" : "Silva", "given" : "Adilson Oliveira", "non-dropping-particle" : "", "parse-names" : false, "suffix" : "" }, { "dropping-particle" : "", "family" : "Concei\u00e7\u00e3o", "given" : "Breno Moura", "non-dropping-particle" : "", "parse-names" : false, "suffix" : "" }, { "dropping-particle" : "", "family" : "Hirakuri", "given" : "Valter Levino", "non-dropping-particle" : "", "parse-names" : false, "suffix" : "" }, { "dropping-particle" : "", "family" : "Santana", "given" : "Daniel Oliveira", "non-dropping-particle" : "", "parse-names" : false, "suffix" : "" }, { "dropping-particle" : "", "family" : "Ferrari", "given" : "Stephen Francis", "non-dropping-particle" : "", "parse-names" : false, "suffix" : "" } ], "container-title" : "Herpetology Notes", "id" : "ITEM-4", "issued" : { "date-parts" : [ [ "2014" ] ] }, "page" : "547-549", "title" : "Predation of Phyllopezus pollicaris by the common marmoset Callithrix jacchus in the Caatinga scrub of northeastern Brazil", "type" : "article-journal", "volume" : "7" }, "uris" : [ "http://www.mendeley.com/documents/?uuid=9d62e4ae-d524-40a8-a4b3-ab5e07dda0a3" ] }, { "id" : "ITEM-5", "itemData" : { "abstract" : "Invasive exotic species can negatively impact local biodiversity. We present here a report of a nest predation of an endemic bird species, variable oriole (Icterus pyrrhopterus) by the introduced black-tufted marmoset (Callithrix penicillata) in an agricultural landscape highly disturbed by human activities. Two nestlings were predated, by adults of the introduced marmoset during two alternate days. Antipredator behavior and vocal mimicry were observed in variable oriole, while copulation was observed in black-tufted marmoset during the predation. The use of mobbing against predators by I. pyrrhopterus was observed and it is described here by the first time. The potential impact of the introduced marmosets to local biodiversity is discussed.", "author" : [ { "dropping-particle" : "", "family" : "Alexandrino", "given" : "Eduardo Roberto", "non-dropping-particle" : "", "parse-names" : false, "suffix" : "" }, { "dropping-particle" : "", "family" : "Luz", "given" : "Daniela Tomasio Apolinario", "non-dropping-particle" : "", "parse-names" : false, "suffix" : "" }, { "dropping-particle" : "", "family" : "Maggiorini", "given" : "Erica Vanessa", "non-dropping-particle" : "", "parse-names" : false, "suffix" : "" }, { "dropping-particle" : "", "family" : "Ferraz", "given" : "Katia Maria Paschoaletto Micchi Barros", "non-dropping-particle" : "", "parse-names" : false, "suffix" : "" } ], "container-title" : "Biota Neotropica", "id" : "ITEM-5", "issue" : "2", "issued" : { "date-parts" : [ [ "2012" ] ] }, "page" : "211-215", "title" : "Nest stolen : the first observation of nest predation by an invasive exotic marmoset (Callithrix penicillata) in an agricultural mosaic", "type" : "article-journal", "volume" : "12" }, "uris" : [ "http://www.mendeley.com/documents/?uuid=0abf9219-4943-40ef-9bd2-d727bf2632a9" ] }, { "id" : "ITEM-6", "itemData" : { "DOI" : "10.1590/S1984-46702009000200011", "ISBN" : "1984-4670", "ISSN" : "1984-4670", "abstract" : "Islands can serve as model systems for understanding how biological invasions affect native species. Here we examine the negative effects of mesopredator mammals on bird richness at Anchieta Island, an 826 ha offshore island in the coast of Brazil. Anchieta Island has the highest density of mammals of the entire Atlantic forest, especially nest predators such as marmosets and coatis, introduced more than 20 years ago. This indiscriminate introduction of mammals may have affected directly the bird community, nowadays represented by 100 species comprised mainly by water-crossing birds, being 73 forest-dwelling species. A small component of these remnant bird species nests in tree holes and on the forest floor, null model analysis suggest that birds within these two nest types are under-represented on Anchieta Island. All guilds were affected negatively, but \"opportunist insectivorous/omnivorous\". Experiments using artificial nests showed a predation of 73% of nests on the floor while only 26% on the mainland. Camera traps recorded predation by coatis, agoutis, and opossums. The restoration of the bird community on this island is highly constrained by the high density of hyper abundant nest predators.", "author" : [ { "dropping-particle" : "", "family" : "Galetti", "given" : "Mauro", "non-dropping-particle" : "", "parse-names" : false, "suffix" : "" }, { "dropping-particle" : "", "family" : "Bovendorp", "given" : "Ricardo S.", "non-dropping-particle" : "", "parse-names" : false, "suffix" : "" }, { "dropping-particle" : "", "family" : "Fadini", "given" : "Rodrigo F.", "non-dropping-particle" : "", "parse-names" : false, "suffix" : "" }, { "dropping-particle" : "", "family" : "Gussoni", "given" : "Carlos O. A.", "non-dropping-particle" : "", "parse-names" : false, "suffix" : "" }, { "dropping-particle" : "", "family" : "Rodrigues", "given" : "Marcos", "non-dropping-particle" : "", "parse-names" : false, "suffix" : "" }, { "dropping-particle" : "", "family" : "Alvarez", "given" : "Ariane D.", "non-dropping-particle" : "", "parse-names" : false, "suffix" : "" }, { "dropping-particle" : "", "family" : "Guimar\u00e3es Jr", "given" : "Paulo R.", "non-dropping-particle" : "", "parse-names" : false, "suffix" : "" }, { "dropping-particle" : "", "family" : "Alves", "given" : "Kaiser", "non-dropping-particle" : "", "parse-names" : false, "suffix" : "" } ], "container-title" : "Zoologia", "id" : "ITEM-6", "issue" : "2", "issued" : { "date-parts" : [ [ "2009" ] ] }, "page" : "288-298", "title" : "Hyper abundant mesopredators and bird extinction in an Atlantic forest island", "type" : "article-journal", "volume" : "26" }, "uris" : [ "http://www.mendeley.com/documents/?uuid=1cf86352-fe7b-48f5-b714-bc417c17086c" ] }, { "id" : "ITEM-7", "itemData" : { "DOI" : "10.1007/s11252-006-0005-4", "ISBN" : "1125200600054", "abstract" : "Space is an important dimension of the ecological niche. Differentiation in the use of vertical strata of the forest is related to species body size, and explains in part species coexistence at a local scale. Large neotropical primates dwell in the canopy, moving quadrupedally on large branches, whereas smaller species leap between narrow branches in the understory.We tested this general pattern by observing focal individuals of the capuchin monkey (Cebus sp.) and the common marmoset (Callithrix jacchus), both non-native species, living in a forest fragment within the Rio de Janeiro city. Results were in accordance with the pattern for neotropical primates. Vertical use of the forest seems to be related with ecological interactions, especially for C. jacchus restricted to the lower strata due to aerial predation. Preliminary observations on diet corroborate the omnivory of Cebus and the gum feeding characteristic of C. jacchus. For Cebus sp. the exotic jack-fruit (Artocarpus heterophyllus) was the most important food item. Predation of both primates on vertebrates, especially by C. jacchus on passerines, could cause an uncommon impact on prey populations. In spite of anthropogenic impact, these non-native primates maintain the general pattern of habitat, support use and diet of the same or similar species in native neotropical communities.", "author" : [ { "dropping-particle" : "", "family" : "Cunha", "given" : "Andr\u00e9 A", "non-dropping-particle" : "", "parse-names" : false, "suffix" : "" }, { "dropping-particle" : "V", "family" : "Vieira", "given" : "Marcus", "non-dropping-particle" : "", "parse-names" : false, "suffix" : "" }, { "dropping-particle" : "V", "family" : "Grelle", "given" : "Carlos E", "non-dropping-particle" : "", "parse-names" : false, "suffix" : "" } ], "container-title" : "Urban Ecosystems", "id" : "ITEM-7", "issued" : { "date-parts" : [ [ "2006" ] ] }, "page" : "351-359", "title" : "Preliminary observations on habitat, support use and diet in two non-native primates in an urban Atlantic forest fragment: The capuchin monkey (Cebus sp.) and the common marmoset (Callithrix jacchus) in the Tijuca forest, Rio de Janeiro", "type" : "article-journal", "volume" : "9" }, "uris" : [ "http://www.mendeley.com/documents/?uuid=655e90b7-7db0-4477-86ba-c6f5bf4a1834" ] }, { "id" : "ITEM-8", "itemData" : { "abstract" : "As observa\u00e7\u00f5es ocorreram no per\u00edodo de dois anos, monitorando grupos marcados de sag\u00fcis durante oito horas por dia. Foram registrados seis tipos de eventos: preda\u00e7\u00e3o de sag\u00fcis; preda\u00e7\u00e3o de aves, disputa de \u00e1rea de forrageio e recurso alimentar; compartilhamento de \u00e1rea de forrageio e recurso alimentar; persegui\u00e7\u00e3o branda e utiliza\u00e7\u00e3o de ninho de ave como local de pernoite dos sag\u00fcis. Os eventos agrupados obtiveram diferen\u00e7as significativas entre as esta\u00e7\u00f5es do ano e os estratos ocupados.", "author" : [ { "dropping-particle" : "De", "family" : "Lyra-neves", "given" : "Rachel M", "non-dropping-particle" : "", "parse-names" : false, "suffix" : "" }, { "dropping-particle" : "", "family" : "Oliveira", "given" : "Maria A B", "non-dropping-particle" : "", "parse-names" : false, "suffix" : "" }, { "dropping-particle" : "", "family" : "Telino-j\u00fanior", "given" : "Wallace R", "non-dropping-particle" : "", "parse-names" : false, "suffix" : "" }, { "dropping-particle" : "", "family" : "Santos", "given" : "Ednilza M", "non-dropping-particle" : "", "parse-names" : false, "suffix" : "" } ], "container-title" : "Revista Brasileira de Zoologia", "id" : "ITEM-8", "issue" : "3", "issued" : { "date-parts" : [ [ "2007" ] ] }, "page" : "709-716", "title" : "Comportamentos interespec\u00edficos entre Callithrix jacchus (Linnaeus) (Primates, Callitrichidae) e algumas aves de Mata Atl\u00e2ntica, Pernambuco, Brasil", "type" : "article-journal", "volume" : "24" }, "uris" : [ "http://www.mendeley.com/documents/?uuid=0b56b096-04f5-47ac-b9ba-8cac3cb77b45" ] } ], "mendeley" : { "formattedCitation" : "(Cunha et al. 2006; Lyra-neves et al. 2007; Galetti et al. 2009; Alexandrino et al. 2012; Amora et al. 2014; Camargo et al. 2016; Beltr\u00e3o-Mendes et al. 2018; Borges et al. 2018)", "plainTextFormattedCitation" : "(Cunha et al. 2006; Lyra-neves et al. 2007; Galetti et al. 2009; Alexandrino et al. 2012; Amora et al. 2014; Camargo et al. 2016; Beltr\u00e3o-Mendes et al. 2018; Borges et al. 2018)", "previouslyFormattedCitation" : "(Cunha et al. 2006; Lyra-neves et al. 2007; Galetti et al. 2009; Alexandrino et al. 2012; Amora et al. 2014; Camargo et al. 2016; Beltr\u00e3o-Mendes et al. 2018; Borges et al. 2018)" }, "properties" : { "noteIndex" : 0 }, "schema" : "https://github.com/citation-style-language/schema/raw/master/csl-citation.json" }</w:instrText>
            </w:r>
            <w:r w:rsidRPr="00687D2B">
              <w:rPr>
                <w:rFonts w:ascii="Times New Roman" w:hAnsi="Times New Roman" w:cs="Times New Roman"/>
                <w:color w:val="000000"/>
                <w:lang w:val="es-AR"/>
              </w:rPr>
              <w:fldChar w:fldCharType="separate"/>
            </w:r>
            <w:r w:rsidRPr="00687D2B">
              <w:rPr>
                <w:rFonts w:ascii="Times New Roman" w:hAnsi="Times New Roman" w:cs="Times New Roman"/>
                <w:noProof/>
                <w:color w:val="000000"/>
                <w:lang w:val="es-AR"/>
              </w:rPr>
              <w:t>(Cunha et al., 2006; Lyra-neves et al., 2007; Galetti et al., 2009; Alexandrino et al., 2012; Amora et al., 2014; Camargo et al., 2016; Beltrão-Mendes et al., 2018; Borges et al., 2018)</w:t>
            </w:r>
            <w:r w:rsidRPr="00687D2B">
              <w:rPr>
                <w:rFonts w:ascii="Times New Roman" w:hAnsi="Times New Roman" w:cs="Times New Roman"/>
                <w:color w:val="000000"/>
                <w:lang w:val="es-AR"/>
              </w:rPr>
              <w:fldChar w:fldCharType="end"/>
            </w:r>
          </w:p>
        </w:tc>
      </w:tr>
      <w:tr w:rsidR="007F289A" w:rsidRPr="00687D2B" w14:paraId="242B36E3" w14:textId="77777777" w:rsidTr="0043482D">
        <w:trPr>
          <w:trHeight w:val="432"/>
        </w:trPr>
        <w:tc>
          <w:tcPr>
            <w:tcW w:w="3618" w:type="dxa"/>
            <w:tcBorders>
              <w:top w:val="nil"/>
              <w:left w:val="nil"/>
              <w:bottom w:val="nil"/>
              <w:right w:val="nil"/>
            </w:tcBorders>
          </w:tcPr>
          <w:p w14:paraId="40723EEC" w14:textId="77777777" w:rsidR="007F289A" w:rsidRPr="00687D2B" w:rsidRDefault="007F289A" w:rsidP="008074CD">
            <w:pPr>
              <w:spacing w:after="120"/>
              <w:ind w:right="200"/>
              <w:rPr>
                <w:rFonts w:ascii="Times New Roman" w:hAnsi="Times New Roman" w:cs="Times New Roman"/>
                <w:lang w:val="es-AR"/>
              </w:rPr>
            </w:pPr>
            <w:r w:rsidRPr="00687D2B">
              <w:rPr>
                <w:rFonts w:ascii="Times New Roman" w:hAnsi="Times New Roman" w:cs="Times New Roman"/>
                <w:lang w:val="es-AR"/>
              </w:rPr>
              <w:t>“</w:t>
            </w:r>
            <w:proofErr w:type="spellStart"/>
            <w:r w:rsidRPr="00687D2B">
              <w:rPr>
                <w:rFonts w:ascii="Times New Roman" w:hAnsi="Times New Roman" w:cs="Times New Roman"/>
                <w:lang w:val="es-AR"/>
              </w:rPr>
              <w:t>Callithrix</w:t>
            </w:r>
            <w:proofErr w:type="spellEnd"/>
            <w:r w:rsidRPr="00687D2B">
              <w:rPr>
                <w:rFonts w:ascii="Times New Roman" w:hAnsi="Times New Roman" w:cs="Times New Roman"/>
                <w:lang w:val="es-AR"/>
              </w:rPr>
              <w:t xml:space="preserve"> AND </w:t>
            </w:r>
            <w:proofErr w:type="spellStart"/>
            <w:r w:rsidRPr="00687D2B">
              <w:rPr>
                <w:rFonts w:ascii="Times New Roman" w:hAnsi="Times New Roman" w:cs="Times New Roman"/>
                <w:lang w:val="es-AR"/>
              </w:rPr>
              <w:t>feeding</w:t>
            </w:r>
            <w:proofErr w:type="spellEnd"/>
            <w:r w:rsidRPr="00687D2B">
              <w:rPr>
                <w:rFonts w:ascii="Times New Roman" w:hAnsi="Times New Roman" w:cs="Times New Roman"/>
                <w:lang w:val="es-AR"/>
              </w:rPr>
              <w:t>”</w:t>
            </w:r>
          </w:p>
        </w:tc>
        <w:tc>
          <w:tcPr>
            <w:tcW w:w="1080" w:type="dxa"/>
            <w:tcBorders>
              <w:top w:val="nil"/>
              <w:left w:val="nil"/>
              <w:bottom w:val="nil"/>
              <w:right w:val="nil"/>
            </w:tcBorders>
          </w:tcPr>
          <w:p w14:paraId="79E4C6DC" w14:textId="77777777" w:rsidR="007F289A" w:rsidRPr="00687D2B" w:rsidRDefault="007F289A" w:rsidP="008074CD">
            <w:pPr>
              <w:tabs>
                <w:tab w:val="left" w:pos="2052"/>
              </w:tabs>
              <w:spacing w:after="120"/>
              <w:ind w:right="77"/>
              <w:jc w:val="center"/>
              <w:rPr>
                <w:rFonts w:ascii="Times New Roman" w:hAnsi="Times New Roman" w:cs="Times New Roman"/>
                <w:lang w:val="es-AR"/>
              </w:rPr>
            </w:pPr>
            <w:r w:rsidRPr="00687D2B">
              <w:rPr>
                <w:rFonts w:ascii="Times New Roman" w:hAnsi="Times New Roman" w:cs="Times New Roman"/>
                <w:lang w:val="es-AR"/>
              </w:rPr>
              <w:t>192</w:t>
            </w:r>
          </w:p>
        </w:tc>
        <w:tc>
          <w:tcPr>
            <w:tcW w:w="4766" w:type="dxa"/>
            <w:tcBorders>
              <w:top w:val="nil"/>
              <w:left w:val="nil"/>
              <w:bottom w:val="nil"/>
              <w:right w:val="nil"/>
            </w:tcBorders>
          </w:tcPr>
          <w:p w14:paraId="58ADF209" w14:textId="77777777" w:rsidR="007F289A" w:rsidRPr="00687D2B" w:rsidRDefault="007F289A" w:rsidP="008074CD">
            <w:pPr>
              <w:tabs>
                <w:tab w:val="left" w:pos="6192"/>
              </w:tabs>
              <w:spacing w:after="120"/>
              <w:ind w:right="72"/>
              <w:rPr>
                <w:rFonts w:ascii="Times New Roman" w:hAnsi="Times New Roman" w:cs="Times New Roman"/>
              </w:rPr>
            </w:pPr>
            <w:r w:rsidRPr="00687D2B">
              <w:rPr>
                <w:rFonts w:ascii="Times New Roman" w:hAnsi="Times New Roman" w:cs="Times New Roman"/>
              </w:rPr>
              <w:fldChar w:fldCharType="begin" w:fldLock="1"/>
            </w:r>
            <w:r w:rsidRPr="00687D2B">
              <w:rPr>
                <w:rFonts w:ascii="Times New Roman" w:hAnsi="Times New Roman" w:cs="Times New Roman"/>
                <w:lang w:val="es-AR"/>
              </w:rPr>
              <w:instrText>ADDIN CSL_CITATION { "citationItems" : [ { "id" : "ITEM-1", "itemData" : { "DOI" : "10.1002/(SICI)1098-2345(1996)38:1&lt;5::AID-AJP2&gt;3.0.CO;2-2", "ISSN" : "02752565", "abstract" : "The numerous remarkable traits characterizing the ecology and behavior of callitrichids have inspired considerable research and discussion of the flexible mating system (cases of monogamy, polygyny, and polyandry), cooperative breeding, reproductive inhibition by dominant females, rapid reproductive rate, significance of dietary differences (gum feeding, fru- givory, and insectivory), and demographics and social characteristics of the four genera, Cebuella, Callithrix, Saguinus, and Leontopithecus. The majority of functional explanations evaluate costs, benefits, and alterna- tive strategies but do not address the critical selective forces that led to the behaviors in the first place. In this paper, it is argued that Callithrix and Saguinus evolved to occupy a small insectivoretfrugivore niche in second- ary growth forest patches (gaps arising from tree falls), and other succes- sional forests and edge habitats; that Cebuella evolved to occupy a gum- feedingtinsectivore niche in inundated forest; and that Leontopithecus is above all a small animal predatortfrugivore and a mature forest g</w:instrText>
            </w:r>
            <w:r w:rsidRPr="00687D2B">
              <w:rPr>
                <w:rFonts w:ascii="Times New Roman" w:hAnsi="Times New Roman" w:cs="Times New Roman"/>
              </w:rPr>
              <w:instrText>enus. The keys to explanations concerning the evolution of the social and repro- ductive systems of these animals lie in an understanding of the resource base in these different habitats. Finally, it should be remembered that studies of callitrichids have in the main part been carried out in habitats highly altered by human activities (especially the Brazilian Atlantic forest, home to marmosets and lion tamarins) and are not the environ- ments in which their social and breeding behavior evolved.", "author" : [ { "dropping-particle" : "", "family" : "Rylands", "given" : "Anthony B.", "non-dropping-particle" : "", "parse-names" : false, "suffix" : "" } ], "container-title" : "American Journal of Primatology", "id" : "ITEM-1", "issued" : { "date-parts" : [ [ "1996" ] ] }, "page" : "5-18", "title" : "Habitat and the Evolution of Social and Reproductive Behavior in Callitrichidae", "type" : "article-journal", "volume" : "38" }, "uris" : [ "http://www.mendeley.com/documents/?uuid=94e9943a-f87f-4066-8edf-fcd019c2637a" ] }, { "id" : "ITEM-2", "itemData" : { "author" : [ { "dropping-particle" : "", "family" : "Miranda", "given" : "G H B", "non-dropping-particle" : "", "parse-names" : false, "suffix" : "" }, { "dropping-particle" : "", "family" : "Faria", "given" : "D S", "non-dropping-particle" : "", "parse-names" : false, "suffix" : "" } ], "container-title" : "Brazilian journal of biology = Revista brasleira de biologia", "id" : "ITEM-2", "issue" : "3", "issued" : { "date-parts" : [ [ "2001" ] ] }, "page" : "397-404", "title" : "Ecological aspects of black-pincelled marmoset (Callithrix penicillata) in the Cerrad\u00e3o and dense Cerrado of the Brazilian Central Plateau", "type" : "article-journal", "volume" : "61" }, "uris" : [ "http://www.mendeley.com/documents/?uuid=c61e0e55-2e9d-4f86-9ace-4e6917f133ea" ] }, { "id" : "ITEM-3", "itemData" : { "DOI" : "10.1007/s11252-006-0005-4", "ISBN" : "1125200600054", "abstract" : "Space is an important dimension of the ecological niche. Differentiation in the use of vertical strata of the forest is related to species body size, and explains in part species coexistence at a local scale. Large neotropical primates dwell in the canopy, moving quadrupedally on large branches, whereas smaller species leap between narrow branches in the understory.We tested this general pattern by observing focal individuals of the capuchin monkey (Cebus sp.) and the common marmoset (Callithrix jacchus), both non-native species, living in a forest fragment within the Rio de Janeiro city. Results were in accordance with the pattern for neotropical primates. Vertical use of the forest seems to be related with ecological interactions, especially for C. jacchus restricted to the lower strata due to aerial predation. Preliminary observations on diet corroborate the omnivory of Cebus and the gum feeding characteristic of C. jacchus. For Cebus sp. the exotic jack-fruit (Artocarpus heterophyllus) was the most important food item. Predation of both primates on vertebrates, especially by C. jacchus on passerines, could cause an uncommon impact on prey populations. In spite of anthropogenic impact, these non-native primates maintain the general pattern of habitat, support use and diet of the same or similar species in native neotropical communities.", "author" : [ { "dropping-particle" : "", "family" : "Cunha", "given" : "Andr\u00e9 A", "non-dropping-particle" : "", "parse-names" : false, "suffix" : "" }, { "dropping-particle" : "V", "family" : "Vieira", "given" : "Marcus", "non-dropping-particle" : "", "parse-names" : false, "suffix" : "" }, { "dropping-particle" : "V", "family" : "Grelle", "given" : "Carlos E", "non-dropping-particle" : "", "parse-names" : false, "suffix" : "" } ], "container-title" : "Urban Ecosystems", "id" : "ITEM-3", "issued" : { "date-parts" : [ [ "2006" ] ] }, "page" : "351-359", "title" : "Preliminary observations on habitat, support use and diet in two non-native primates in an urban Atlantic forest fragment: The capuchin monkey (Cebus sp.) and the common marmoset (Callithrix jacchus) in the Tijuca forest, Rio de Janeiro", "type" : "article-journal", "volume" : "9" }, "uris" : [ "http://www.mendeley.com/documents/?uuid=655e90b7-7db0-4477-86ba-c6f5bf4a1834" ] }, { "id" : "ITEM-4", "itemData" : { "DOI" : "10.1515/mammalia-2016-0075", "ISBN" : "0000000337", "abstract" : "The common marmoset, originally from Northeastern Brazil, has been introduced into several Brazilian states as a result of illegal traffic. Despite the long history of introduction, few studies have described the diet of this primate in regions where it is exotic and none have evaluated its role as a seed disperser. The importance of fruits in the diet of Callithrix jacchus and its potential as a seed disperser were investigated in the Tijuca National Park (TNP, 3.593 ha), southeastern Brazil, where the species is exotic. Data were collected from Sep- tember 2013 to January 2015, through focal observations. A sampling effort of 361 h of observation resulted in 60 independent feeding records. Fruits were the most often consumed item, comprising 48.3% of the observed feed- ing records, followed by gum (30%), invertebrates (18.3%) and lichens (3.3%). Seeds from four out of 13 species were swallowed and seeds from seven additional species were found intact in collected feces. These results show C. jac- chus\u2019 potential to act as a seed disperser for some plant species, and that should be considered for managing this primate in TNP, where other callitrichids are absent.", "author" : [ { "dropping-particle" : "", "family" : "Silva", "given" : "Marco Ferreira", "non-dropping-particle" : "", "parse-names" : false, "suffix" : "" }, { "dropping-particle" : "", "family" : "Verona", "given" : "Carlos Eduardo", "non-dropping-particle" : "", "parse-names" : false, "suffix" : "" }, { "dropping-particle" : "", "family" : "Conde", "given" : "Marilena", "non-dropping-particle" : "", "parse-names" : false, "suffix" : "" }, { "dropping-particle" : "", "family" : "Pires", "given" : "Alexandra S.", "non-dropping-particle" : "", "parse-names" : false, "suffix" : "" } ], "container-title" : "Mammalia", "id" : "ITEM-4", "issued" : { "date-parts" : [ [ "2017" ] ] }, "page" : "1-7", "title" : "Frugivory and potential seed dispersal by the exotic-invasive marmoset Callithrix jacchus (Primates, Callitrichidae) in an urban Atlantic Forest , Rio de Janeiro , Brazil", "type" : "article-journal" }, "uris" : [ "http://www.mendeley.com/documents/?uuid=644feda5-d91f-409d-8731-50968d3e0084" ] }, { "id" : "ITEM-5", "itemData" : { "DOI" : "10.1515/mammalia-2015-0117", "abstract" : "The identification of interactions by predation in field can be considered as valuable complementary infor- mation for studies on feeding and interaction ecology. Here we report and describe two cases of opportunistic predation upon small mammals in forests of the Brazilian savanna (Cerrado): by the didelphid brown-eared woolly opossum Caluromys lanatus on the sigmodontine rodent Rhipidomys macrurus, and by the black-tufted-ear mar- moset Callithrix penicillata on the didelphid Gracilianus agilis. Our observations suggest that opportunistic preda- tion events on vertebrates can be advantageous for ani- mals that feed mainly on plant items, as a way to obtain protein-rich resources. Keywords:", "author" : [ { "dropping-particle" : "", "family" : "Camargo", "given" : "N\u00edcholas F", "non-dropping-particle" : "", "parse-names" : false, "suffix" : "" }, { "dropping-particle" : "", "family" : "Sano", "given" : "Nayara Y", "non-dropping-particle" : "", "parse-names" : false, "suffix" : "" }, { "dropping-particle" : "", "family" : "Vieira", "given" : "Emerson M", "non-dropping-particle" : "", "parse-names" : false, "suffix" : "" } ], "container-title" : "Mammalia", "id" : "ITEM-5", "issued" : { "date-parts" : [ [ "2016" ] ] }, "page" : "1-4", "title" : "Predation upon small mammals by Caluromys lanatus (Didelphimorphia: Didelphidae) and Callithrix penicillata (Primates: Callitrichidae) in the Brazilian savanna", "type" : "article-journal" }, "uris" : [ "http://www.mendeley.com/documents/?uuid=8f467461-5be8-48b1-bf48-cedf5b3c786e" ] }, { "id" : "ITEM-6", "itemData" : { "abstract" : "We characterized the diet of a population of the marmoset Callithrix pen- icillata in a cerrado fragment in SE Brazil. A transect was used to follow the group weekly during one year, registering life area and feeding behavior. A total of 67 hours of life area and 51 hours of feeding behavior observations were completed. The marmosets used an area of 6.85 ha with population density of 2.04 individuals/ha and the group composition varied between 10 to 14 individuals. The animals fed on 23 distinct tree species, eating fruit, buds, flowers, leaves, young stems, resin, ants, termites and bird eggs, with differ- ences in feeding habits between the dry and wet seasons. Our results showed that even in severely disturbed areas, marmosets may not only survive but also maintain a good reproductive capacity. This ability is due to their behavioral plasticity and indicates this species as an interesting social mammal to assist future projects of conservation in fragmented areas of tropical savanna. Key-Words: marmoset; diet; fragmentation; tropical savanna.", "author" : [ { "dropping-particle" : "", "family" : "Vilela", "given" : "Andr\u00e9a Andrade", "non-dropping-particle" : "", "parse-names" : false, "suffix" : "" }, { "dropping-particle" : "", "family" : "Del-Claro", "given" : "Kleber", "non-dropping-particle" : "", "parse-names" : false, "suffix" : "" } ], "container-title" : "Sociobiology", "id" : "ITEM-6", "issue" : "2", "issued" : { "date-parts" : [ [ "2011" ] ] }, "page" : "1-6", "title" : "Feeding Behavior of the Black-Tufted-ear Marmoset (Callithrix penicillata) (Primata , Callitrichidae) in a Tropical Cerrado Savanna", "type" : "article-journal", "volume" : "58" }, "uris" : [ "http://www.mendeley.com/documents/?uuid=ccff8ad7-c54d-41f4-a19e-a4349710f980" ] }, { "id" : "ITEM-7", "itemData" : { "author" : [ { "dropping-particle" : "", "family" : "Pinheiro", "given" : "Herbert Leonardo Nascimento", "non-dropping-particle" : "", "parse-names" : false, "suffix" : "" }, { "dropping-particle" : "", "family" : "Mendes Pontes", "given" : "Antonio Rossano", "non-dropping-particle" : "", "parse-names" : false, "suffix" : "" } ], "container-title" : "Internatonal Journal of Ecology", "id" : "ITEM-7", "issued" : { "date-parts" : [ [ "2015" ] ] }, "page" : "1-13", "title" : "Home Range, Diet, and Activity Patterns of Common Marmosets (Callithrix jacchus) in Very Small and Isolated Fragments of the Atlantic Forest of Northeastern Brazil", "type" : "article-journal" }, "uris" : [ "http://www.mendeley.com/documents/?uuid=10a77797-7566-4727-bf06-102bb24cd5ab" ] }, { "id" : "ITEM-8", "itemData" : { "ISSN" : "1519-6984", "abstract" : "Two wild groups of Callithrix penicillata, the Black Pincelled Marmoset, were observed from January to September 1998, in two areas, one an area of dense scrub savanna vegetation (cerrado) and the other, a semidecidual woodland (cerrad\u00e3o), both within the boundaries of the Ecological Reserve of IBGE (Brazilian Institute of Geography and Statistics), in an environmentally protected area, the APA (Portuguese abbreviation for \"environmental protected area\") Gama/Cabe\u00e7a-de-Veado, Bras\u00edlia, DF. The behavioral data collected during the rainy (January 15 to April 15) and dry season (June 1 to September 15) were compared. Because of the proximity to the Reserve facilities, the group from the dense scrub savanna vegetation (CD) was submitted to antropic impacts different from the group in the semidecidual woodland (CE), which was using as territory an area that had been suffering from man-made fires every two years as part of a long-term experimental project on fire impacts. The behavioral data was quantified by instantaneous cross-section (\"scan sampling\") every ten minutes with records of locomotion, rest, foraging for insects, use of exudate, and feeding. During the whole year, the greatest percentage of time spent by CE and CD was in foraging for insects, with 44% and 39%, respectively. It was evident when comparing the data for the two seasons that, for both groups, foraging for insects was more intense during the dry season, possibly to complement the shortage of food, and locomotion increased during the rainy season. The greater the availability and distribution of fruit in the areas, the greater the locomotion of the groups to obtain these resources. None of the other behavioral patterns, including the use of exudates, presented significant differences between the two seasons. Both groups foraged more frequently during the dry season and locomoted more during the rainy one.", "author" : [ { "dropping-particle" : "", "family" : "Vilela", "given" : "S L", "non-dropping-particle" : "", "parse-names" : false, "suffix" : "" }, { "dropping-particle" : "", "family" : "Faria", "given" : "D S", "non-dropping-particle" : "", "parse-names" : false, "suffix" : "" } ], "container-title" : "Brazilian journal of biology = Revista brasleira de biologia", "id" : "ITEM-8", "issue" : "2", "issued" : { "date-parts" : [ [ "2004", "5" ] ] }, "page" : "363-70", "title" : "Seasonality of the activity pattern of Callithrix penicillata (Primates, Callitrichidae) in the cerrado (scrub savanna vegetation)", "type" : "article-journal", "volume" : "64" }, "uris" : [ "http://www.mendeley.com/documents/?uuid=f43a6b4e-3f4c-4ca6-99dc-14113e7e4ee3" ] }, { "id" : "ITEM-9", "itemData" : { "DOI" : "10.1007/s13364-016-0262-4", "abstract" : "Semiarid environments are known for climate ex- tremes such as high temperatures, lowhumidity, irregular pre- cipitations, and apparent resource scarcity.We aimed to inves- tigate howa small neotropical primate (Callithrix jacchus;the common marmoset) manages to survive under the harsh con- ditions that a semiarid environment imposes. The study was carried out in a 400-ha area of Caatinga in the northeast of Brazil. During a 6-month period (3 months of dry season and 3 months of wet season), we collected data on the diet of 19 common marmosets (distributed in five groups) and estimated their behavioral time budget during both the dry and rainy seasons. Resting significantly increased during the dry season, while playing was more frequent during the wet season. No significant differences were detected regarding other behav- iors. In relation to the diet, we recorded the consumption of prey items such as insects, spiders, and small vertebrates.We also observed the consumption of plant items, including prick- ly cladodes, which represents a previously undescribed food item for this species. Cladode exploitation required perceptual and motor skills to safely access the food resource, which is protected by sharp spines. Our findings show that common marmosets can survive under challenging conditions in part because of adjustments in their behavior and in part because of changes in their diet.", "author" : [ { "dropping-particle" : "", "family" : "Abreu", "given" : "Filipa", "non-dropping-particle" : "", "parse-names" : false, "suffix" : "" }, { "dropping-particle" : "", "family" : "Fuente", "given" : "Mar\u00eda Fernanda Castell\u00f3n", "non-dropping-particle" : "", "parse-names" : false, "suffix" : "" }, { "dropping-particle" : "", "family" : "Schiel", "given" : "Nicola", "non-dropping-particle" : "", "parse-names" : false, "suffix" : "" } ], "container-title" : "Mammal Research", "id" : "ITEM-9", "issued" : { "date-parts" : [ [ "2016" ] ] }, "title" : "Feeding ecology and behavioral adjustments: flexibility of a small neotropical primate (Callithrix jacchus) to survive in a semiarid environment", "type" : "article-journal" }, "uris" : [ "http://www.mendeley.com/documents/?uuid=4f939364-3a72-4c09-8083-fb295fd9d437" ] } ], "mendeley" : { "formattedCitation" : "(Rylands 1996; Miranda and Faria 2001; Vilela and Faria 2004; Cunha et al. 2006; Vilela and Del-Claro 2011; Pinheiro and Mendes Pontes 2015; Abreu et al. 2016; Camargo et al. 2016; Silva et al. 2017)", "manualFormatting" : "(Rylands, 1996; Miranda and Faria, 2001; Vilela and Faria, 2004; Cunha et al., 2006; Vilela and Del-Claro 2011; Pinheiro and Mendes Pontes 2015; Abreu et al. 2016; Camargo et al. 2016; Silva et al. 2017)", "plainTextFormattedCitation" : "(Rylands 1996; Miranda and Faria 2001; Vilela and Faria 2004; Cunha et al. 2006; Vilela and Del-Claro 2011; Pinheiro and Mendes Pontes 2015; Abreu et al. 2016; Camargo et al. 2016; Silva et al. 2017)", "previouslyFormattedCitation" : "(Rylands 1996; Miranda and Faria 2001; Vilela and Faria 2004; Cunha et al. 2006; Vilela and Del-Claro 2011; Pinheiro and Mendes Pontes 2015; Abreu et al. 2016; Camargo et al. 2016; Silva et al. 2017)" }, "properties" : { "noteIndex" : 0 }, "schema" : "https://github.com/citation-style-language/schema/raw/master/csl-citation.json" }</w:instrText>
            </w:r>
            <w:r w:rsidRPr="00687D2B">
              <w:rPr>
                <w:rFonts w:ascii="Times New Roman" w:hAnsi="Times New Roman" w:cs="Times New Roman"/>
              </w:rPr>
              <w:fldChar w:fldCharType="separate"/>
            </w:r>
            <w:r w:rsidRPr="00687D2B">
              <w:rPr>
                <w:rFonts w:ascii="Times New Roman" w:hAnsi="Times New Roman" w:cs="Times New Roman"/>
                <w:noProof/>
              </w:rPr>
              <w:t>(Rylands, 1996; Miranda and Faria, 2001; Vilela and Faria, 2004; Cunha et al., 2006; Vilela and Del-Claro, 2011; Pinheiro and Mendes Pontes, 2015; Abreu et al., 2016; Camargo et al., 2016; Silva et al., 2017)</w:t>
            </w:r>
            <w:r w:rsidRPr="00687D2B">
              <w:rPr>
                <w:rFonts w:ascii="Times New Roman" w:hAnsi="Times New Roman" w:cs="Times New Roman"/>
              </w:rPr>
              <w:fldChar w:fldCharType="end"/>
            </w:r>
          </w:p>
        </w:tc>
      </w:tr>
      <w:tr w:rsidR="0043482D" w:rsidRPr="0043482D" w14:paraId="5E9AB2ED" w14:textId="77777777" w:rsidTr="0043482D">
        <w:trPr>
          <w:trHeight w:val="432"/>
        </w:trPr>
        <w:tc>
          <w:tcPr>
            <w:tcW w:w="3618" w:type="dxa"/>
            <w:tcBorders>
              <w:top w:val="nil"/>
              <w:left w:val="nil"/>
              <w:bottom w:val="nil"/>
              <w:right w:val="nil"/>
            </w:tcBorders>
          </w:tcPr>
          <w:p w14:paraId="4BD6EC04" w14:textId="6B5B0D91" w:rsidR="0043482D" w:rsidRPr="00687D2B" w:rsidRDefault="0043482D" w:rsidP="008074CD">
            <w:pPr>
              <w:ind w:right="200"/>
              <w:rPr>
                <w:rFonts w:ascii="Times New Roman" w:hAnsi="Times New Roman" w:cs="Times New Roman"/>
              </w:rPr>
            </w:pPr>
            <w:r w:rsidRPr="004E7F0D">
              <w:rPr>
                <w:rFonts w:ascii="Times New Roman" w:hAnsi="Times New Roman" w:cs="Times New Roman"/>
              </w:rPr>
              <w:t>“Callithrix AND competition”</w:t>
            </w:r>
          </w:p>
        </w:tc>
        <w:tc>
          <w:tcPr>
            <w:tcW w:w="1080" w:type="dxa"/>
            <w:tcBorders>
              <w:top w:val="nil"/>
              <w:left w:val="nil"/>
              <w:bottom w:val="nil"/>
              <w:right w:val="nil"/>
            </w:tcBorders>
          </w:tcPr>
          <w:p w14:paraId="0F29446D" w14:textId="1F2467D1" w:rsidR="0043482D" w:rsidRPr="00687D2B" w:rsidRDefault="0043482D" w:rsidP="008074CD">
            <w:pPr>
              <w:tabs>
                <w:tab w:val="left" w:pos="2052"/>
              </w:tabs>
              <w:ind w:right="77"/>
              <w:jc w:val="center"/>
              <w:rPr>
                <w:rFonts w:ascii="Times New Roman" w:hAnsi="Times New Roman" w:cs="Times New Roman"/>
              </w:rPr>
            </w:pPr>
            <w:r>
              <w:rPr>
                <w:rFonts w:ascii="Times New Roman" w:hAnsi="Times New Roman" w:cs="Times New Roman"/>
              </w:rPr>
              <w:t>72</w:t>
            </w:r>
          </w:p>
        </w:tc>
        <w:tc>
          <w:tcPr>
            <w:tcW w:w="4766" w:type="dxa"/>
            <w:tcBorders>
              <w:top w:val="nil"/>
              <w:left w:val="nil"/>
              <w:bottom w:val="nil"/>
              <w:right w:val="nil"/>
            </w:tcBorders>
          </w:tcPr>
          <w:p w14:paraId="3D32BD73" w14:textId="6FE06DF9" w:rsidR="0043482D" w:rsidRPr="004E7F0D" w:rsidRDefault="0043482D" w:rsidP="008074CD">
            <w:pPr>
              <w:tabs>
                <w:tab w:val="left" w:pos="6192"/>
              </w:tabs>
              <w:ind w:right="72"/>
              <w:rPr>
                <w:rFonts w:ascii="Times New Roman" w:hAnsi="Times New Roman" w:cs="Times New Roman"/>
              </w:rPr>
            </w:pPr>
            <w:r w:rsidRPr="004E7F0D">
              <w:rPr>
                <w:rFonts w:ascii="Times New Roman" w:hAnsi="Times New Roman" w:cs="Times New Roman"/>
              </w:rPr>
              <w:t>(</w:t>
            </w:r>
            <w:proofErr w:type="spellStart"/>
            <w:r w:rsidRPr="004E7F0D">
              <w:rPr>
                <w:rFonts w:ascii="Times New Roman" w:hAnsi="Times New Roman" w:cs="Times New Roman"/>
              </w:rPr>
              <w:t>Braz</w:t>
            </w:r>
            <w:proofErr w:type="spellEnd"/>
            <w:r w:rsidRPr="004E7F0D">
              <w:rPr>
                <w:rFonts w:ascii="Times New Roman" w:hAnsi="Times New Roman" w:cs="Times New Roman"/>
              </w:rPr>
              <w:t xml:space="preserve"> et al., 2019; Oliveira and </w:t>
            </w:r>
            <w:proofErr w:type="spellStart"/>
            <w:r w:rsidRPr="004E7F0D">
              <w:rPr>
                <w:rFonts w:ascii="Times New Roman" w:hAnsi="Times New Roman" w:cs="Times New Roman"/>
              </w:rPr>
              <w:t>Grelle</w:t>
            </w:r>
            <w:proofErr w:type="spellEnd"/>
            <w:r w:rsidRPr="004E7F0D">
              <w:rPr>
                <w:rFonts w:ascii="Times New Roman" w:hAnsi="Times New Roman" w:cs="Times New Roman"/>
              </w:rPr>
              <w:t>, 2012)</w:t>
            </w:r>
          </w:p>
        </w:tc>
      </w:tr>
      <w:tr w:rsidR="007F289A" w:rsidRPr="00687D2B" w14:paraId="39DEBD7F" w14:textId="77777777" w:rsidTr="0043482D">
        <w:trPr>
          <w:trHeight w:val="432"/>
        </w:trPr>
        <w:tc>
          <w:tcPr>
            <w:tcW w:w="3618" w:type="dxa"/>
            <w:tcBorders>
              <w:top w:val="nil"/>
              <w:left w:val="nil"/>
              <w:bottom w:val="single" w:sz="4" w:space="0" w:color="auto"/>
              <w:right w:val="nil"/>
            </w:tcBorders>
          </w:tcPr>
          <w:p w14:paraId="28E5605B" w14:textId="77777777" w:rsidR="007F289A" w:rsidRPr="00687D2B" w:rsidRDefault="007F289A" w:rsidP="008074CD">
            <w:pPr>
              <w:ind w:right="200"/>
              <w:rPr>
                <w:rFonts w:ascii="Times New Roman" w:hAnsi="Times New Roman" w:cs="Times New Roman"/>
              </w:rPr>
            </w:pPr>
            <w:r w:rsidRPr="00687D2B">
              <w:rPr>
                <w:rFonts w:ascii="Times New Roman" w:hAnsi="Times New Roman" w:cs="Times New Roman"/>
              </w:rPr>
              <w:t>“Callithrix AND feces”</w:t>
            </w:r>
          </w:p>
        </w:tc>
        <w:tc>
          <w:tcPr>
            <w:tcW w:w="1080" w:type="dxa"/>
            <w:tcBorders>
              <w:top w:val="nil"/>
              <w:left w:val="nil"/>
              <w:bottom w:val="single" w:sz="4" w:space="0" w:color="auto"/>
              <w:right w:val="nil"/>
            </w:tcBorders>
          </w:tcPr>
          <w:p w14:paraId="02AE5E40" w14:textId="77777777" w:rsidR="007F289A" w:rsidRPr="00687D2B" w:rsidRDefault="007F289A" w:rsidP="008074CD">
            <w:pPr>
              <w:tabs>
                <w:tab w:val="left" w:pos="2052"/>
              </w:tabs>
              <w:ind w:right="77"/>
              <w:jc w:val="center"/>
              <w:rPr>
                <w:rFonts w:ascii="Times New Roman" w:hAnsi="Times New Roman" w:cs="Times New Roman"/>
              </w:rPr>
            </w:pPr>
            <w:r w:rsidRPr="00687D2B">
              <w:rPr>
                <w:rFonts w:ascii="Times New Roman" w:hAnsi="Times New Roman" w:cs="Times New Roman"/>
              </w:rPr>
              <w:t>106</w:t>
            </w:r>
          </w:p>
        </w:tc>
        <w:tc>
          <w:tcPr>
            <w:tcW w:w="4766" w:type="dxa"/>
            <w:tcBorders>
              <w:top w:val="nil"/>
              <w:left w:val="nil"/>
              <w:bottom w:val="single" w:sz="4" w:space="0" w:color="auto"/>
              <w:right w:val="nil"/>
            </w:tcBorders>
          </w:tcPr>
          <w:p w14:paraId="766272E5" w14:textId="77777777" w:rsidR="007F289A" w:rsidRPr="00687D2B" w:rsidRDefault="007F289A" w:rsidP="008074CD">
            <w:pPr>
              <w:tabs>
                <w:tab w:val="left" w:pos="6192"/>
              </w:tabs>
              <w:ind w:right="72"/>
              <w:rPr>
                <w:rFonts w:ascii="Times New Roman" w:hAnsi="Times New Roman" w:cs="Times New Roman"/>
              </w:rPr>
            </w:pPr>
            <w:r w:rsidRPr="00687D2B">
              <w:rPr>
                <w:rFonts w:ascii="Times New Roman" w:hAnsi="Times New Roman" w:cs="Times New Roman"/>
              </w:rPr>
              <w:t>(Silva et al., 2017)</w:t>
            </w:r>
          </w:p>
        </w:tc>
      </w:tr>
      <w:tr w:rsidR="007F289A" w:rsidRPr="00687D2B" w14:paraId="12904D6A" w14:textId="77777777" w:rsidTr="0043482D">
        <w:trPr>
          <w:trHeight w:val="432"/>
        </w:trPr>
        <w:tc>
          <w:tcPr>
            <w:tcW w:w="9464" w:type="dxa"/>
            <w:gridSpan w:val="3"/>
            <w:tcBorders>
              <w:top w:val="single" w:sz="4" w:space="0" w:color="auto"/>
              <w:left w:val="nil"/>
              <w:bottom w:val="single" w:sz="2" w:space="0" w:color="auto"/>
              <w:right w:val="nil"/>
            </w:tcBorders>
            <w:vAlign w:val="center"/>
          </w:tcPr>
          <w:p w14:paraId="311876BF" w14:textId="77777777" w:rsidR="007F289A" w:rsidRPr="00687D2B" w:rsidRDefault="007F289A" w:rsidP="008074CD">
            <w:pPr>
              <w:tabs>
                <w:tab w:val="left" w:pos="6192"/>
              </w:tabs>
              <w:ind w:right="72"/>
              <w:jc w:val="center"/>
              <w:rPr>
                <w:rFonts w:ascii="Times New Roman" w:hAnsi="Times New Roman" w:cs="Times New Roman"/>
                <w:i/>
                <w:color w:val="000000"/>
              </w:rPr>
            </w:pPr>
            <w:proofErr w:type="spellStart"/>
            <w:r w:rsidRPr="00687D2B">
              <w:rPr>
                <w:rFonts w:ascii="Times New Roman" w:hAnsi="Times New Roman" w:cs="Times New Roman"/>
                <w:i/>
                <w:color w:val="000000"/>
              </w:rPr>
              <w:t>Scielo</w:t>
            </w:r>
            <w:proofErr w:type="spellEnd"/>
          </w:p>
        </w:tc>
      </w:tr>
      <w:tr w:rsidR="007F289A" w:rsidRPr="00687D2B" w14:paraId="6B35A5B5" w14:textId="77777777" w:rsidTr="008074CD">
        <w:trPr>
          <w:trHeight w:val="432"/>
        </w:trPr>
        <w:tc>
          <w:tcPr>
            <w:tcW w:w="3618" w:type="dxa"/>
            <w:tcBorders>
              <w:top w:val="single" w:sz="2" w:space="0" w:color="auto"/>
              <w:left w:val="nil"/>
              <w:bottom w:val="nil"/>
              <w:right w:val="nil"/>
            </w:tcBorders>
          </w:tcPr>
          <w:p w14:paraId="44F68EAF"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color w:val="000000"/>
              </w:rPr>
              <w:t>“Callithrix AND bird”</w:t>
            </w:r>
          </w:p>
        </w:tc>
        <w:tc>
          <w:tcPr>
            <w:tcW w:w="1080" w:type="dxa"/>
            <w:tcBorders>
              <w:top w:val="single" w:sz="2" w:space="0" w:color="auto"/>
              <w:left w:val="nil"/>
              <w:bottom w:val="nil"/>
              <w:right w:val="nil"/>
            </w:tcBorders>
          </w:tcPr>
          <w:p w14:paraId="41CCABBC"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6</w:t>
            </w:r>
          </w:p>
        </w:tc>
        <w:tc>
          <w:tcPr>
            <w:tcW w:w="4766" w:type="dxa"/>
            <w:tcBorders>
              <w:top w:val="single" w:sz="2" w:space="0" w:color="auto"/>
              <w:left w:val="nil"/>
              <w:bottom w:val="nil"/>
              <w:right w:val="nil"/>
            </w:tcBorders>
          </w:tcPr>
          <w:p w14:paraId="63E5352B" w14:textId="77777777" w:rsidR="007F289A" w:rsidRPr="00687D2B" w:rsidRDefault="007F289A" w:rsidP="008074CD">
            <w:pPr>
              <w:tabs>
                <w:tab w:val="left" w:pos="6192"/>
              </w:tabs>
              <w:spacing w:after="120"/>
              <w:ind w:right="72"/>
              <w:rPr>
                <w:rFonts w:ascii="Times New Roman" w:hAnsi="Times New Roman" w:cs="Times New Roman"/>
              </w:rPr>
            </w:pPr>
            <w:r w:rsidRPr="00687D2B">
              <w:rPr>
                <w:rFonts w:ascii="Times New Roman" w:hAnsi="Times New Roman" w:cs="Times New Roman"/>
                <w:color w:val="000000"/>
              </w:rPr>
              <w:fldChar w:fldCharType="begin" w:fldLock="1"/>
            </w:r>
            <w:r w:rsidRPr="00687D2B">
              <w:rPr>
                <w:rFonts w:ascii="Times New Roman" w:hAnsi="Times New Roman" w:cs="Times New Roman"/>
                <w:color w:val="000000"/>
              </w:rPr>
              <w:instrText>ADDIN CSL_CITATION { "citationItems" : [ { "id" : "ITEM-1", "itemData" : { "abstract" : "Invasive exotic species can negatively impact local biodiversity. We present here a report of a nest predation of an endemic bird species, variable oriole (Icterus pyrrhopterus) by the introduced black-tufted marmoset (Callithrix penicillata) in an agricultural landscape highly disturbed by human activities. Two nestlings were predated, by adults of the introduced marmoset during two alternate days. Antipredator behavior and vocal mimicry were observed in variable oriole, while copulation was observed in black-tufted marmoset during the predation. The use of mobbing against predators by I. pyrrhopterus was observed and it is described here by the first time. The potential impact of the introduced marmosets to local biodiversity is discussed.", "author" : [ { "dropping-particle" : "", "family" : "Alexandrino", "given" : "Eduardo Roberto", "non-dropping-particle" : "", "parse-names" : false, "suffix" : "" }, { "dropping-particle" : "", "family" : "Luz", "given" : "Daniela Tomasio Apolinario", "non-dropping-particle" : "", "parse-names" : false, "suffix" : "" }, { "dropping-particle" : "", "family" : "Maggiorini", "given" : "Erica Vanessa", "non-dropping-particle" : "", "parse-names" : false, "suffix" : "" }, { "dropping-particle" : "", "family" : "Ferraz", "given" : "Katia Maria Paschoaletto Micchi Barros", "non-dropping-particle" : "", "parse-names" : false, "suffix" : "" } ], "container-title" : "Biota Neotropica", "id" : "ITEM-1", "issue" : "2", "issued" : { "date-parts" : [ [ "2012" ] ] }, "page" : "211-215", "title" : "Nest stolen : the first observation of nest predation by an invasive exotic marmoset (Callithrix penicillata) in an agricultural mosaic", "type" : "article-journal", "volume" : "12" }, "uris" : [ "http://www.mendeley.com/documents/?uuid=0abf9219-4943-40ef-9bd2-d727bf2632a9" ] }, { "id" : "ITEM-2", "itemData" : { "DOI" : "10.1590/S1984-46702009000200011", "ISBN" : "1984-4670", "ISSN" : "1984-4670", "abstract" : "Islands can serve as model systems for understanding how biological invasions affect native species. Here we examine the negative effects of mesopredator mammals on bird richness at Anchieta Island, an 826 ha offshore island in the coast of Brazil. Anchieta Island has the highest density of mammals of the entire Atlantic forest, especially nest predators such as marmosets and coatis, introduced more than 20 years ago. This indiscriminate introduction of mammals may have affected directly the bird community, nowadays represented by 100 species comprised mainly by water-crossing birds, being 73 forest-dwelling species. A small component of these remnant bird species nests in tree holes and on the forest floor, null model analysis suggest that birds within these two nest types are under-represented on Anchieta Island. All guilds were affected negatively, but \"opportunist insectivorous/omnivorous\". Experiments using artificial nests showed a predation of 73% of nests on the floor while only 26% on the mainland. Camera traps recorded predation by coatis, agoutis, and opossums. The restoration of the bird community on this island is highly constrained by the high density of hyper abundant nest predators.", "author" : [ { "dropping-particle" : "", "family" : "Galetti", "given" : "Mauro", "non-dropping-particle" : "", "parse-names" : false, "suffix" : "" }, { "dropping-particle" : "", "family" : "Bovendorp", "given" : "Ricardo S.", "non-dropping-particle" : "", "parse-names" : false, "suffix" : "" }, { "dropping-particle" : "", "family" : "Fadini", "given" : "Rodrigo F.", "non-dropping-particle" : "", "parse-names" : false, "suffix" : "" }, { "dropping-particle" : "", "family" : "Gussoni", "given" : "Carlos O. A.", "non-dropping-particle" : "", "parse-names" : false, "suffix" : "" }, { "dropping-particle" : "", "family" : "Rodrigues", "given" : "Marcos", "non-dropping-particle" : "", "parse-names" : false, "suffix" : "" }, { "dropping-particle" : "", "family" : "Alvarez", "given" : "Ariane D.", "non-dropping-particle" : "", "parse-names" : false, "suffix" : "" }, { "dropping-particle" : "", "family" : "Guimar\u00e3es Jr", "given" : "Paulo R.", "non-dropping-particle" : "", "parse-names" : false, "suffix" : "" }, { "dropping-particle" : "", "family" : "Alves", "given" : "Kaiser", "non-dropping-particle" : "", "parse-names" : false, "suffix" : "" } ], "container-title" : "Zoologia", "id" : "ITEM-2", "issue" : "2", "issued" : { "date-parts" : [ [ "2009" ] ] }, "page" : "288-298", "title" : "Hyper abundant mesopredators and bird extinction in an Atlantic forest island", "type" : "article-journal", "volume" : "26" }, "uris" : [ "http://www.mendeley.com/documents/?uuid=1cf86352-fe7b-48f5-b714-bc417c17086c" ] }, { "id" : "ITEM-3", "itemData" : { "abstract" : "As observa\u00e7\u00f5es ocorreram no per\u00edodo de dois anos, monitorando grupos marcados de sag\u00fcis durante oito horas por dia. Foram registrados seis tipos de eventos: preda\u00e7\u00e3o de sag\u00fcis; preda\u00e7\u00e3o de aves, disputa de \u00e1rea de forrageio e recurso alimentar; compartilhamento de \u00e1rea de forrageio e recurso alimentar; persegui\u00e7\u00e3o branda e utiliza\u00e7\u00e3o de ninho de ave como local de pernoite dos sag\u00fcis. Os eventos agrupados obtiveram diferen\u00e7as significativas entre as esta\u00e7\u00f5es do ano e os estratos ocupados.", "author" : [ { "dropping-particle" : "De", "family" : "Lyra-Neves", "given" : "Rachel M", "non-dropping-particle" : "", "parse-names" : false, "suffix" : "" }, { "dropping-particle" : "", "family" : "Oliveira", "given" : "Maria A B", "non-dropping-particle" : "", "parse-names" : false, "suffix" : "" }, { "dropping-particle" : "", "family" : "Telino-j\u00fanior", "given" : "Wallace R", "non-dropping-particle" : "", "parse-names" : false, "suffix" : "" }, { "dropping-particle" : "", "family" : "Santos", "given" : "Ednilza M", "non-dropping-particle" : "", "parse-names" : false, "suffix" : "" } ], "container-title" : "Revista Brasileira de Zoologia", "id" : "ITEM-3", "issue" : "3", "issued" : { "date-parts" : [ [ "2007" ] ] }, "page" : "709-716", "title" : "Comportamentos interespec\u00edficos entre Callithrix jacchus (Linnaeus) (Primates, Callitrichidae) e algumas aves de Mata Atl\u00e2ntica, Pernambuco, Brasil", "type" : "article-journal", "volume" : "24" }, "uris" : [ "http://www.mendeley.com/documents/?uuid=0b56b096-04f5-47ac-b9ba-8cac3cb77b45" ] }, { "id" : "ITEM-4", "itemData" : { "author" : [ { "dropping-particle" : "", "family" : "Miranda", "given" : "G H B", "non-dropping-particle" : "", "parse-names" : false, "suffix" : "" }, { "dropping-particle" : "", "family" : "Faria", "given" : "D S", "non-dropping-particle" : "", "parse-names" : false, "suffix" : "" } ], "container-title" : "Brazilian journal of biology = Revista brasleira de biologia", "id" : "ITEM-4", "issue" : "3", "issued" : { "date-parts" : [ [ "2001" ] ] }, "page" : "397-404", "title" : "Ecological aspects of black-pincelled marmoset (Callithrix penicillata) in the Cerrad\u00e3o and dense Cerrado of the Brazilian Central Plateau", "type" : "article-journal", "volume" : "61" }, "uris" : [ "http://www.mendeley.com/documents/?uuid=c61e0e55-2e9d-4f86-9ace-4e6917f133ea" ] } ], "mendeley" : { "formattedCitation" : "(Miranda and Faria 2001; Lyra-neves et al. 2007; Galetti et al. 2009; Alexandrino et al. 2012)", "manualFormatting" : "(Miranda and Faria, 2001; Lyra-neves et al., 2007; Galetti et al. 2009; Alexandrino et al. 2012)", "plainTextFormattedCitation" : "(Miranda and Faria 2001; Lyra-neves et al. 2007; Galetti et al. 2009; Alexandrino et al. 2012)", "previouslyFormattedCitation" : "(Miranda and Faria 2001; Lyra-neves et al. 2007; Galetti et al. 2009; Alexandrino et al. 2012)" }, "properties" : { "noteIndex" : 0 }, "schema" : "https://github.com/citation-style-language/schema/raw/master/csl-citation.json" }</w:instrText>
            </w:r>
            <w:r w:rsidRPr="00687D2B">
              <w:rPr>
                <w:rFonts w:ascii="Times New Roman" w:hAnsi="Times New Roman" w:cs="Times New Roman"/>
                <w:color w:val="000000"/>
              </w:rPr>
              <w:fldChar w:fldCharType="separate"/>
            </w:r>
            <w:r w:rsidRPr="00687D2B">
              <w:rPr>
                <w:rFonts w:ascii="Times New Roman" w:hAnsi="Times New Roman" w:cs="Times New Roman"/>
                <w:noProof/>
                <w:color w:val="000000"/>
              </w:rPr>
              <w:t>(Miranda and Faria, 2001; Lyra-neves et al., 2007; Galetti et al., 2009; Alexandrino et al., 2012)</w:t>
            </w:r>
            <w:r w:rsidRPr="00687D2B">
              <w:rPr>
                <w:rFonts w:ascii="Times New Roman" w:hAnsi="Times New Roman" w:cs="Times New Roman"/>
                <w:color w:val="000000"/>
              </w:rPr>
              <w:fldChar w:fldCharType="end"/>
            </w:r>
          </w:p>
        </w:tc>
      </w:tr>
      <w:tr w:rsidR="007F289A" w:rsidRPr="00687D2B" w14:paraId="34516247" w14:textId="77777777" w:rsidTr="008074CD">
        <w:trPr>
          <w:trHeight w:val="432"/>
        </w:trPr>
        <w:tc>
          <w:tcPr>
            <w:tcW w:w="3618" w:type="dxa"/>
            <w:tcBorders>
              <w:top w:val="nil"/>
              <w:left w:val="nil"/>
              <w:bottom w:val="nil"/>
              <w:right w:val="nil"/>
            </w:tcBorders>
          </w:tcPr>
          <w:p w14:paraId="042310F6"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color w:val="000000"/>
              </w:rPr>
              <w:t>“Callithrix AND mammal”</w:t>
            </w:r>
          </w:p>
        </w:tc>
        <w:tc>
          <w:tcPr>
            <w:tcW w:w="1080" w:type="dxa"/>
            <w:tcBorders>
              <w:top w:val="nil"/>
              <w:left w:val="nil"/>
              <w:bottom w:val="nil"/>
              <w:right w:val="nil"/>
            </w:tcBorders>
          </w:tcPr>
          <w:p w14:paraId="504E58C0"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3</w:t>
            </w:r>
          </w:p>
        </w:tc>
        <w:tc>
          <w:tcPr>
            <w:tcW w:w="4766" w:type="dxa"/>
            <w:tcBorders>
              <w:top w:val="nil"/>
              <w:left w:val="nil"/>
              <w:bottom w:val="nil"/>
              <w:right w:val="nil"/>
            </w:tcBorders>
          </w:tcPr>
          <w:p w14:paraId="68AF9E1B" w14:textId="466569BA" w:rsidR="007F289A" w:rsidRPr="00687D2B" w:rsidRDefault="0043482D" w:rsidP="008074CD">
            <w:pPr>
              <w:tabs>
                <w:tab w:val="left" w:pos="6192"/>
              </w:tabs>
              <w:spacing w:after="120"/>
              <w:ind w:right="72"/>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35A0ECA9" w14:textId="77777777" w:rsidTr="008074CD">
        <w:trPr>
          <w:trHeight w:val="432"/>
        </w:trPr>
        <w:tc>
          <w:tcPr>
            <w:tcW w:w="3618" w:type="dxa"/>
            <w:tcBorders>
              <w:top w:val="nil"/>
              <w:left w:val="nil"/>
              <w:bottom w:val="nil"/>
              <w:right w:val="nil"/>
            </w:tcBorders>
          </w:tcPr>
          <w:p w14:paraId="313409EC"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color w:val="000000"/>
              </w:rPr>
              <w:t>“Callithrix AND amphibian”</w:t>
            </w:r>
          </w:p>
        </w:tc>
        <w:tc>
          <w:tcPr>
            <w:tcW w:w="1080" w:type="dxa"/>
            <w:tcBorders>
              <w:top w:val="nil"/>
              <w:left w:val="nil"/>
              <w:bottom w:val="nil"/>
              <w:right w:val="nil"/>
            </w:tcBorders>
          </w:tcPr>
          <w:p w14:paraId="346D6B31"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0</w:t>
            </w:r>
          </w:p>
        </w:tc>
        <w:tc>
          <w:tcPr>
            <w:tcW w:w="4766" w:type="dxa"/>
            <w:tcBorders>
              <w:top w:val="nil"/>
              <w:left w:val="nil"/>
              <w:bottom w:val="nil"/>
              <w:right w:val="nil"/>
            </w:tcBorders>
          </w:tcPr>
          <w:p w14:paraId="64B60313" w14:textId="7E03E503" w:rsidR="007F289A" w:rsidRPr="00687D2B" w:rsidRDefault="0043482D" w:rsidP="008074CD">
            <w:pPr>
              <w:spacing w:after="120"/>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114F5EA4" w14:textId="77777777" w:rsidTr="008074CD">
        <w:trPr>
          <w:trHeight w:val="432"/>
        </w:trPr>
        <w:tc>
          <w:tcPr>
            <w:tcW w:w="3618" w:type="dxa"/>
            <w:tcBorders>
              <w:top w:val="nil"/>
              <w:left w:val="nil"/>
              <w:bottom w:val="nil"/>
              <w:right w:val="nil"/>
            </w:tcBorders>
          </w:tcPr>
          <w:p w14:paraId="79A3D36D"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color w:val="000000"/>
              </w:rPr>
              <w:t>“Callithrix AND reptile”</w:t>
            </w:r>
          </w:p>
        </w:tc>
        <w:tc>
          <w:tcPr>
            <w:tcW w:w="1080" w:type="dxa"/>
            <w:tcBorders>
              <w:top w:val="nil"/>
              <w:left w:val="nil"/>
              <w:bottom w:val="nil"/>
              <w:right w:val="nil"/>
            </w:tcBorders>
          </w:tcPr>
          <w:p w14:paraId="1CF2FA1B"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0</w:t>
            </w:r>
          </w:p>
        </w:tc>
        <w:tc>
          <w:tcPr>
            <w:tcW w:w="4766" w:type="dxa"/>
            <w:tcBorders>
              <w:top w:val="nil"/>
              <w:left w:val="nil"/>
              <w:bottom w:val="nil"/>
              <w:right w:val="nil"/>
            </w:tcBorders>
          </w:tcPr>
          <w:p w14:paraId="30719AE0" w14:textId="1BC1F0AF" w:rsidR="007F289A" w:rsidRPr="00687D2B" w:rsidRDefault="0043482D" w:rsidP="008074CD">
            <w:pPr>
              <w:spacing w:after="120"/>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18F0859D" w14:textId="77777777" w:rsidTr="008074CD">
        <w:trPr>
          <w:trHeight w:val="432"/>
        </w:trPr>
        <w:tc>
          <w:tcPr>
            <w:tcW w:w="3618" w:type="dxa"/>
            <w:tcBorders>
              <w:top w:val="nil"/>
              <w:left w:val="nil"/>
              <w:bottom w:val="nil"/>
              <w:right w:val="nil"/>
            </w:tcBorders>
          </w:tcPr>
          <w:p w14:paraId="2CEE7632"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color w:val="000000"/>
              </w:rPr>
              <w:t>“Callithrix AND fish”</w:t>
            </w:r>
          </w:p>
        </w:tc>
        <w:tc>
          <w:tcPr>
            <w:tcW w:w="1080" w:type="dxa"/>
            <w:tcBorders>
              <w:top w:val="nil"/>
              <w:left w:val="nil"/>
              <w:bottom w:val="nil"/>
              <w:right w:val="nil"/>
            </w:tcBorders>
          </w:tcPr>
          <w:p w14:paraId="533933FB"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0</w:t>
            </w:r>
          </w:p>
        </w:tc>
        <w:tc>
          <w:tcPr>
            <w:tcW w:w="4766" w:type="dxa"/>
            <w:tcBorders>
              <w:top w:val="nil"/>
              <w:left w:val="nil"/>
              <w:bottom w:val="nil"/>
              <w:right w:val="nil"/>
            </w:tcBorders>
          </w:tcPr>
          <w:p w14:paraId="548BF987" w14:textId="4DB01586" w:rsidR="007F289A" w:rsidRPr="00687D2B" w:rsidRDefault="0043482D" w:rsidP="008074CD">
            <w:pPr>
              <w:spacing w:after="120"/>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279EDA2D" w14:textId="77777777" w:rsidTr="008074CD">
        <w:trPr>
          <w:trHeight w:val="432"/>
        </w:trPr>
        <w:tc>
          <w:tcPr>
            <w:tcW w:w="3618" w:type="dxa"/>
            <w:tcBorders>
              <w:top w:val="nil"/>
              <w:left w:val="nil"/>
              <w:bottom w:val="nil"/>
              <w:right w:val="nil"/>
            </w:tcBorders>
          </w:tcPr>
          <w:p w14:paraId="5E429C25"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color w:val="000000"/>
              </w:rPr>
              <w:t>“Callithrix AND frog”</w:t>
            </w:r>
          </w:p>
        </w:tc>
        <w:tc>
          <w:tcPr>
            <w:tcW w:w="1080" w:type="dxa"/>
            <w:tcBorders>
              <w:top w:val="nil"/>
              <w:left w:val="nil"/>
              <w:bottom w:val="nil"/>
              <w:right w:val="nil"/>
            </w:tcBorders>
          </w:tcPr>
          <w:p w14:paraId="3C6D158D"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0</w:t>
            </w:r>
          </w:p>
        </w:tc>
        <w:tc>
          <w:tcPr>
            <w:tcW w:w="4766" w:type="dxa"/>
            <w:tcBorders>
              <w:top w:val="nil"/>
              <w:left w:val="nil"/>
              <w:bottom w:val="nil"/>
              <w:right w:val="nil"/>
            </w:tcBorders>
          </w:tcPr>
          <w:p w14:paraId="3FE0A175" w14:textId="068B0C32" w:rsidR="007F289A" w:rsidRPr="00687D2B" w:rsidRDefault="0043482D" w:rsidP="008074CD">
            <w:pPr>
              <w:spacing w:after="120"/>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728B0114" w14:textId="77777777" w:rsidTr="008074CD">
        <w:trPr>
          <w:trHeight w:val="432"/>
        </w:trPr>
        <w:tc>
          <w:tcPr>
            <w:tcW w:w="3618" w:type="dxa"/>
            <w:tcBorders>
              <w:top w:val="nil"/>
              <w:left w:val="nil"/>
              <w:bottom w:val="nil"/>
              <w:right w:val="nil"/>
            </w:tcBorders>
          </w:tcPr>
          <w:p w14:paraId="1424AD91"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color w:val="000000"/>
              </w:rPr>
              <w:t>“Callithrix AND lizard”</w:t>
            </w:r>
          </w:p>
        </w:tc>
        <w:tc>
          <w:tcPr>
            <w:tcW w:w="1080" w:type="dxa"/>
            <w:tcBorders>
              <w:top w:val="nil"/>
              <w:left w:val="nil"/>
              <w:bottom w:val="nil"/>
              <w:right w:val="nil"/>
            </w:tcBorders>
          </w:tcPr>
          <w:p w14:paraId="5E235683"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0</w:t>
            </w:r>
          </w:p>
        </w:tc>
        <w:tc>
          <w:tcPr>
            <w:tcW w:w="4766" w:type="dxa"/>
            <w:tcBorders>
              <w:top w:val="nil"/>
              <w:left w:val="nil"/>
              <w:bottom w:val="nil"/>
              <w:right w:val="nil"/>
            </w:tcBorders>
          </w:tcPr>
          <w:p w14:paraId="0CBABA55" w14:textId="2E70ADC5" w:rsidR="007F289A" w:rsidRPr="00687D2B" w:rsidRDefault="0043482D" w:rsidP="008074CD">
            <w:pPr>
              <w:spacing w:after="120"/>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103BF49D" w14:textId="77777777" w:rsidTr="008074CD">
        <w:trPr>
          <w:trHeight w:val="432"/>
        </w:trPr>
        <w:tc>
          <w:tcPr>
            <w:tcW w:w="3618" w:type="dxa"/>
            <w:tcBorders>
              <w:top w:val="nil"/>
              <w:left w:val="nil"/>
              <w:bottom w:val="nil"/>
              <w:right w:val="nil"/>
            </w:tcBorders>
          </w:tcPr>
          <w:p w14:paraId="59B550EE"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color w:val="000000"/>
              </w:rPr>
              <w:t>“Callithrix AND vertebrate”</w:t>
            </w:r>
          </w:p>
        </w:tc>
        <w:tc>
          <w:tcPr>
            <w:tcW w:w="1080" w:type="dxa"/>
            <w:tcBorders>
              <w:top w:val="nil"/>
              <w:left w:val="nil"/>
              <w:bottom w:val="nil"/>
              <w:right w:val="nil"/>
            </w:tcBorders>
          </w:tcPr>
          <w:p w14:paraId="1BEE8D42"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0</w:t>
            </w:r>
          </w:p>
        </w:tc>
        <w:tc>
          <w:tcPr>
            <w:tcW w:w="4766" w:type="dxa"/>
            <w:tcBorders>
              <w:top w:val="nil"/>
              <w:left w:val="nil"/>
              <w:bottom w:val="nil"/>
              <w:right w:val="nil"/>
            </w:tcBorders>
          </w:tcPr>
          <w:p w14:paraId="29ADEBCE" w14:textId="7C198778" w:rsidR="007F289A" w:rsidRPr="00687D2B" w:rsidRDefault="0043482D" w:rsidP="008074CD">
            <w:pPr>
              <w:spacing w:after="120"/>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r w:rsidR="007F289A" w:rsidRPr="00687D2B" w14:paraId="7500853E" w14:textId="77777777" w:rsidTr="008074CD">
        <w:trPr>
          <w:trHeight w:val="432"/>
        </w:trPr>
        <w:tc>
          <w:tcPr>
            <w:tcW w:w="3618" w:type="dxa"/>
            <w:tcBorders>
              <w:top w:val="nil"/>
              <w:left w:val="nil"/>
              <w:bottom w:val="nil"/>
              <w:right w:val="nil"/>
            </w:tcBorders>
          </w:tcPr>
          <w:p w14:paraId="6723D60B"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color w:val="000000"/>
              </w:rPr>
              <w:t>“Callithrix AND invertebrate”</w:t>
            </w:r>
          </w:p>
        </w:tc>
        <w:tc>
          <w:tcPr>
            <w:tcW w:w="1080" w:type="dxa"/>
            <w:tcBorders>
              <w:top w:val="nil"/>
              <w:left w:val="nil"/>
              <w:bottom w:val="nil"/>
              <w:right w:val="nil"/>
            </w:tcBorders>
          </w:tcPr>
          <w:p w14:paraId="64D747E0"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1</w:t>
            </w:r>
          </w:p>
        </w:tc>
        <w:tc>
          <w:tcPr>
            <w:tcW w:w="4766" w:type="dxa"/>
            <w:tcBorders>
              <w:top w:val="nil"/>
              <w:left w:val="nil"/>
              <w:bottom w:val="nil"/>
              <w:right w:val="nil"/>
            </w:tcBorders>
          </w:tcPr>
          <w:p w14:paraId="31ED3B16" w14:textId="77777777" w:rsidR="007F289A" w:rsidRPr="00687D2B" w:rsidRDefault="007F289A" w:rsidP="008074CD">
            <w:pPr>
              <w:tabs>
                <w:tab w:val="left" w:pos="6192"/>
              </w:tabs>
              <w:spacing w:after="120"/>
              <w:ind w:right="72"/>
              <w:rPr>
                <w:rFonts w:ascii="Times New Roman" w:hAnsi="Times New Roman" w:cs="Times New Roman"/>
              </w:rPr>
            </w:pPr>
            <w:r w:rsidRPr="00687D2B">
              <w:rPr>
                <w:rFonts w:ascii="Times New Roman" w:hAnsi="Times New Roman" w:cs="Times New Roman"/>
              </w:rPr>
              <w:fldChar w:fldCharType="begin" w:fldLock="1"/>
            </w:r>
            <w:r w:rsidRPr="00687D2B">
              <w:rPr>
                <w:rFonts w:ascii="Times New Roman" w:hAnsi="Times New Roman" w:cs="Times New Roman"/>
              </w:rPr>
              <w:instrText>ADDIN CSL_CITATION { "citationItems" : [ { "id" : "ITEM-1", "itemData" : { "abstract" : "Primatas conseguem viver em simpatria diferenciando o uso do habitat, recursos alimentares, estrato vertical e t\u00e9cnicas de forrageamento. Um grupo de Callithrix penicillata (Hershkovitz, 1977) e um grupo de Cebus libidinosus (Spix, 1823) foram observados em matas de galeria do Distrito Federal (DF) com o objetivo de detectar a influ\u00eancia da dieta na simpatria destas duas esp\u00e9cies. O clima no DF \u00e9 bem definido, com uma esta\u00e7\u00e3o seca de maio a setembro e outra chuvosa de outubro a abril. As observa\u00e7\u00f5es feitas sobre as esp\u00e9cies vegetais utilizadas como alimento por cada g\u00eanero de primata forneceram dados sobre a porcentagem de utiliza\u00e7\u00e3o dos alimentos, elucidando as diferen\u00e7as no consumo dos itens nas duas esta\u00e7\u00f5es do ano. Apenas duas esp\u00e9cies vegetais tiveram seus frutos consumidos pelos dois grupos de primatas, Sacoglottis guianensis Benth. (Humiriaceae) e Cheiloclinium cognatum (Miers) A.C.Sm. (Hippocrateaceae). As diferen\u00e7as no consumo dos alimentos ingeridos por Callithrix e Cebus nas duas esta\u00e7\u00f5es clim\u00e1ticas elucidam que algumas esp\u00e9cies vegetais e alguns invertebrados s\u00e3o preferen- ciais, enriquecendo a dieta nos per\u00edodos de menor disponibilidade de recursos. PALAVRAS-CHAVE.", "author" : [ { "dropping-particle" : "", "family" : "Vilela", "given" : "Sinara L.", "non-dropping-particle" : "", "parse-names" : false, "suffix" : "" } ], "container-title" : "Revista Brasileira de Zoologia", "id" : "ITEM-1", "issue" : "3", "issued" : { "date-parts" : [ [ "2007" ] ] }, "page" : "601-607", "title" : "Simpatria e dieta de Callithrix penicillata (Hershkovitz) (Callitrichidae) e Cebus libidinosus (Spix) (Cebidae) em matas de galeria do Distrito Federal, Brasil", "type" : "article-journal", "volume" : "24" }, "uris" : [ "http://www.mendeley.com/documents/?uuid=1958c227-b732-4bad-8ed0-d9bab0424f34" ] } ], "mendeley" : { "formattedCitation" : "(Vilela 2007)", "manualFormatting" : "(Vilela, 2007)", "plainTextFormattedCitation" : "(Vilela 2007)", "previouslyFormattedCitation" : "(Vilela 2007)" }, "properties" : { "noteIndex" : 0 }, "schema" : "https://github.com/citation-style-language/schema/raw/master/csl-citation.json" }</w:instrText>
            </w:r>
            <w:r w:rsidRPr="00687D2B">
              <w:rPr>
                <w:rFonts w:ascii="Times New Roman" w:hAnsi="Times New Roman" w:cs="Times New Roman"/>
              </w:rPr>
              <w:fldChar w:fldCharType="separate"/>
            </w:r>
            <w:r w:rsidRPr="00687D2B">
              <w:rPr>
                <w:rFonts w:ascii="Times New Roman" w:hAnsi="Times New Roman" w:cs="Times New Roman"/>
                <w:noProof/>
              </w:rPr>
              <w:t>(Vilela, 2007)</w:t>
            </w:r>
            <w:r w:rsidRPr="00687D2B">
              <w:rPr>
                <w:rFonts w:ascii="Times New Roman" w:hAnsi="Times New Roman" w:cs="Times New Roman"/>
              </w:rPr>
              <w:fldChar w:fldCharType="end"/>
            </w:r>
          </w:p>
        </w:tc>
      </w:tr>
      <w:tr w:rsidR="007F289A" w:rsidRPr="00687D2B" w14:paraId="58AD5A9F" w14:textId="77777777" w:rsidTr="008074CD">
        <w:trPr>
          <w:trHeight w:val="432"/>
        </w:trPr>
        <w:tc>
          <w:tcPr>
            <w:tcW w:w="3618" w:type="dxa"/>
            <w:tcBorders>
              <w:top w:val="nil"/>
              <w:left w:val="nil"/>
              <w:bottom w:val="nil"/>
              <w:right w:val="nil"/>
            </w:tcBorders>
          </w:tcPr>
          <w:p w14:paraId="30049BF4"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color w:val="000000"/>
              </w:rPr>
              <w:t>“Callithrix AND predation”</w:t>
            </w:r>
          </w:p>
        </w:tc>
        <w:tc>
          <w:tcPr>
            <w:tcW w:w="1080" w:type="dxa"/>
            <w:tcBorders>
              <w:top w:val="nil"/>
              <w:left w:val="nil"/>
              <w:bottom w:val="nil"/>
              <w:right w:val="nil"/>
            </w:tcBorders>
          </w:tcPr>
          <w:p w14:paraId="3BDFA001"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3</w:t>
            </w:r>
          </w:p>
        </w:tc>
        <w:tc>
          <w:tcPr>
            <w:tcW w:w="4766" w:type="dxa"/>
            <w:tcBorders>
              <w:top w:val="nil"/>
              <w:left w:val="nil"/>
              <w:bottom w:val="nil"/>
              <w:right w:val="nil"/>
            </w:tcBorders>
          </w:tcPr>
          <w:p w14:paraId="0D0A2154" w14:textId="77777777" w:rsidR="007F289A" w:rsidRPr="00687D2B" w:rsidRDefault="007F289A" w:rsidP="008074CD">
            <w:pPr>
              <w:tabs>
                <w:tab w:val="left" w:pos="6192"/>
              </w:tabs>
              <w:spacing w:after="120"/>
              <w:ind w:right="72"/>
              <w:rPr>
                <w:rFonts w:ascii="Times New Roman" w:hAnsi="Times New Roman" w:cs="Times New Roman"/>
              </w:rPr>
            </w:pPr>
            <w:r w:rsidRPr="00687D2B">
              <w:rPr>
                <w:rFonts w:ascii="Times New Roman" w:hAnsi="Times New Roman" w:cs="Times New Roman"/>
                <w:color w:val="000000"/>
              </w:rPr>
              <w:fldChar w:fldCharType="begin" w:fldLock="1"/>
            </w:r>
            <w:r w:rsidRPr="00687D2B">
              <w:rPr>
                <w:rFonts w:ascii="Times New Roman" w:hAnsi="Times New Roman" w:cs="Times New Roman"/>
                <w:color w:val="000000"/>
              </w:rPr>
              <w:instrText>ADDIN CSL_CITATION { "citationItems" : [ { "id" : "ITEM-1", "itemData" : { "abstract" : "As observa\u00e7\u00f5es ocorreram no per\u00edodo de dois anos, monitorando grupos marcados de sag\u00fcis durante oito horas por dia. Foram registrados seis tipos de eventos: preda\u00e7\u00e3o de sag\u00fcis; preda\u00e7\u00e3o de aves, disputa de \u00e1rea de forrageio e recurso alimentar; compartilhamento de \u00e1rea de forrageio e recurso alimentar; persegui\u00e7\u00e3o branda e utiliza\u00e7\u00e3o de ninho de ave como local de pernoite dos sag\u00fcis. Os eventos agrupados obtiveram diferen\u00e7as significativas entre as esta\u00e7\u00f5es do ano e os estratos ocupados.", "author" : [ { "dropping-particle" : "De", "family" : "Lyra-neves", "given" : "Rachel M", "non-dropping-particle" : "", "parse-names" : false, "suffix" : "" }, { "dropping-particle" : "", "family" : "Oliveira", "given" : "Maria A B", "non-dropping-particle" : "", "parse-names" : false, "suffix" : "" }, { "dropping-particle" : "", "family" : "Telino-j\u00fanior", "given" : "Wallace R", "non-dropping-particle" : "", "parse-names" : false, "suffix" : "" }, { "dropping-particle" : "", "family" : "Santos", "given" : "Ednilza M", "non-dropping-particle" : "", "parse-names" : false, "suffix" : "" } ], "container-title" : "Revista Brasileira de Zoologia", "id" : "ITEM-1", "issue" : "3", "issued" : { "date-parts" : [ [ "2007" ] ] }, "page" : "709-716", "title" : "Comportamentos interespec\u00edficos entre Callithrix jacchus (Linnaeus) (Primates, Callitrichidae) e algumas aves de Mata Atl\u00e2ntica, Pernambuco, Brasil", "type" : "article-journal", "volume" : "24" }, "uris" : [ "http://www.mendeley.com/documents/?uuid=0b56b096-04f5-47ac-b9ba-8cac3cb77b45" ] }, { "id" : "ITEM-2", "itemData" : { "DOI" : "10.1590/S1984-46702009000200011", "ISBN" : "1984-4670", "ISSN" : "1984-4670", "abstract" : "Islands can serve as model systems for understanding how biological invasions affect native species. Here we examine the negative effects of mesopredator mammals on bird richness at Anchieta Island, an 826 ha offshore island in the coast of Brazil. Anchieta Island has the highest density of mammals of the entire Atlantic forest, especially nest predators such as marmosets and coatis, introduced more than 20 years ago. This indiscriminate introduction of mammals may have affected directly the bird community, nowadays represented by 100 species comprised mainly by water-crossing birds, being 73 forest-dwelling species. A small component of these remnant bird species nests in tree holes and on the forest floor, null model analysis suggest that birds within these two nest types are under-represented on Anchieta Island. All guilds were affected negatively, but \"opportunist insectivorous/omnivorous\". Experiments using artificial nests showed a predation of 73% of nests on the floor while only 26% on the mainland. Camera traps recorded predation by coatis, agoutis, and opossums. The restoration of the bird community on this island is highly constrained by the high density of hyper abundant nest predators.", "author" : [ { "dropping-particle" : "", "family" : "Galetti", "given" : "Mauro", "non-dropping-particle" : "", "parse-names" : false, "suffix" : "" }, { "dropping-particle" : "", "family" : "Bovendorp", "given" : "Ricardo S.", "non-dropping-particle" : "", "parse-names" : false, "suffix" : "" }, { "dropping-particle" : "", "family" : "Fadini", "given" : "Rodrigo F.", "non-dropping-particle" : "", "parse-names" : false, "suffix" : "" }, { "dropping-particle" : "", "family" : "Gussoni", "given" : "Carlos O. A.", "non-dropping-particle" : "", "parse-names" : false, "suffix" : "" }, { "dropping-particle" : "", "family" : "Rodrigues", "given" : "Marcos", "non-dropping-particle" : "", "parse-names" : false, "suffix" : "" }, { "dropping-particle" : "", "family" : "Alvarez", "given" : "Ariane D.", "non-dropping-particle" : "", "parse-names" : false, "suffix" : "" }, { "dropping-particle" : "", "family" : "Guimar\u00e3es Jr", "given" : "Paulo R.", "non-dropping-particle" : "", "parse-names" : false, "suffix" : "" }, { "dropping-particle" : "", "family" : "Alves", "given" : "Kaiser", "non-dropping-particle" : "", "parse-names" : false, "suffix" : "" } ], "container-title" : "Zoologia", "id" : "ITEM-2", "issue" : "2", "issued" : { "date-parts" : [ [ "2009" ] ] }, "page" : "288-298", "title" : "Hyper abundant mesopredators and bird extinction in an Atlantic forest island", "type" : "article-journal", "volume" : "26" }, "uris" : [ "http://www.mendeley.com/documents/?uuid=1cf86352-fe7b-48f5-b714-bc417c17086c" ] }, { "id" : "ITEM-3", "itemData" : { "abstract" : "Invasive exotic species can negatively impact local biodiversity. We present here a report of a nest predation of an endemic bird species, variable oriole (Icterus pyrrhopterus) by the introduced black-tufted marmoset (Callithrix penicillata) in an agricultural landscape highly disturbed by human activities. Two nestlings were predated, by adults of the introduced marmoset during two alternate days. Antipredator behavior and vocal mimicry were observed in variable oriole, while copulation was observed in black-tufted marmoset during the predation. The use of mobbing against predators by I. pyrrhopterus was observed and it is described here by the first time. The potential impact of the introduced marmosets to local biodiversity is discussed.", "author" : [ { "dropping-particle" : "", "family" : "Alexandrino", "given" : "Eduardo Roberto", "non-dropping-particle" : "", "parse-names" : false, "suffix" : "" }, { "dropping-particle" : "", "family" : "Luz", "given" : "Daniela Tomasio Apolinario", "non-dropping-particle" : "", "parse-names" : false, "suffix" : "" }, { "dropping-particle" : "", "family" : "Maggiorini", "given" : "Erica Vanessa", "non-dropping-particle" : "", "parse-names" : false, "suffix" : "" }, { "dropping-particle" : "", "family" : "Ferraz", "given" : "Katia Maria Paschoaletto Micchi Barros", "non-dropping-particle" : "", "parse-names" : false, "suffix" : "" } ], "container-title" : "Biota Neotropica", "id" : "ITEM-3", "issue" : "2", "issued" : { "date-parts" : [ [ "2012" ] ] }, "page" : "211-215", "title" : "Nest stolen : the first observation of nest predation by an invasive exotic marmoset (Callithrix penicillata) in an agricultural mosaic", "type" : "article-journal", "volume" : "12" }, "uris" : [ "http://www.mendeley.com/documents/?uuid=0abf9219-4943-40ef-9bd2-d727bf2632a9" ] } ], "mendeley" : { "formattedCitation" : "(Lyra-neves et al. 2007; Galetti et al. 2009; Alexandrino et al. 2012)", "plainTextFormattedCitation" : "(Lyra-neves et al. 2007; Galetti et al. 2009; Alexandrino et al. 2012)", "previouslyFormattedCitation" : "(Lyra-neves et al. 2007; Galetti et al. 2009; Alexandrino et al. 2012)" }, "properties" : { "noteIndex" : 0 }, "schema" : "https://github.com/citation-style-language/schema/raw/master/csl-citation.json" }</w:instrText>
            </w:r>
            <w:r w:rsidRPr="00687D2B">
              <w:rPr>
                <w:rFonts w:ascii="Times New Roman" w:hAnsi="Times New Roman" w:cs="Times New Roman"/>
                <w:color w:val="000000"/>
              </w:rPr>
              <w:fldChar w:fldCharType="separate"/>
            </w:r>
            <w:r w:rsidRPr="00687D2B">
              <w:rPr>
                <w:rFonts w:ascii="Times New Roman" w:hAnsi="Times New Roman" w:cs="Times New Roman"/>
                <w:noProof/>
                <w:color w:val="000000"/>
              </w:rPr>
              <w:t>(Lyra-neves et al., 2007; Galetti et al., 2009; Alexandrino et al., 2012)</w:t>
            </w:r>
            <w:r w:rsidRPr="00687D2B">
              <w:rPr>
                <w:rFonts w:ascii="Times New Roman" w:hAnsi="Times New Roman" w:cs="Times New Roman"/>
                <w:color w:val="000000"/>
              </w:rPr>
              <w:fldChar w:fldCharType="end"/>
            </w:r>
          </w:p>
        </w:tc>
      </w:tr>
      <w:tr w:rsidR="007F289A" w:rsidRPr="00687D2B" w14:paraId="34B7E0BE" w14:textId="77777777" w:rsidTr="008074CD">
        <w:trPr>
          <w:trHeight w:val="432"/>
        </w:trPr>
        <w:tc>
          <w:tcPr>
            <w:tcW w:w="3618" w:type="dxa"/>
            <w:tcBorders>
              <w:top w:val="nil"/>
              <w:left w:val="nil"/>
              <w:bottom w:val="nil"/>
              <w:right w:val="nil"/>
            </w:tcBorders>
          </w:tcPr>
          <w:p w14:paraId="0D7A6E11" w14:textId="77777777" w:rsidR="007F289A" w:rsidRPr="00687D2B" w:rsidRDefault="007F289A" w:rsidP="008074CD">
            <w:pPr>
              <w:tabs>
                <w:tab w:val="left" w:pos="2700"/>
              </w:tabs>
              <w:spacing w:after="120"/>
              <w:ind w:right="200" w:firstLine="180"/>
              <w:rPr>
                <w:rFonts w:ascii="Times New Roman" w:hAnsi="Times New Roman" w:cs="Times New Roman"/>
              </w:rPr>
            </w:pPr>
            <w:r w:rsidRPr="00687D2B">
              <w:rPr>
                <w:rFonts w:ascii="Times New Roman" w:hAnsi="Times New Roman" w:cs="Times New Roman"/>
              </w:rPr>
              <w:t>“Callithrix AND feeding”</w:t>
            </w:r>
          </w:p>
        </w:tc>
        <w:tc>
          <w:tcPr>
            <w:tcW w:w="1080" w:type="dxa"/>
            <w:tcBorders>
              <w:top w:val="nil"/>
              <w:left w:val="nil"/>
              <w:bottom w:val="nil"/>
              <w:right w:val="nil"/>
            </w:tcBorders>
          </w:tcPr>
          <w:p w14:paraId="2CDD2FA9"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7</w:t>
            </w:r>
          </w:p>
        </w:tc>
        <w:tc>
          <w:tcPr>
            <w:tcW w:w="4766" w:type="dxa"/>
            <w:tcBorders>
              <w:top w:val="nil"/>
              <w:left w:val="nil"/>
              <w:bottom w:val="nil"/>
              <w:right w:val="nil"/>
            </w:tcBorders>
          </w:tcPr>
          <w:p w14:paraId="3C7A23B0" w14:textId="77777777" w:rsidR="007F289A" w:rsidRPr="00687D2B" w:rsidRDefault="007F289A" w:rsidP="008074CD">
            <w:pPr>
              <w:tabs>
                <w:tab w:val="left" w:pos="6192"/>
              </w:tabs>
              <w:spacing w:after="120"/>
              <w:ind w:right="72"/>
              <w:rPr>
                <w:rFonts w:ascii="Times New Roman" w:hAnsi="Times New Roman" w:cs="Times New Roman"/>
              </w:rPr>
            </w:pPr>
            <w:r w:rsidRPr="00687D2B">
              <w:rPr>
                <w:rFonts w:ascii="Times New Roman" w:hAnsi="Times New Roman" w:cs="Times New Roman"/>
              </w:rPr>
              <w:fldChar w:fldCharType="begin" w:fldLock="1"/>
            </w:r>
            <w:r w:rsidRPr="00687D2B">
              <w:rPr>
                <w:rFonts w:ascii="Times New Roman" w:hAnsi="Times New Roman" w:cs="Times New Roman"/>
              </w:rPr>
              <w:instrText>ADDIN CSL_CITATION { "citationItems" : [ { "id" : "ITEM-1", "itemData" : { "ISSN" : "1519-6984", "abstract" : "Two wild groups of Callithrix penicillata, the Black Pincelled Marmoset, were observed from January to September 1998, in two areas, one an area of dense scrub savanna vegetation (cerrado) and the other, a semidecidual woodland (cerrad\u00e3o), both within the boundaries of the Ecological Reserve of IBGE (Brazilian Institute of Geography and Statistics), in an environmentally protected area, the APA (Portuguese abbreviation for \"environmental protected area\") Gama/Cabe\u00e7a-de-Veado, Bras\u00edlia, DF. The behavioral data collected during the rainy (January 15 to April 15) and dry season (June 1 to September 15) were compared. Because of the proximity to the Reserve facilities, the group from the dense scrub savanna vegetation (CD) was submitted to antropic impacts different from the group in the semidecidual woodland (CE), which was using as territory an area that had been suffering from man-made fires every two years as part of a long-term experimental project on fire impacts. The behavioral data was quantified by instantaneous cross-section (\"scan sampling\") every ten minutes with records of locomotion, rest, foraging for insects, use of exudate, and feeding. During the whole year, the greatest percentage of time spent by CE and CD was in foraging for insects, with 44% and 39%, respectively. It was evident when comparing the data for the two seasons that, for both groups, foraging for insects was more intense during the dry season, possibly to complement the shortage of food, and locomotion increased during the rainy season. The greater the availability and distribution of fruit in the areas, the greater the locomotion of the groups to obtain these resources. None of the other behavioral patterns, including the use of exudates, presented significant differences between the two seasons. Both groups foraged more frequently during the dry season and locomoted more during the rainy one.", "author" : [ { "dropping-particle" : "", "family" : "Vilela", "given" : "S L", "non-dropping-particle" : "", "parse-names" : false, "suffix" : "" }, { "dropping-particle" : "", "family" : "Faria", "given" : "D S", "non-dropping-particle" : "", "parse-names" : false, "suffix" : "" } ], "container-title" : "Brazilian journal of biology = Revista brasleira de biologia", "id" : "ITEM-1", "issue" : "2", "issued" : { "date-parts" : [ [ "2004", "5" ] ] }, "page" : "363-70", "title" : "Seasonality of the activity pattern of Callithrix penicillata (Primates, Callitrichidae) in the cerrado (scrub savanna vegetation)", "type" : "article-journal", "volume" : "64" }, "uris" : [ "http://www.mendeley.com/documents/?uuid=f43a6b4e-3f4c-4ca6-99dc-14113e7e4ee3" ] } ], "mendeley" : { "formattedCitation" : "(Vilela and Faria 2004)", "manualFormatting" : "(Vilela and Faria, 2004)", "plainTextFormattedCitation" : "(Vilela and Faria 2004)", "previouslyFormattedCitation" : "(Vilela and Faria 2004)" }, "properties" : { "noteIndex" : 0 }, "schema" : "https://github.com/citation-style-language/schema/raw/master/csl-citation.json" }</w:instrText>
            </w:r>
            <w:r w:rsidRPr="00687D2B">
              <w:rPr>
                <w:rFonts w:ascii="Times New Roman" w:hAnsi="Times New Roman" w:cs="Times New Roman"/>
              </w:rPr>
              <w:fldChar w:fldCharType="separate"/>
            </w:r>
            <w:r w:rsidRPr="00687D2B">
              <w:rPr>
                <w:rFonts w:ascii="Times New Roman" w:hAnsi="Times New Roman" w:cs="Times New Roman"/>
                <w:noProof/>
              </w:rPr>
              <w:t>(Vilela and Faria, 2004)</w:t>
            </w:r>
            <w:r w:rsidRPr="00687D2B">
              <w:rPr>
                <w:rFonts w:ascii="Times New Roman" w:hAnsi="Times New Roman" w:cs="Times New Roman"/>
              </w:rPr>
              <w:fldChar w:fldCharType="end"/>
            </w:r>
          </w:p>
        </w:tc>
      </w:tr>
      <w:tr w:rsidR="0043482D" w:rsidRPr="00687D2B" w14:paraId="567EC2EC" w14:textId="77777777" w:rsidTr="008074CD">
        <w:trPr>
          <w:trHeight w:val="432"/>
        </w:trPr>
        <w:tc>
          <w:tcPr>
            <w:tcW w:w="3618" w:type="dxa"/>
            <w:tcBorders>
              <w:top w:val="nil"/>
              <w:left w:val="nil"/>
              <w:bottom w:val="nil"/>
              <w:right w:val="nil"/>
            </w:tcBorders>
          </w:tcPr>
          <w:p w14:paraId="79F21D14" w14:textId="5808C8F3" w:rsidR="0043482D" w:rsidRPr="00687D2B" w:rsidRDefault="0043482D" w:rsidP="008074CD">
            <w:pPr>
              <w:tabs>
                <w:tab w:val="left" w:pos="2700"/>
              </w:tabs>
              <w:spacing w:after="120"/>
              <w:ind w:right="200" w:firstLine="180"/>
              <w:rPr>
                <w:rFonts w:ascii="Times New Roman" w:hAnsi="Times New Roman" w:cs="Times New Roman"/>
              </w:rPr>
            </w:pPr>
            <w:r w:rsidRPr="004E7F0D">
              <w:rPr>
                <w:rFonts w:ascii="Times New Roman" w:hAnsi="Times New Roman" w:cs="Times New Roman"/>
              </w:rPr>
              <w:lastRenderedPageBreak/>
              <w:t>“Callithrix AND competition”</w:t>
            </w:r>
          </w:p>
        </w:tc>
        <w:tc>
          <w:tcPr>
            <w:tcW w:w="1080" w:type="dxa"/>
            <w:tcBorders>
              <w:top w:val="nil"/>
              <w:left w:val="nil"/>
              <w:bottom w:val="nil"/>
              <w:right w:val="nil"/>
            </w:tcBorders>
          </w:tcPr>
          <w:p w14:paraId="58528F6F" w14:textId="6411FDB9" w:rsidR="0043482D" w:rsidRPr="00687D2B" w:rsidRDefault="0043482D" w:rsidP="008074CD">
            <w:pPr>
              <w:tabs>
                <w:tab w:val="left" w:pos="2052"/>
              </w:tabs>
              <w:spacing w:after="120"/>
              <w:ind w:right="77"/>
              <w:jc w:val="center"/>
              <w:rPr>
                <w:rFonts w:ascii="Times New Roman" w:hAnsi="Times New Roman" w:cs="Times New Roman"/>
              </w:rPr>
            </w:pPr>
            <w:r>
              <w:rPr>
                <w:rFonts w:ascii="Times New Roman" w:hAnsi="Times New Roman" w:cs="Times New Roman"/>
              </w:rPr>
              <w:t>4</w:t>
            </w:r>
          </w:p>
        </w:tc>
        <w:tc>
          <w:tcPr>
            <w:tcW w:w="4766" w:type="dxa"/>
            <w:tcBorders>
              <w:top w:val="nil"/>
              <w:left w:val="nil"/>
              <w:bottom w:val="nil"/>
              <w:right w:val="nil"/>
            </w:tcBorders>
          </w:tcPr>
          <w:p w14:paraId="7255893C" w14:textId="5BA99642" w:rsidR="0043482D" w:rsidRPr="00687D2B" w:rsidRDefault="0043482D" w:rsidP="008074CD">
            <w:pPr>
              <w:tabs>
                <w:tab w:val="left" w:pos="6192"/>
              </w:tabs>
              <w:spacing w:after="120"/>
              <w:ind w:right="72"/>
              <w:rPr>
                <w:rFonts w:ascii="Times New Roman" w:hAnsi="Times New Roman" w:cs="Times New Roman"/>
              </w:rPr>
            </w:pPr>
            <w:r>
              <w:rPr>
                <w:rFonts w:ascii="Times New Roman" w:hAnsi="Times New Roman" w:cs="Times New Roman"/>
              </w:rPr>
              <w:t>(Lyra-Neves et al., 2007)</w:t>
            </w:r>
          </w:p>
        </w:tc>
      </w:tr>
      <w:tr w:rsidR="007F289A" w:rsidRPr="00687D2B" w14:paraId="464BE933" w14:textId="77777777" w:rsidTr="008074CD">
        <w:trPr>
          <w:trHeight w:val="432"/>
        </w:trPr>
        <w:tc>
          <w:tcPr>
            <w:tcW w:w="3618" w:type="dxa"/>
            <w:tcBorders>
              <w:top w:val="nil"/>
              <w:left w:val="nil"/>
              <w:bottom w:val="single" w:sz="12" w:space="0" w:color="auto"/>
              <w:right w:val="nil"/>
            </w:tcBorders>
          </w:tcPr>
          <w:p w14:paraId="0D35AFA5" w14:textId="77777777" w:rsidR="007F289A" w:rsidRPr="00687D2B" w:rsidRDefault="007F289A" w:rsidP="008074CD">
            <w:pPr>
              <w:tabs>
                <w:tab w:val="left" w:pos="2700"/>
              </w:tabs>
              <w:spacing w:after="120"/>
              <w:ind w:right="200" w:firstLine="180"/>
              <w:rPr>
                <w:rFonts w:ascii="Times New Roman" w:hAnsi="Times New Roman" w:cs="Times New Roman"/>
              </w:rPr>
            </w:pPr>
            <w:r w:rsidRPr="00E6090D">
              <w:rPr>
                <w:rFonts w:ascii="Times New Roman" w:hAnsi="Times New Roman" w:cs="Times New Roman"/>
              </w:rPr>
              <w:t>“Callithrix AND feces”</w:t>
            </w:r>
          </w:p>
        </w:tc>
        <w:tc>
          <w:tcPr>
            <w:tcW w:w="1080" w:type="dxa"/>
            <w:tcBorders>
              <w:top w:val="nil"/>
              <w:left w:val="nil"/>
              <w:bottom w:val="single" w:sz="12" w:space="0" w:color="auto"/>
              <w:right w:val="nil"/>
            </w:tcBorders>
          </w:tcPr>
          <w:p w14:paraId="5F9FFF84" w14:textId="77777777" w:rsidR="007F289A" w:rsidRPr="00687D2B" w:rsidRDefault="007F289A" w:rsidP="008074CD">
            <w:pPr>
              <w:tabs>
                <w:tab w:val="left" w:pos="2052"/>
              </w:tabs>
              <w:spacing w:after="120"/>
              <w:ind w:right="77"/>
              <w:jc w:val="center"/>
              <w:rPr>
                <w:rFonts w:ascii="Times New Roman" w:hAnsi="Times New Roman" w:cs="Times New Roman"/>
              </w:rPr>
            </w:pPr>
            <w:r w:rsidRPr="00687D2B">
              <w:rPr>
                <w:rFonts w:ascii="Times New Roman" w:hAnsi="Times New Roman" w:cs="Times New Roman"/>
              </w:rPr>
              <w:t>4</w:t>
            </w:r>
          </w:p>
        </w:tc>
        <w:tc>
          <w:tcPr>
            <w:tcW w:w="4766" w:type="dxa"/>
            <w:tcBorders>
              <w:top w:val="nil"/>
              <w:left w:val="nil"/>
              <w:bottom w:val="single" w:sz="12" w:space="0" w:color="auto"/>
              <w:right w:val="nil"/>
            </w:tcBorders>
          </w:tcPr>
          <w:p w14:paraId="181A5C19" w14:textId="0E5F2923" w:rsidR="007F289A" w:rsidRPr="00687D2B" w:rsidRDefault="0043482D" w:rsidP="008074CD">
            <w:pPr>
              <w:tabs>
                <w:tab w:val="left" w:pos="6192"/>
              </w:tabs>
              <w:spacing w:after="120"/>
              <w:ind w:right="72"/>
              <w:rPr>
                <w:rFonts w:ascii="Times New Roman" w:hAnsi="Times New Roman" w:cs="Times New Roman"/>
              </w:rPr>
            </w:pPr>
            <w:r w:rsidRPr="00687D2B">
              <w:rPr>
                <w:rFonts w:ascii="Times New Roman" w:hAnsi="Times New Roman" w:cs="Times New Roman"/>
              </w:rPr>
              <w:t>N</w:t>
            </w:r>
            <w:r w:rsidR="007F289A" w:rsidRPr="00687D2B">
              <w:rPr>
                <w:rFonts w:ascii="Times New Roman" w:hAnsi="Times New Roman" w:cs="Times New Roman"/>
              </w:rPr>
              <w:t>one</w:t>
            </w:r>
          </w:p>
        </w:tc>
      </w:tr>
    </w:tbl>
    <w:p w14:paraId="693E1341" w14:textId="61FC8EBF" w:rsidR="0055222D" w:rsidRDefault="0055222D" w:rsidP="007F289A">
      <w:pPr>
        <w:rPr>
          <w:rFonts w:ascii="Times New Roman" w:hAnsi="Times New Roman" w:cs="Times New Roman"/>
        </w:rPr>
      </w:pPr>
    </w:p>
    <w:p w14:paraId="7B2202E6" w14:textId="77777777" w:rsidR="002C29B8" w:rsidRDefault="002C29B8" w:rsidP="002C29B8">
      <w:pPr>
        <w:rPr>
          <w:rFonts w:ascii="Times New Roman" w:hAnsi="Times New Roman" w:cs="Times New Roman"/>
        </w:rPr>
        <w:sectPr w:rsidR="002C29B8" w:rsidSect="001822C7">
          <w:pgSz w:w="12240" w:h="15840"/>
          <w:pgMar w:top="1440" w:right="1440" w:bottom="1440" w:left="1440" w:header="708" w:footer="708" w:gutter="0"/>
          <w:cols w:space="708"/>
          <w:docGrid w:linePitch="360"/>
        </w:sectPr>
      </w:pPr>
    </w:p>
    <w:p w14:paraId="396800D8" w14:textId="62D62EAF" w:rsidR="007F289A" w:rsidRPr="00687D2B" w:rsidRDefault="007F289A" w:rsidP="002C29B8">
      <w:pPr>
        <w:rPr>
          <w:rFonts w:ascii="Times New Roman" w:hAnsi="Times New Roman" w:cs="Times New Roman"/>
        </w:rPr>
      </w:pPr>
      <w:r w:rsidRPr="00687D2B">
        <w:rPr>
          <w:rFonts w:ascii="Times New Roman" w:hAnsi="Times New Roman" w:cs="Times New Roman"/>
          <w:b/>
        </w:rPr>
        <w:lastRenderedPageBreak/>
        <w:t>Table S2</w:t>
      </w:r>
      <w:r w:rsidRPr="00DB0766">
        <w:rPr>
          <w:rFonts w:ascii="Times New Roman" w:hAnsi="Times New Roman" w:cs="Times New Roman"/>
          <w:b/>
        </w:rPr>
        <w:t xml:space="preserve">: </w:t>
      </w:r>
      <w:r w:rsidRPr="00DB0766">
        <w:rPr>
          <w:rFonts w:ascii="Times New Roman" w:hAnsi="Times New Roman" w:cs="Times New Roman"/>
        </w:rPr>
        <w:t xml:space="preserve">Studies that recorded bird predation by marmosets within their native and invaded ranges. Predator (marmoset): </w:t>
      </w:r>
      <w:r w:rsidRPr="00DB0766">
        <w:rPr>
          <w:rFonts w:ascii="Times New Roman" w:hAnsi="Times New Roman" w:cs="Times New Roman"/>
          <w:i/>
        </w:rPr>
        <w:t xml:space="preserve">Callithrix </w:t>
      </w:r>
      <w:proofErr w:type="spellStart"/>
      <w:r w:rsidRPr="00DB0766">
        <w:rPr>
          <w:rFonts w:ascii="Times New Roman" w:hAnsi="Times New Roman" w:cs="Times New Roman"/>
          <w:i/>
        </w:rPr>
        <w:t>jacchus</w:t>
      </w:r>
      <w:proofErr w:type="spellEnd"/>
      <w:r w:rsidRPr="00DB0766">
        <w:rPr>
          <w:rFonts w:ascii="Times New Roman" w:hAnsi="Times New Roman" w:cs="Times New Roman"/>
          <w:i/>
        </w:rPr>
        <w:t xml:space="preserve"> </w:t>
      </w:r>
      <w:r w:rsidRPr="00DB0766">
        <w:rPr>
          <w:rFonts w:ascii="Times New Roman" w:hAnsi="Times New Roman" w:cs="Times New Roman"/>
        </w:rPr>
        <w:t xml:space="preserve">(J), </w:t>
      </w:r>
      <w:r w:rsidRPr="00DB0766">
        <w:rPr>
          <w:rFonts w:ascii="Times New Roman" w:hAnsi="Times New Roman" w:cs="Times New Roman"/>
          <w:i/>
        </w:rPr>
        <w:t xml:space="preserve">C. </w:t>
      </w:r>
      <w:proofErr w:type="spellStart"/>
      <w:r w:rsidRPr="00DB0766">
        <w:rPr>
          <w:rFonts w:ascii="Times New Roman" w:hAnsi="Times New Roman" w:cs="Times New Roman"/>
          <w:i/>
        </w:rPr>
        <w:t>penicillata</w:t>
      </w:r>
      <w:proofErr w:type="spellEnd"/>
      <w:r w:rsidRPr="00DB0766">
        <w:rPr>
          <w:rFonts w:ascii="Times New Roman" w:hAnsi="Times New Roman" w:cs="Times New Roman"/>
          <w:i/>
        </w:rPr>
        <w:t xml:space="preserve"> </w:t>
      </w:r>
      <w:r w:rsidRPr="00DB0766">
        <w:rPr>
          <w:rFonts w:ascii="Times New Roman" w:hAnsi="Times New Roman" w:cs="Times New Roman"/>
        </w:rPr>
        <w:t>(P), and hybrid between the two species (H); Predator range type (native or invasive).</w:t>
      </w:r>
    </w:p>
    <w:p w14:paraId="142029E2" w14:textId="77777777" w:rsidR="007F289A" w:rsidRPr="00687D2B" w:rsidRDefault="007F289A" w:rsidP="00D97D99">
      <w:pPr>
        <w:ind w:right="1080"/>
        <w:rPr>
          <w:rFonts w:ascii="Times New Roman" w:hAnsi="Times New Roman" w:cs="Times New Roman"/>
          <w:b/>
        </w:rPr>
      </w:pPr>
    </w:p>
    <w:tbl>
      <w:tblPr>
        <w:tblW w:w="14175" w:type="dxa"/>
        <w:tblBorders>
          <w:top w:val="nil"/>
          <w:left w:val="nil"/>
          <w:bottom w:val="nil"/>
          <w:right w:val="nil"/>
          <w:insideH w:val="nil"/>
          <w:insideV w:val="nil"/>
        </w:tblBorders>
        <w:tblLayout w:type="fixed"/>
        <w:tblLook w:val="0600" w:firstRow="0" w:lastRow="0" w:firstColumn="0" w:lastColumn="0" w:noHBand="1" w:noVBand="1"/>
      </w:tblPr>
      <w:tblGrid>
        <w:gridCol w:w="1952"/>
        <w:gridCol w:w="1988"/>
        <w:gridCol w:w="255"/>
        <w:gridCol w:w="1952"/>
        <w:gridCol w:w="1774"/>
        <w:gridCol w:w="2221"/>
        <w:gridCol w:w="1612"/>
        <w:gridCol w:w="559"/>
        <w:gridCol w:w="1862"/>
      </w:tblGrid>
      <w:tr w:rsidR="004E7F0D" w14:paraId="2398587F" w14:textId="77777777" w:rsidTr="004E7F0D">
        <w:trPr>
          <w:trHeight w:val="1875"/>
        </w:trPr>
        <w:tc>
          <w:tcPr>
            <w:tcW w:w="1952"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4824034F" w14:textId="77777777" w:rsidR="004E7F0D" w:rsidRDefault="004E7F0D" w:rsidP="004E7F0D">
            <w:pPr>
              <w:spacing w:before="240"/>
              <w:jc w:val="center"/>
              <w:rPr>
                <w:rFonts w:ascii="Times New Roman" w:eastAsia="Times New Roman" w:hAnsi="Times New Roman" w:cs="Times New Roman"/>
                <w:b/>
              </w:rPr>
            </w:pPr>
            <w:r>
              <w:rPr>
                <w:rFonts w:ascii="Times New Roman" w:eastAsia="Times New Roman" w:hAnsi="Times New Roman" w:cs="Times New Roman"/>
                <w:b/>
              </w:rPr>
              <w:t>Study</w:t>
            </w:r>
          </w:p>
        </w:tc>
        <w:tc>
          <w:tcPr>
            <w:tcW w:w="2243" w:type="dxa"/>
            <w:gridSpan w:val="2"/>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289FC37E" w14:textId="77777777" w:rsidR="004E7F0D" w:rsidRDefault="004E7F0D" w:rsidP="004E7F0D">
            <w:pPr>
              <w:ind w:left="120" w:right="120"/>
              <w:jc w:val="center"/>
              <w:rPr>
                <w:rFonts w:ascii="Times New Roman" w:eastAsia="Times New Roman" w:hAnsi="Times New Roman" w:cs="Times New Roman"/>
                <w:b/>
              </w:rPr>
            </w:pPr>
            <w:r>
              <w:rPr>
                <w:rFonts w:ascii="Times New Roman" w:eastAsia="Times New Roman" w:hAnsi="Times New Roman" w:cs="Times New Roman"/>
                <w:b/>
              </w:rPr>
              <w:t>Study objective</w:t>
            </w:r>
          </w:p>
        </w:tc>
        <w:tc>
          <w:tcPr>
            <w:tcW w:w="1952"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141B91CB" w14:textId="77777777" w:rsidR="004E7F0D" w:rsidRDefault="004E7F0D" w:rsidP="004E7F0D">
            <w:pPr>
              <w:ind w:left="120" w:right="120"/>
              <w:jc w:val="center"/>
              <w:rPr>
                <w:rFonts w:ascii="Times New Roman" w:eastAsia="Times New Roman" w:hAnsi="Times New Roman" w:cs="Times New Roman"/>
                <w:b/>
              </w:rPr>
            </w:pPr>
            <w:r>
              <w:rPr>
                <w:rFonts w:ascii="Times New Roman" w:eastAsia="Times New Roman" w:hAnsi="Times New Roman" w:cs="Times New Roman"/>
                <w:b/>
              </w:rPr>
              <w:t>Number of records of bird predation</w:t>
            </w:r>
          </w:p>
        </w:tc>
        <w:tc>
          <w:tcPr>
            <w:tcW w:w="1774"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00B4C422" w14:textId="77777777" w:rsidR="004E7F0D" w:rsidRDefault="004E7F0D" w:rsidP="004E7F0D">
            <w:pPr>
              <w:ind w:left="120" w:right="120"/>
              <w:jc w:val="center"/>
              <w:rPr>
                <w:rFonts w:ascii="Times New Roman" w:eastAsia="Times New Roman" w:hAnsi="Times New Roman" w:cs="Times New Roman"/>
                <w:b/>
              </w:rPr>
            </w:pPr>
            <w:r>
              <w:rPr>
                <w:rFonts w:ascii="Times New Roman" w:eastAsia="Times New Roman" w:hAnsi="Times New Roman" w:cs="Times New Roman"/>
                <w:b/>
              </w:rPr>
              <w:t>Number of species of birds preyed</w:t>
            </w:r>
          </w:p>
        </w:tc>
        <w:tc>
          <w:tcPr>
            <w:tcW w:w="2221"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31D50659" w14:textId="77777777" w:rsidR="004E7F0D" w:rsidRDefault="004E7F0D" w:rsidP="004E7F0D">
            <w:pPr>
              <w:ind w:left="120" w:right="120"/>
              <w:jc w:val="center"/>
              <w:rPr>
                <w:rFonts w:ascii="Times New Roman" w:eastAsia="Times New Roman" w:hAnsi="Times New Roman" w:cs="Times New Roman"/>
                <w:b/>
              </w:rPr>
            </w:pPr>
            <w:r>
              <w:rPr>
                <w:rFonts w:ascii="Times New Roman" w:eastAsia="Times New Roman" w:hAnsi="Times New Roman" w:cs="Times New Roman"/>
                <w:b/>
              </w:rPr>
              <w:t>Bird competition record</w:t>
            </w:r>
          </w:p>
        </w:tc>
        <w:tc>
          <w:tcPr>
            <w:tcW w:w="1612"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54614E70" w14:textId="77777777" w:rsidR="004E7F0D" w:rsidRDefault="004E7F0D" w:rsidP="004E7F0D">
            <w:pPr>
              <w:ind w:left="120" w:right="120"/>
              <w:jc w:val="center"/>
              <w:rPr>
                <w:rFonts w:ascii="Times New Roman" w:eastAsia="Times New Roman" w:hAnsi="Times New Roman" w:cs="Times New Roman"/>
                <w:b/>
              </w:rPr>
            </w:pPr>
            <w:r>
              <w:rPr>
                <w:rFonts w:ascii="Times New Roman" w:eastAsia="Times New Roman" w:hAnsi="Times New Roman" w:cs="Times New Roman"/>
                <w:b/>
              </w:rPr>
              <w:t>Item preyed</w:t>
            </w:r>
          </w:p>
        </w:tc>
        <w:tc>
          <w:tcPr>
            <w:tcW w:w="2421" w:type="dxa"/>
            <w:gridSpan w:val="2"/>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340AF651" w14:textId="77777777" w:rsidR="004E7F0D" w:rsidRDefault="004E7F0D" w:rsidP="004E7F0D">
            <w:pPr>
              <w:ind w:left="120" w:right="120"/>
              <w:jc w:val="center"/>
              <w:rPr>
                <w:rFonts w:ascii="Times New Roman" w:eastAsia="Times New Roman" w:hAnsi="Times New Roman" w:cs="Times New Roman"/>
                <w:b/>
              </w:rPr>
            </w:pPr>
            <w:r>
              <w:rPr>
                <w:rFonts w:ascii="Times New Roman" w:eastAsia="Times New Roman" w:hAnsi="Times New Roman" w:cs="Times New Roman"/>
                <w:b/>
              </w:rPr>
              <w:t>predator (marmoset)</w:t>
            </w:r>
          </w:p>
        </w:tc>
      </w:tr>
      <w:tr w:rsidR="004E7F0D" w14:paraId="3F641B4F" w14:textId="77777777" w:rsidTr="004E7F0D">
        <w:trPr>
          <w:trHeight w:val="825"/>
        </w:trPr>
        <w:tc>
          <w:tcPr>
            <w:tcW w:w="14175" w:type="dxa"/>
            <w:gridSpan w:val="9"/>
            <w:tcBorders>
              <w:top w:val="nil"/>
              <w:left w:val="nil"/>
              <w:bottom w:val="nil"/>
              <w:right w:val="nil"/>
            </w:tcBorders>
            <w:shd w:val="clear" w:color="auto" w:fill="auto"/>
            <w:tcMar>
              <w:top w:w="100" w:type="dxa"/>
              <w:left w:w="100" w:type="dxa"/>
              <w:bottom w:w="100" w:type="dxa"/>
              <w:right w:w="100" w:type="dxa"/>
            </w:tcMar>
            <w:vAlign w:val="center"/>
          </w:tcPr>
          <w:p w14:paraId="2687B629" w14:textId="77777777" w:rsidR="004E7F0D" w:rsidRDefault="004E7F0D" w:rsidP="004E7F0D">
            <w:pPr>
              <w:spacing w:before="240" w:after="120"/>
              <w:jc w:val="center"/>
              <w:rPr>
                <w:rFonts w:ascii="Times New Roman" w:eastAsia="Times New Roman" w:hAnsi="Times New Roman" w:cs="Times New Roman"/>
                <w:b/>
              </w:rPr>
            </w:pPr>
            <w:r>
              <w:rPr>
                <w:rFonts w:ascii="Times New Roman" w:eastAsia="Times New Roman" w:hAnsi="Times New Roman" w:cs="Times New Roman"/>
                <w:b/>
              </w:rPr>
              <w:t>Native Range</w:t>
            </w:r>
          </w:p>
        </w:tc>
      </w:tr>
      <w:tr w:rsidR="004E7F0D" w14:paraId="4E23C5AE" w14:textId="77777777" w:rsidTr="004E7F0D">
        <w:trPr>
          <w:trHeight w:val="1365"/>
        </w:trPr>
        <w:tc>
          <w:tcPr>
            <w:tcW w:w="1952"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7E788C6C"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Borges et al. (2018)</w:t>
            </w:r>
          </w:p>
        </w:tc>
        <w:tc>
          <w:tcPr>
            <w:tcW w:w="1988"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71B00C8F"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marmosets vs. birds interactions</w:t>
            </w:r>
          </w:p>
        </w:tc>
        <w:tc>
          <w:tcPr>
            <w:tcW w:w="2207" w:type="dxa"/>
            <w:gridSpan w:val="2"/>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09DEB793"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1774"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40352BFD"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2221"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52E55B7B"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Yes</w:t>
            </w:r>
          </w:p>
        </w:tc>
        <w:tc>
          <w:tcPr>
            <w:tcW w:w="2171" w:type="dxa"/>
            <w:gridSpan w:val="2"/>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43F35DF7"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adult</w:t>
            </w:r>
          </w:p>
        </w:tc>
        <w:tc>
          <w:tcPr>
            <w:tcW w:w="1862"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6A68B63A"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w:t>
            </w:r>
          </w:p>
        </w:tc>
      </w:tr>
      <w:tr w:rsidR="004E7F0D" w14:paraId="15A75EA8" w14:textId="77777777" w:rsidTr="004E7F0D">
        <w:trPr>
          <w:trHeight w:val="135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0B8E46E6"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Lyra-Neves et al. (2007)</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6C428FF6"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marmosets vs. birds interactions</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5099C93A"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28</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36C98F76"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11</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6D917017"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Yes</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7F861478"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55CC3202"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w:t>
            </w:r>
          </w:p>
        </w:tc>
      </w:tr>
      <w:tr w:rsidR="004E7F0D" w14:paraId="0A6D5D64" w14:textId="77777777" w:rsidTr="004E7F0D">
        <w:trPr>
          <w:trHeight w:val="135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50E70409"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 xml:space="preserve">Miranda and </w:t>
            </w:r>
            <w:proofErr w:type="spellStart"/>
            <w:r>
              <w:rPr>
                <w:rFonts w:ascii="Times New Roman" w:eastAsia="Times New Roman" w:hAnsi="Times New Roman" w:cs="Times New Roman"/>
              </w:rPr>
              <w:t>Faria</w:t>
            </w:r>
            <w:proofErr w:type="spellEnd"/>
            <w:r>
              <w:rPr>
                <w:rFonts w:ascii="Times New Roman" w:eastAsia="Times New Roman" w:hAnsi="Times New Roman" w:cs="Times New Roman"/>
              </w:rPr>
              <w:t xml:space="preserve"> (2001)</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49929F2A"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general marmoset diet</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18F0FC8E"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70159572"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071329A8"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0531D399"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eggs</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638F4595"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P</w:t>
            </w:r>
          </w:p>
        </w:tc>
      </w:tr>
      <w:tr w:rsidR="004E7F0D" w14:paraId="396D1076" w14:textId="77777777" w:rsidTr="004E7F0D">
        <w:trPr>
          <w:trHeight w:val="135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20A48D43" w14:textId="77777777" w:rsidR="004E7F0D" w:rsidRDefault="004E7F0D" w:rsidP="004E7F0D">
            <w:pPr>
              <w:spacing w:before="240" w:after="120"/>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Schiel</w:t>
            </w:r>
            <w:proofErr w:type="spellEnd"/>
            <w:r>
              <w:rPr>
                <w:rFonts w:ascii="Times New Roman" w:eastAsia="Times New Roman" w:hAnsi="Times New Roman" w:cs="Times New Roman"/>
              </w:rPr>
              <w:t xml:space="preserve"> et al. (2010)</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63CC0533"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general marmoset diet</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24F068C5"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35F00EFB"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557B7C9D"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7D686D2C"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juvenile</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2A311E88"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w:t>
            </w:r>
          </w:p>
        </w:tc>
      </w:tr>
      <w:tr w:rsidR="004E7F0D" w14:paraId="7E57C254" w14:textId="77777777" w:rsidTr="004E7F0D">
        <w:trPr>
          <w:trHeight w:val="135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281D5C88"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Abreu et al. (2016)</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097382D5"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general marmoset diet</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2F6EEC6A"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4D70597A"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6A257549"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3A1154CD"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egg</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45EF09CC"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w:t>
            </w:r>
          </w:p>
        </w:tc>
      </w:tr>
      <w:tr w:rsidR="004E7F0D" w14:paraId="69948564" w14:textId="77777777" w:rsidTr="004E7F0D">
        <w:trPr>
          <w:trHeight w:val="135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07C70DF3" w14:textId="77777777" w:rsidR="004E7F0D" w:rsidRDefault="004E7F0D" w:rsidP="004E7F0D">
            <w:pPr>
              <w:spacing w:before="240" w:after="120"/>
              <w:jc w:val="center"/>
              <w:rPr>
                <w:rFonts w:ascii="Times New Roman" w:eastAsia="Times New Roman" w:hAnsi="Times New Roman" w:cs="Times New Roman"/>
              </w:rPr>
            </w:pPr>
            <w:proofErr w:type="spellStart"/>
            <w:r>
              <w:rPr>
                <w:rFonts w:ascii="Times New Roman" w:eastAsia="Times New Roman" w:hAnsi="Times New Roman" w:cs="Times New Roman"/>
              </w:rPr>
              <w:t>Vilela</w:t>
            </w:r>
            <w:proofErr w:type="spellEnd"/>
            <w:r>
              <w:rPr>
                <w:rFonts w:ascii="Times New Roman" w:eastAsia="Times New Roman" w:hAnsi="Times New Roman" w:cs="Times New Roman"/>
              </w:rPr>
              <w:t xml:space="preserve"> and Del-Claro (2011)</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7A6ED972"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general marmoset diet</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0998F722"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4C4D8B9F"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55F23C69"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49046654"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eggs</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48D68AB8"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P</w:t>
            </w:r>
          </w:p>
        </w:tc>
      </w:tr>
      <w:tr w:rsidR="004E7F0D" w14:paraId="0CDC89BA" w14:textId="77777777" w:rsidTr="004E7F0D">
        <w:trPr>
          <w:trHeight w:val="162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01CE3149"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Silva et al. (2008)</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5E457CD5"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opportunistic observations of marmoset predation</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2AD2E3E1"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777CF9D0"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1088A0EB"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649210B0"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adult</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52972E6A"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P</w:t>
            </w:r>
          </w:p>
        </w:tc>
      </w:tr>
      <w:tr w:rsidR="004E7F0D" w14:paraId="3E52D752" w14:textId="77777777" w:rsidTr="004E7F0D">
        <w:trPr>
          <w:trHeight w:val="1620"/>
        </w:trPr>
        <w:tc>
          <w:tcPr>
            <w:tcW w:w="1952"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039C69A9"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 xml:space="preserve">Mendes Pontes and </w:t>
            </w:r>
            <w:proofErr w:type="spellStart"/>
            <w:r>
              <w:rPr>
                <w:rFonts w:ascii="Times New Roman" w:eastAsia="Times New Roman" w:hAnsi="Times New Roman" w:cs="Times New Roman"/>
              </w:rPr>
              <w:t>Soares</w:t>
            </w:r>
            <w:proofErr w:type="spellEnd"/>
            <w:r>
              <w:rPr>
                <w:rFonts w:ascii="Times New Roman" w:eastAsia="Times New Roman" w:hAnsi="Times New Roman" w:cs="Times New Roman"/>
              </w:rPr>
              <w:t xml:space="preserve"> (2005)</w:t>
            </w:r>
          </w:p>
        </w:tc>
        <w:tc>
          <w:tcPr>
            <w:tcW w:w="1988"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228E17A4"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color w:val="222222"/>
                <w:highlight w:val="white"/>
              </w:rPr>
              <w:t>impact of nest predators on birds</w:t>
            </w:r>
            <w:r>
              <w:rPr>
                <w:rFonts w:ascii="Times New Roman" w:eastAsia="Times New Roman" w:hAnsi="Times New Roman" w:cs="Times New Roman"/>
              </w:rPr>
              <w:t>*</w:t>
            </w:r>
          </w:p>
        </w:tc>
        <w:tc>
          <w:tcPr>
            <w:tcW w:w="2207" w:type="dxa"/>
            <w:gridSpan w:val="2"/>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402DBE9A"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1774"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35F5F37C"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2221"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378AB836"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5FC9B320"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nestling, eggs</w:t>
            </w:r>
          </w:p>
        </w:tc>
        <w:tc>
          <w:tcPr>
            <w:tcW w:w="1862"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57E9C5B7"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w:t>
            </w:r>
          </w:p>
        </w:tc>
      </w:tr>
      <w:tr w:rsidR="004E7F0D" w14:paraId="2E052642" w14:textId="77777777" w:rsidTr="004E7F0D">
        <w:trPr>
          <w:trHeight w:val="1140"/>
        </w:trPr>
        <w:tc>
          <w:tcPr>
            <w:tcW w:w="14175" w:type="dxa"/>
            <w:gridSpan w:val="9"/>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0B1B3677" w14:textId="77777777" w:rsidR="004E7F0D" w:rsidRDefault="004E7F0D" w:rsidP="004E7F0D">
            <w:pPr>
              <w:spacing w:before="240" w:after="120"/>
              <w:jc w:val="center"/>
              <w:rPr>
                <w:rFonts w:ascii="Times New Roman" w:eastAsia="Times New Roman" w:hAnsi="Times New Roman" w:cs="Times New Roman"/>
                <w:b/>
              </w:rPr>
            </w:pPr>
            <w:r>
              <w:rPr>
                <w:rFonts w:ascii="Times New Roman" w:eastAsia="Times New Roman" w:hAnsi="Times New Roman" w:cs="Times New Roman"/>
                <w:b/>
              </w:rPr>
              <w:lastRenderedPageBreak/>
              <w:t>Invaded Range</w:t>
            </w:r>
          </w:p>
        </w:tc>
      </w:tr>
      <w:tr w:rsidR="004E7F0D" w14:paraId="05B07179" w14:textId="77777777" w:rsidTr="004E7F0D">
        <w:trPr>
          <w:trHeight w:val="1635"/>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16998034"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Miranda (2016)</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19D816A5"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color w:val="222222"/>
                <w:highlight w:val="white"/>
              </w:rPr>
              <w:t>impact of nest predators on birds</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11E983EC"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5</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4676AF41"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522E2522"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4F535EFE" w14:textId="77777777" w:rsidR="004E7F0D" w:rsidRDefault="004E7F0D" w:rsidP="004E7F0D">
            <w:pPr>
              <w:spacing w:before="240" w:after="120"/>
              <w:jc w:val="center"/>
              <w:rPr>
                <w:rFonts w:ascii="Times New Roman" w:eastAsia="Times New Roman" w:hAnsi="Times New Roman" w:cs="Times New Roman"/>
                <w:color w:val="201F1E"/>
                <w:highlight w:val="white"/>
              </w:rPr>
            </w:pPr>
            <w:r>
              <w:rPr>
                <w:rFonts w:ascii="Times New Roman" w:eastAsia="Times New Roman" w:hAnsi="Times New Roman" w:cs="Times New Roman"/>
              </w:rPr>
              <w:t xml:space="preserve">artificial nests with </w:t>
            </w:r>
            <w:r>
              <w:rPr>
                <w:rFonts w:ascii="Times New Roman" w:eastAsia="Times New Roman" w:hAnsi="Times New Roman" w:cs="Times New Roman"/>
                <w:color w:val="201F1E"/>
                <w:highlight w:val="white"/>
              </w:rPr>
              <w:t>quail eggs</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4C7027B7"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 P, H</w:t>
            </w:r>
          </w:p>
        </w:tc>
      </w:tr>
      <w:tr w:rsidR="004E7F0D" w14:paraId="65DB0497" w14:textId="77777777" w:rsidTr="004E7F0D">
        <w:trPr>
          <w:trHeight w:val="1635"/>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5CFDE833" w14:textId="77777777" w:rsidR="004E7F0D" w:rsidRDefault="004E7F0D" w:rsidP="004E7F0D">
            <w:pPr>
              <w:spacing w:before="240" w:after="120"/>
              <w:jc w:val="center"/>
              <w:rPr>
                <w:rFonts w:ascii="Times New Roman" w:eastAsia="Times New Roman" w:hAnsi="Times New Roman" w:cs="Times New Roman"/>
              </w:rPr>
            </w:pPr>
            <w:r w:rsidRPr="00BB0494">
              <w:rPr>
                <w:rFonts w:ascii="Times New Roman" w:eastAsia="Times New Roman" w:hAnsi="Times New Roman" w:cs="Times New Roman"/>
              </w:rPr>
              <w:t>Coimbra-</w:t>
            </w:r>
            <w:proofErr w:type="spellStart"/>
            <w:r w:rsidRPr="00BB0494">
              <w:rPr>
                <w:rFonts w:ascii="Times New Roman" w:eastAsia="Times New Roman" w:hAnsi="Times New Roman" w:cs="Times New Roman"/>
              </w:rPr>
              <w:t>Filho</w:t>
            </w:r>
            <w:proofErr w:type="spellEnd"/>
            <w:r w:rsidRPr="00BB0494">
              <w:rPr>
                <w:rFonts w:ascii="Times New Roman" w:eastAsia="Times New Roman" w:hAnsi="Times New Roman" w:cs="Times New Roman"/>
              </w:rPr>
              <w:t xml:space="preserve"> and </w:t>
            </w:r>
            <w:proofErr w:type="spellStart"/>
            <w:r w:rsidRPr="00BB0494">
              <w:rPr>
                <w:rFonts w:ascii="Times New Roman" w:eastAsia="Times New Roman" w:hAnsi="Times New Roman" w:cs="Times New Roman"/>
              </w:rPr>
              <w:t>Aldrighi</w:t>
            </w:r>
            <w:proofErr w:type="spellEnd"/>
            <w:r w:rsidRPr="00BB0494">
              <w:rPr>
                <w:rFonts w:ascii="Times New Roman" w:eastAsia="Times New Roman" w:hAnsi="Times New Roman" w:cs="Times New Roman"/>
              </w:rPr>
              <w:t xml:space="preserve"> (1971)</w:t>
            </w:r>
            <w:r w:rsidRPr="00BB0494">
              <w:rPr>
                <w:color w:val="222222"/>
                <w:highlight w:val="white"/>
              </w:rPr>
              <w:t xml:space="preserve"> </w:t>
            </w:r>
            <w:proofErr w:type="spellStart"/>
            <w:r w:rsidRPr="00BB0494">
              <w:rPr>
                <w:rFonts w:ascii="Times New Roman" w:eastAsia="Times New Roman" w:hAnsi="Times New Roman" w:cs="Times New Roman"/>
              </w:rPr>
              <w:t>apud</w:t>
            </w:r>
            <w:proofErr w:type="spellEnd"/>
            <w:r w:rsidRPr="00BB0494">
              <w:rPr>
                <w:rFonts w:ascii="Times New Roman" w:eastAsia="Times New Roman" w:hAnsi="Times New Roman" w:cs="Times New Roman"/>
              </w:rPr>
              <w:t xml:space="preserve"> Silva et al. </w:t>
            </w:r>
            <w:r>
              <w:rPr>
                <w:rFonts w:ascii="Times New Roman" w:eastAsia="Times New Roman" w:hAnsi="Times New Roman" w:cs="Times New Roman"/>
              </w:rPr>
              <w:t>(2017)</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13C1E40A" w14:textId="77777777" w:rsidR="004E7F0D" w:rsidRDefault="004E7F0D" w:rsidP="004E7F0D">
            <w:pPr>
              <w:spacing w:before="240" w:after="120"/>
              <w:jc w:val="cente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NA</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1056229C"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537A7F61"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2</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1D759BBC"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43E43990"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258120FB"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w:t>
            </w:r>
          </w:p>
        </w:tc>
      </w:tr>
      <w:tr w:rsidR="004E7F0D" w14:paraId="224FA5A8" w14:textId="77777777" w:rsidTr="004E7F0D">
        <w:trPr>
          <w:trHeight w:val="240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1E4BF2AB" w14:textId="77777777" w:rsidR="004E7F0D" w:rsidRDefault="004E7F0D" w:rsidP="004E7F0D">
            <w:pPr>
              <w:spacing w:before="240" w:after="120"/>
              <w:jc w:val="center"/>
              <w:rPr>
                <w:rFonts w:ascii="Times New Roman" w:eastAsia="Times New Roman" w:hAnsi="Times New Roman" w:cs="Times New Roman"/>
              </w:rPr>
            </w:pPr>
            <w:proofErr w:type="spellStart"/>
            <w:r>
              <w:rPr>
                <w:rFonts w:ascii="Times New Roman" w:eastAsia="Times New Roman" w:hAnsi="Times New Roman" w:cs="Times New Roman"/>
              </w:rPr>
              <w:t>Ballarini</w:t>
            </w:r>
            <w:proofErr w:type="spellEnd"/>
            <w:r>
              <w:rPr>
                <w:rFonts w:ascii="Times New Roman" w:eastAsia="Times New Roman" w:hAnsi="Times New Roman" w:cs="Times New Roman"/>
              </w:rPr>
              <w:t xml:space="preserve"> (2016)</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62A94D7B" w14:textId="77777777" w:rsidR="004E7F0D" w:rsidRDefault="004E7F0D" w:rsidP="00BB0494">
            <w:pPr>
              <w:jc w:val="center"/>
              <w:rPr>
                <w:rFonts w:ascii="Times New Roman" w:eastAsia="Times New Roman" w:hAnsi="Times New Roman" w:cs="Times New Roman"/>
              </w:rPr>
            </w:pPr>
            <w:r>
              <w:rPr>
                <w:rFonts w:ascii="Times New Roman" w:eastAsia="Times New Roman" w:hAnsi="Times New Roman" w:cs="Times New Roman"/>
                <w:color w:val="222222"/>
                <w:highlight w:val="white"/>
              </w:rPr>
              <w:t>impact of nest predators on birds</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140E4CD7"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19</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03A68FD4"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2</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27E86294"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191A81D6" w14:textId="77777777" w:rsidR="004E7F0D" w:rsidRDefault="004E7F0D" w:rsidP="004E7F0D">
            <w:pPr>
              <w:spacing w:before="240" w:after="120"/>
              <w:jc w:val="center"/>
              <w:rPr>
                <w:rFonts w:ascii="Times New Roman" w:eastAsia="Times New Roman" w:hAnsi="Times New Roman" w:cs="Times New Roman"/>
                <w:color w:val="201F1E"/>
                <w:highlight w:val="white"/>
              </w:rPr>
            </w:pPr>
            <w:r>
              <w:rPr>
                <w:rFonts w:ascii="Times New Roman" w:eastAsia="Times New Roman" w:hAnsi="Times New Roman" w:cs="Times New Roman"/>
              </w:rPr>
              <w:t xml:space="preserve">natural nests, </w:t>
            </w:r>
            <w:r>
              <w:rPr>
                <w:rFonts w:ascii="Times New Roman" w:eastAsia="Times New Roman" w:hAnsi="Times New Roman" w:cs="Times New Roman"/>
                <w:color w:val="201F1E"/>
                <w:highlight w:val="white"/>
              </w:rPr>
              <w:t>inactive nests with canary eggs</w:t>
            </w:r>
          </w:p>
          <w:p w14:paraId="28F3BFD1" w14:textId="4178FEF7" w:rsidR="004E7F0D" w:rsidRDefault="004E7F0D" w:rsidP="004E7F0D">
            <w:pPr>
              <w:spacing w:before="240" w:after="120"/>
              <w:jc w:val="center"/>
              <w:rPr>
                <w:rFonts w:ascii="Times New Roman" w:eastAsia="Times New Roman" w:hAnsi="Times New Roman" w:cs="Times New Roman"/>
              </w:rPr>
            </w:pP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2A127CEF"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 P, H</w:t>
            </w:r>
          </w:p>
        </w:tc>
      </w:tr>
      <w:tr w:rsidR="004E7F0D" w14:paraId="47A728C0" w14:textId="77777777" w:rsidTr="004E7F0D">
        <w:trPr>
          <w:trHeight w:val="189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6492E6C9" w14:textId="77777777" w:rsidR="004E7F0D" w:rsidRDefault="004E7F0D" w:rsidP="004E7F0D">
            <w:pPr>
              <w:spacing w:before="240" w:after="120"/>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Patiu</w:t>
            </w:r>
            <w:proofErr w:type="spellEnd"/>
            <w:r>
              <w:rPr>
                <w:rFonts w:ascii="Times New Roman" w:eastAsia="Times New Roman" w:hAnsi="Times New Roman" w:cs="Times New Roman"/>
              </w:rPr>
              <w:t xml:space="preserve"> (2017)</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72AC952B" w14:textId="77777777" w:rsidR="004E7F0D" w:rsidRDefault="004E7F0D" w:rsidP="00BB0494">
            <w:pPr>
              <w:jc w:val="center"/>
              <w:rPr>
                <w:rFonts w:ascii="Times New Roman" w:eastAsia="Times New Roman" w:hAnsi="Times New Roman" w:cs="Times New Roman"/>
              </w:rPr>
            </w:pPr>
            <w:r>
              <w:rPr>
                <w:rFonts w:ascii="Times New Roman" w:eastAsia="Times New Roman" w:hAnsi="Times New Roman" w:cs="Times New Roman"/>
                <w:color w:val="222222"/>
                <w:highlight w:val="white"/>
              </w:rPr>
              <w:t>impact of nest predators on birds</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61E37EE4"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9</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6F87DCCC"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4A2E747F"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733805AC"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natural nests,  inactive</w:t>
            </w:r>
            <w:r>
              <w:rPr>
                <w:rFonts w:ascii="Times New Roman" w:eastAsia="Times New Roman" w:hAnsi="Times New Roman" w:cs="Times New Roman"/>
                <w:u w:val="single"/>
              </w:rPr>
              <w:t xml:space="preserve"> </w:t>
            </w:r>
            <w:r>
              <w:rPr>
                <w:rFonts w:ascii="Times New Roman" w:eastAsia="Times New Roman" w:hAnsi="Times New Roman" w:cs="Times New Roman"/>
              </w:rPr>
              <w:t>nests with canary eggs</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473E9A02"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 P, H</w:t>
            </w:r>
          </w:p>
        </w:tc>
      </w:tr>
      <w:tr w:rsidR="004E7F0D" w14:paraId="6B127698" w14:textId="77777777" w:rsidTr="004E7F0D">
        <w:trPr>
          <w:trHeight w:val="135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72D32869"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Cunha et al. (2006)*</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29C23C1B"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opportunistic observations of marmoset predation</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1B88AA4F"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64FA4BA6"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71350CEC"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1B3DAFF9"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adult</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2894AF36"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w:t>
            </w:r>
          </w:p>
        </w:tc>
      </w:tr>
      <w:tr w:rsidR="004E7F0D" w14:paraId="7C12798F" w14:textId="77777777" w:rsidTr="004E7F0D">
        <w:trPr>
          <w:trHeight w:val="162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3E5C861A" w14:textId="77777777" w:rsidR="004E7F0D" w:rsidRDefault="004E7F0D" w:rsidP="004E7F0D">
            <w:pPr>
              <w:spacing w:before="240" w:after="120"/>
              <w:jc w:val="center"/>
              <w:rPr>
                <w:rFonts w:ascii="Times New Roman" w:eastAsia="Times New Roman" w:hAnsi="Times New Roman" w:cs="Times New Roman"/>
              </w:rPr>
            </w:pPr>
            <w:proofErr w:type="spellStart"/>
            <w:r>
              <w:rPr>
                <w:rFonts w:ascii="Times New Roman" w:eastAsia="Times New Roman" w:hAnsi="Times New Roman" w:cs="Times New Roman"/>
              </w:rPr>
              <w:t>Galetti</w:t>
            </w:r>
            <w:proofErr w:type="spellEnd"/>
            <w:r>
              <w:rPr>
                <w:rFonts w:ascii="Times New Roman" w:eastAsia="Times New Roman" w:hAnsi="Times New Roman" w:cs="Times New Roman"/>
              </w:rPr>
              <w:t xml:space="preserve"> et al. (2009)*</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7E916809"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opportunistic observations of marmoset predation</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2B51243F"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62E84BD8"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04B277D6"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4DAC0277"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juvenile</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5AE77222"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P</w:t>
            </w:r>
          </w:p>
        </w:tc>
      </w:tr>
      <w:tr w:rsidR="004E7F0D" w14:paraId="02D15B9D" w14:textId="77777777" w:rsidTr="004E7F0D">
        <w:trPr>
          <w:trHeight w:val="162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6BCE62C6"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Gomes and Lima-Gomes (2011)</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67B041A2"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opportunistic observations of marmoset predation</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6FD2DFDB"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2</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07E2C601"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21D2C824"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2E54D443"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nestling</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075FD740"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P</w:t>
            </w:r>
          </w:p>
        </w:tc>
      </w:tr>
      <w:tr w:rsidR="004E7F0D" w14:paraId="3EDFBBF9" w14:textId="77777777" w:rsidTr="004E7F0D">
        <w:trPr>
          <w:trHeight w:val="1620"/>
        </w:trPr>
        <w:tc>
          <w:tcPr>
            <w:tcW w:w="1952" w:type="dxa"/>
            <w:tcBorders>
              <w:top w:val="nil"/>
              <w:left w:val="nil"/>
              <w:bottom w:val="nil"/>
              <w:right w:val="nil"/>
            </w:tcBorders>
            <w:shd w:val="clear" w:color="auto" w:fill="auto"/>
            <w:tcMar>
              <w:top w:w="100" w:type="dxa"/>
              <w:left w:w="100" w:type="dxa"/>
              <w:bottom w:w="100" w:type="dxa"/>
              <w:right w:w="100" w:type="dxa"/>
            </w:tcMar>
            <w:vAlign w:val="center"/>
          </w:tcPr>
          <w:p w14:paraId="34B453B4" w14:textId="77777777" w:rsidR="004E7F0D" w:rsidRDefault="004E7F0D" w:rsidP="004E7F0D">
            <w:pPr>
              <w:spacing w:before="240" w:after="120"/>
              <w:jc w:val="center"/>
              <w:rPr>
                <w:rFonts w:ascii="Times New Roman" w:eastAsia="Times New Roman" w:hAnsi="Times New Roman" w:cs="Times New Roman"/>
              </w:rPr>
            </w:pPr>
            <w:proofErr w:type="spellStart"/>
            <w:r>
              <w:rPr>
                <w:rFonts w:ascii="Times New Roman" w:eastAsia="Times New Roman" w:hAnsi="Times New Roman" w:cs="Times New Roman"/>
              </w:rPr>
              <w:t>Begotti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Landesmann</w:t>
            </w:r>
            <w:proofErr w:type="spellEnd"/>
            <w:r>
              <w:rPr>
                <w:rFonts w:ascii="Times New Roman" w:eastAsia="Times New Roman" w:hAnsi="Times New Roman" w:cs="Times New Roman"/>
              </w:rPr>
              <w:t xml:space="preserve"> (2008)</w:t>
            </w:r>
          </w:p>
        </w:tc>
        <w:tc>
          <w:tcPr>
            <w:tcW w:w="1988" w:type="dxa"/>
            <w:tcBorders>
              <w:top w:val="nil"/>
              <w:left w:val="nil"/>
              <w:bottom w:val="nil"/>
              <w:right w:val="nil"/>
            </w:tcBorders>
            <w:shd w:val="clear" w:color="auto" w:fill="auto"/>
            <w:tcMar>
              <w:top w:w="100" w:type="dxa"/>
              <w:left w:w="100" w:type="dxa"/>
              <w:bottom w:w="100" w:type="dxa"/>
              <w:right w:w="100" w:type="dxa"/>
            </w:tcMar>
            <w:vAlign w:val="center"/>
          </w:tcPr>
          <w:p w14:paraId="04FBE6AE"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opportunistic observations of marmoset predation</w:t>
            </w:r>
          </w:p>
        </w:tc>
        <w:tc>
          <w:tcPr>
            <w:tcW w:w="2207" w:type="dxa"/>
            <w:gridSpan w:val="2"/>
            <w:tcBorders>
              <w:top w:val="nil"/>
              <w:left w:val="nil"/>
              <w:bottom w:val="nil"/>
              <w:right w:val="nil"/>
            </w:tcBorders>
            <w:shd w:val="clear" w:color="auto" w:fill="auto"/>
            <w:tcMar>
              <w:top w:w="100" w:type="dxa"/>
              <w:left w:w="100" w:type="dxa"/>
              <w:bottom w:w="100" w:type="dxa"/>
              <w:right w:w="100" w:type="dxa"/>
            </w:tcMar>
            <w:vAlign w:val="center"/>
          </w:tcPr>
          <w:p w14:paraId="4ECD53DD"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NA</w:t>
            </w:r>
          </w:p>
        </w:tc>
        <w:tc>
          <w:tcPr>
            <w:tcW w:w="1774" w:type="dxa"/>
            <w:tcBorders>
              <w:top w:val="nil"/>
              <w:left w:val="nil"/>
              <w:bottom w:val="nil"/>
              <w:right w:val="nil"/>
            </w:tcBorders>
            <w:shd w:val="clear" w:color="auto" w:fill="auto"/>
            <w:tcMar>
              <w:top w:w="100" w:type="dxa"/>
              <w:left w:w="100" w:type="dxa"/>
              <w:bottom w:w="100" w:type="dxa"/>
              <w:right w:w="100" w:type="dxa"/>
            </w:tcMar>
            <w:vAlign w:val="center"/>
          </w:tcPr>
          <w:p w14:paraId="36171708"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2221" w:type="dxa"/>
            <w:tcBorders>
              <w:top w:val="nil"/>
              <w:left w:val="nil"/>
              <w:bottom w:val="nil"/>
              <w:right w:val="nil"/>
            </w:tcBorders>
            <w:shd w:val="clear" w:color="auto" w:fill="auto"/>
            <w:tcMar>
              <w:top w:w="100" w:type="dxa"/>
              <w:left w:w="100" w:type="dxa"/>
              <w:bottom w:w="100" w:type="dxa"/>
              <w:right w:w="100" w:type="dxa"/>
            </w:tcMar>
            <w:vAlign w:val="center"/>
          </w:tcPr>
          <w:p w14:paraId="2EDB6E44"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nil"/>
              <w:right w:val="nil"/>
            </w:tcBorders>
            <w:shd w:val="clear" w:color="auto" w:fill="auto"/>
            <w:tcMar>
              <w:top w:w="100" w:type="dxa"/>
              <w:left w:w="100" w:type="dxa"/>
              <w:bottom w:w="100" w:type="dxa"/>
              <w:right w:w="100" w:type="dxa"/>
            </w:tcMar>
            <w:vAlign w:val="center"/>
          </w:tcPr>
          <w:p w14:paraId="3321F0CF"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eggs</w:t>
            </w:r>
          </w:p>
        </w:tc>
        <w:tc>
          <w:tcPr>
            <w:tcW w:w="1862" w:type="dxa"/>
            <w:tcBorders>
              <w:top w:val="nil"/>
              <w:left w:val="nil"/>
              <w:bottom w:val="nil"/>
              <w:right w:val="nil"/>
            </w:tcBorders>
            <w:shd w:val="clear" w:color="auto" w:fill="auto"/>
            <w:tcMar>
              <w:top w:w="100" w:type="dxa"/>
              <w:left w:w="100" w:type="dxa"/>
              <w:bottom w:w="100" w:type="dxa"/>
              <w:right w:w="100" w:type="dxa"/>
            </w:tcMar>
            <w:vAlign w:val="center"/>
          </w:tcPr>
          <w:p w14:paraId="38200154"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 P, H</w:t>
            </w:r>
          </w:p>
        </w:tc>
      </w:tr>
      <w:tr w:rsidR="004E7F0D" w14:paraId="26D48181" w14:textId="77777777" w:rsidTr="004E7F0D">
        <w:trPr>
          <w:trHeight w:val="1635"/>
        </w:trPr>
        <w:tc>
          <w:tcPr>
            <w:tcW w:w="1952" w:type="dxa"/>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283B0BBC" w14:textId="77777777" w:rsidR="004E7F0D" w:rsidRDefault="004E7F0D" w:rsidP="004E7F0D">
            <w:pPr>
              <w:spacing w:before="240" w:after="120"/>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Alexandrino</w:t>
            </w:r>
            <w:proofErr w:type="spellEnd"/>
            <w:r>
              <w:rPr>
                <w:rFonts w:ascii="Times New Roman" w:eastAsia="Times New Roman" w:hAnsi="Times New Roman" w:cs="Times New Roman"/>
              </w:rPr>
              <w:t xml:space="preserve"> et al. (2012)</w:t>
            </w:r>
          </w:p>
        </w:tc>
        <w:tc>
          <w:tcPr>
            <w:tcW w:w="1988" w:type="dxa"/>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7C3E01B0"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opportunistic observations of marmoset predation</w:t>
            </w:r>
          </w:p>
        </w:tc>
        <w:tc>
          <w:tcPr>
            <w:tcW w:w="2207" w:type="dxa"/>
            <w:gridSpan w:val="2"/>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71D3A755"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2</w:t>
            </w:r>
          </w:p>
        </w:tc>
        <w:tc>
          <w:tcPr>
            <w:tcW w:w="1774" w:type="dxa"/>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5FC76562"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1</w:t>
            </w:r>
          </w:p>
        </w:tc>
        <w:tc>
          <w:tcPr>
            <w:tcW w:w="2221" w:type="dxa"/>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7F894407"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No</w:t>
            </w:r>
          </w:p>
        </w:tc>
        <w:tc>
          <w:tcPr>
            <w:tcW w:w="2171" w:type="dxa"/>
            <w:gridSpan w:val="2"/>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5003C22B"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juvenile</w:t>
            </w:r>
          </w:p>
        </w:tc>
        <w:tc>
          <w:tcPr>
            <w:tcW w:w="1862" w:type="dxa"/>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3B3CCEC0" w14:textId="77777777" w:rsidR="004E7F0D" w:rsidRDefault="004E7F0D" w:rsidP="004E7F0D">
            <w:pPr>
              <w:spacing w:before="240" w:after="120"/>
              <w:jc w:val="center"/>
              <w:rPr>
                <w:rFonts w:ascii="Times New Roman" w:eastAsia="Times New Roman" w:hAnsi="Times New Roman" w:cs="Times New Roman"/>
              </w:rPr>
            </w:pPr>
            <w:r>
              <w:rPr>
                <w:rFonts w:ascii="Times New Roman" w:eastAsia="Times New Roman" w:hAnsi="Times New Roman" w:cs="Times New Roman"/>
              </w:rPr>
              <w:t>P</w:t>
            </w:r>
          </w:p>
        </w:tc>
      </w:tr>
    </w:tbl>
    <w:p w14:paraId="120194B2" w14:textId="77777777" w:rsidR="007F289A" w:rsidRPr="00687D2B" w:rsidRDefault="007F289A" w:rsidP="00D97D99">
      <w:pPr>
        <w:ind w:right="1080"/>
        <w:rPr>
          <w:rFonts w:ascii="Times New Roman" w:hAnsi="Times New Roman" w:cs="Times New Roman"/>
          <w:b/>
        </w:rPr>
      </w:pPr>
    </w:p>
    <w:p w14:paraId="54094855" w14:textId="77777777" w:rsidR="00FB5337" w:rsidRDefault="00FB5337" w:rsidP="00FB5337">
      <w:pPr>
        <w:spacing w:before="240" w:after="240" w:line="480" w:lineRule="auto"/>
        <w:ind w:right="1080"/>
        <w:jc w:val="both"/>
        <w:rPr>
          <w:rFonts w:ascii="Times New Roman" w:eastAsia="Times New Roman" w:hAnsi="Times New Roman" w:cs="Times New Roman"/>
        </w:rPr>
      </w:pPr>
      <w:r>
        <w:rPr>
          <w:rFonts w:ascii="Times New Roman" w:eastAsia="Times New Roman" w:hAnsi="Times New Roman" w:cs="Times New Roman"/>
        </w:rPr>
        <w:t xml:space="preserve">*Although </w:t>
      </w:r>
      <w:proofErr w:type="spellStart"/>
      <w:r>
        <w:rPr>
          <w:rFonts w:ascii="Times New Roman" w:eastAsia="Times New Roman" w:hAnsi="Times New Roman" w:cs="Times New Roman"/>
        </w:rPr>
        <w:t>Galetti</w:t>
      </w:r>
      <w:proofErr w:type="spellEnd"/>
      <w:r>
        <w:rPr>
          <w:rFonts w:ascii="Times New Roman" w:eastAsia="Times New Roman" w:hAnsi="Times New Roman" w:cs="Times New Roman"/>
        </w:rPr>
        <w:t xml:space="preserve"> et al. (2009) and Cunha et al. (2006) had the objectives of measuring the impact of nest predators on birds and of describing marmoset diet, none have recorded marmoset bird predation with their sampling design, but reported </w:t>
      </w:r>
      <w:proofErr w:type="spellStart"/>
      <w:proofErr w:type="gramStart"/>
      <w:r>
        <w:rPr>
          <w:rFonts w:ascii="Times New Roman" w:eastAsia="Times New Roman" w:hAnsi="Times New Roman" w:cs="Times New Roman"/>
        </w:rPr>
        <w:t>a</w:t>
      </w:r>
      <w:proofErr w:type="spellEnd"/>
      <w:proofErr w:type="gramEnd"/>
      <w:r>
        <w:rPr>
          <w:rFonts w:ascii="Times New Roman" w:eastAsia="Times New Roman" w:hAnsi="Times New Roman" w:cs="Times New Roman"/>
        </w:rPr>
        <w:t xml:space="preserve"> opportunistic observations of bird preda</w:t>
      </w:r>
      <w:bookmarkStart w:id="0" w:name="_GoBack"/>
      <w:bookmarkEnd w:id="0"/>
      <w:r>
        <w:rPr>
          <w:rFonts w:ascii="Times New Roman" w:eastAsia="Times New Roman" w:hAnsi="Times New Roman" w:cs="Times New Roman"/>
        </w:rPr>
        <w:t>tion during the field work.</w:t>
      </w:r>
    </w:p>
    <w:p w14:paraId="6269FB04" w14:textId="77777777" w:rsidR="00FF59AD" w:rsidRDefault="00FF59AD" w:rsidP="00D97D99">
      <w:pPr>
        <w:spacing w:after="0" w:line="480" w:lineRule="auto"/>
        <w:ind w:right="1077"/>
        <w:jc w:val="both"/>
        <w:rPr>
          <w:rFonts w:ascii="Times New Roman" w:hAnsi="Times New Roman" w:cs="Times New Roman"/>
          <w:b/>
        </w:rPr>
      </w:pPr>
    </w:p>
    <w:p w14:paraId="7B9C024E" w14:textId="77777777" w:rsidR="00FF59AD" w:rsidRDefault="00FF59AD" w:rsidP="00D97D99">
      <w:pPr>
        <w:spacing w:after="0" w:line="480" w:lineRule="auto"/>
        <w:ind w:right="1077"/>
        <w:jc w:val="both"/>
        <w:rPr>
          <w:rFonts w:ascii="Times New Roman" w:hAnsi="Times New Roman" w:cs="Times New Roman"/>
          <w:b/>
        </w:rPr>
      </w:pPr>
    </w:p>
    <w:p w14:paraId="2ABE6ADA" w14:textId="77777777" w:rsidR="00775A55" w:rsidRPr="00775A55" w:rsidRDefault="00775A55" w:rsidP="003241E1">
      <w:pPr>
        <w:suppressLineNumbers/>
        <w:spacing w:after="0" w:line="480" w:lineRule="auto"/>
        <w:ind w:right="49"/>
        <w:jc w:val="both"/>
      </w:pPr>
    </w:p>
    <w:sectPr w:rsidR="00775A55" w:rsidRPr="00775A55" w:rsidSect="002C29B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61"/>
    <w:rsid w:val="0001240E"/>
    <w:rsid w:val="00170A51"/>
    <w:rsid w:val="001822C7"/>
    <w:rsid w:val="001F12F0"/>
    <w:rsid w:val="002935E8"/>
    <w:rsid w:val="002B7850"/>
    <w:rsid w:val="002C29B8"/>
    <w:rsid w:val="0030706B"/>
    <w:rsid w:val="003241E1"/>
    <w:rsid w:val="003B13CE"/>
    <w:rsid w:val="003C0B61"/>
    <w:rsid w:val="0043482D"/>
    <w:rsid w:val="00490610"/>
    <w:rsid w:val="004E1172"/>
    <w:rsid w:val="004E7F0D"/>
    <w:rsid w:val="0055222D"/>
    <w:rsid w:val="00572F4B"/>
    <w:rsid w:val="005F0A8B"/>
    <w:rsid w:val="006204A3"/>
    <w:rsid w:val="00631794"/>
    <w:rsid w:val="00687D2B"/>
    <w:rsid w:val="006A46E1"/>
    <w:rsid w:val="00775A55"/>
    <w:rsid w:val="007E5C71"/>
    <w:rsid w:val="007F289A"/>
    <w:rsid w:val="009E3E9C"/>
    <w:rsid w:val="00A125B5"/>
    <w:rsid w:val="00A91AFC"/>
    <w:rsid w:val="00B13DC7"/>
    <w:rsid w:val="00B2558F"/>
    <w:rsid w:val="00B70443"/>
    <w:rsid w:val="00BB0494"/>
    <w:rsid w:val="00BD4608"/>
    <w:rsid w:val="00C1006E"/>
    <w:rsid w:val="00D76E26"/>
    <w:rsid w:val="00D97D99"/>
    <w:rsid w:val="00DB0766"/>
    <w:rsid w:val="00DF3AEE"/>
    <w:rsid w:val="00E6090D"/>
    <w:rsid w:val="00FB5337"/>
    <w:rsid w:val="00FE023C"/>
    <w:rsid w:val="00FF59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A76E"/>
  <w15:docId w15:val="{F64104DC-2DF3-42D2-8A50-D23650A7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B6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C0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12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25B5"/>
    <w:rPr>
      <w:rFonts w:ascii="Tahoma" w:hAnsi="Tahoma" w:cs="Tahoma"/>
      <w:sz w:val="16"/>
      <w:szCs w:val="16"/>
    </w:rPr>
  </w:style>
  <w:style w:type="character" w:styleId="Refdecomentrio">
    <w:name w:val="annotation reference"/>
    <w:basedOn w:val="Fontepargpadro"/>
    <w:uiPriority w:val="99"/>
    <w:semiHidden/>
    <w:unhideWhenUsed/>
    <w:rsid w:val="00D76E26"/>
    <w:rPr>
      <w:sz w:val="16"/>
      <w:szCs w:val="16"/>
    </w:rPr>
  </w:style>
  <w:style w:type="paragraph" w:styleId="Textodecomentrio">
    <w:name w:val="annotation text"/>
    <w:basedOn w:val="Normal"/>
    <w:link w:val="TextodecomentrioChar"/>
    <w:uiPriority w:val="99"/>
    <w:semiHidden/>
    <w:unhideWhenUsed/>
    <w:rsid w:val="00D76E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6E26"/>
    <w:rPr>
      <w:sz w:val="20"/>
      <w:szCs w:val="20"/>
    </w:rPr>
  </w:style>
  <w:style w:type="paragraph" w:styleId="Assuntodocomentrio">
    <w:name w:val="annotation subject"/>
    <w:basedOn w:val="Textodecomentrio"/>
    <w:next w:val="Textodecomentrio"/>
    <w:link w:val="AssuntodocomentrioChar"/>
    <w:uiPriority w:val="99"/>
    <w:semiHidden/>
    <w:unhideWhenUsed/>
    <w:rsid w:val="00D76E26"/>
    <w:rPr>
      <w:b/>
      <w:bCs/>
    </w:rPr>
  </w:style>
  <w:style w:type="character" w:customStyle="1" w:styleId="AssuntodocomentrioChar">
    <w:name w:val="Assunto do comentário Char"/>
    <w:basedOn w:val="TextodecomentrioChar"/>
    <w:link w:val="Assuntodocomentrio"/>
    <w:uiPriority w:val="99"/>
    <w:semiHidden/>
    <w:rsid w:val="00D76E26"/>
    <w:rPr>
      <w:b/>
      <w:bCs/>
      <w:sz w:val="20"/>
      <w:szCs w:val="20"/>
    </w:rPr>
  </w:style>
  <w:style w:type="paragraph" w:customStyle="1" w:styleId="Body">
    <w:name w:val="Body"/>
    <w:rsid w:val="007F289A"/>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2209-CCF6-4A92-91F8-A365E765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20754</Words>
  <Characters>118304</Characters>
  <Application>Microsoft Office Word</Application>
  <DocSecurity>0</DocSecurity>
  <Lines>985</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L4PT0P</dc:creator>
  <cp:lastModifiedBy>L4PT0P</cp:lastModifiedBy>
  <cp:revision>2</cp:revision>
  <dcterms:created xsi:type="dcterms:W3CDTF">2021-01-25T16:44:00Z</dcterms:created>
  <dcterms:modified xsi:type="dcterms:W3CDTF">2021-01-25T16:44:00Z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http://www.zotero.org/styles/oecologia</vt:lpwstr>
  </property>
  <property fmtid="{D5CDD505-2E9C-101B-9397-08002B2CF9AE}" pid="15" name="Mendeley Recent Style Name 6_1">
    <vt:lpwstr>Oecologia</vt:lpwstr>
  </property>
  <property fmtid="{D5CDD505-2E9C-101B-9397-08002B2CF9AE}" pid="16" name="Mendeley Recent Style Id 7_1">
    <vt:lpwstr>http://www.zotero.org/styles/perspectives-in-ecology-and-conservation</vt:lpwstr>
  </property>
  <property fmtid="{D5CDD505-2E9C-101B-9397-08002B2CF9AE}" pid="17" name="Mendeley Recent Style Name 7_1">
    <vt:lpwstr>Perspectives in Ecology and Conservation</vt:lpwstr>
  </property>
  <property fmtid="{D5CDD505-2E9C-101B-9397-08002B2CF9AE}" pid="18" name="Mendeley Recent Style Id 8_1">
    <vt:lpwstr>http://www.zotero.org/styles/primates</vt:lpwstr>
  </property>
  <property fmtid="{D5CDD505-2E9C-101B-9397-08002B2CF9AE}" pid="19" name="Mendeley Recent Style Name 8_1">
    <vt:lpwstr>Primates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