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12" w:rsidRDefault="003F5B12">
      <w:r>
        <w:t>Appendix 3. Venn diagram of species richness (a) plants, (b) spiders, (c) ants</w:t>
      </w:r>
      <w:bookmarkStart w:id="0" w:name="_GoBack"/>
      <w:bookmarkEnd w:id="0"/>
    </w:p>
    <w:p w:rsidR="00F12F8F" w:rsidRDefault="003F5B12">
      <w:r>
        <w:rPr>
          <w:noProof/>
        </w:rPr>
        <w:drawing>
          <wp:inline distT="0" distB="0" distL="0" distR="0">
            <wp:extent cx="5962650" cy="2165350"/>
            <wp:effectExtent l="0" t="0" r="0" b="6350"/>
            <wp:docPr id="1" name="Picture 1" descr="C:\Users\xy\AppData\Local\Microsoft\Windows\INetCache\Content.Word\Ven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y\AppData\Local\Microsoft\Windows\INetCache\Content.Word\Venn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B12" w:rsidRDefault="003F5B12"/>
    <w:sectPr w:rsidR="003F5B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EC"/>
    <w:rsid w:val="003F5B12"/>
    <w:rsid w:val="00A61CEC"/>
    <w:rsid w:val="00F1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5426"/>
  <w15:chartTrackingRefBased/>
  <w15:docId w15:val="{E5FC490B-B890-4E38-8E4D-373ABF46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rgalle</dc:creator>
  <cp:keywords/>
  <dc:description/>
  <cp:lastModifiedBy>rgalle</cp:lastModifiedBy>
  <cp:revision>2</cp:revision>
  <dcterms:created xsi:type="dcterms:W3CDTF">2021-09-15T15:07:00Z</dcterms:created>
  <dcterms:modified xsi:type="dcterms:W3CDTF">2021-09-15T15:08:00Z</dcterms:modified>
</cp:coreProperties>
</file>