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0BB" w14:textId="77777777" w:rsidR="0017326C" w:rsidRDefault="00000000">
      <w:pPr>
        <w:pStyle w:val="BodyA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Supporting Information</w:t>
      </w:r>
    </w:p>
    <w:p w14:paraId="170E1B0D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1330719B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3C6DD01C" w14:textId="3B9FA494" w:rsidR="00A56134" w:rsidRPr="00A56134" w:rsidRDefault="00A56134" w:rsidP="00A56134">
      <w:pPr>
        <w:pStyle w:val="BodyA"/>
        <w:rPr>
          <w:rFonts w:ascii="Calibri" w:hAnsi="Calibri"/>
          <w:b/>
          <w:bCs/>
          <w:sz w:val="36"/>
          <w:szCs w:val="36"/>
          <w:lang w:val="en-GB"/>
        </w:rPr>
      </w:pPr>
      <w:r w:rsidRPr="00A56134">
        <w:rPr>
          <w:rFonts w:ascii="Calibri" w:hAnsi="Calibri"/>
          <w:b/>
          <w:bCs/>
          <w:sz w:val="36"/>
          <w:szCs w:val="36"/>
        </w:rPr>
        <w:t xml:space="preserve">Intraspecific variation </w:t>
      </w:r>
      <w:r w:rsidR="005E4810">
        <w:rPr>
          <w:rFonts w:ascii="Calibri" w:hAnsi="Calibri"/>
          <w:b/>
          <w:bCs/>
          <w:sz w:val="36"/>
          <w:szCs w:val="36"/>
        </w:rPr>
        <w:t>of</w:t>
      </w:r>
      <w:r w:rsidRPr="00A56134">
        <w:rPr>
          <w:rFonts w:ascii="Calibri" w:hAnsi="Calibri"/>
          <w:b/>
          <w:bCs/>
          <w:sz w:val="36"/>
          <w:szCs w:val="36"/>
        </w:rPr>
        <w:t xml:space="preserve"> invaded pollination networks – the role of pollen-transport, pollen-transfer and different levels of biological organization</w:t>
      </w:r>
    </w:p>
    <w:p w14:paraId="70405E2A" w14:textId="77777777" w:rsidR="0017326C" w:rsidRPr="00A56134" w:rsidRDefault="0017326C">
      <w:pPr>
        <w:pStyle w:val="BodyA"/>
        <w:rPr>
          <w:rFonts w:ascii="Calibri" w:eastAsia="Calibri" w:hAnsi="Calibri" w:cs="Calibri"/>
          <w:lang w:val="en-GB"/>
        </w:rPr>
      </w:pPr>
    </w:p>
    <w:p w14:paraId="706953DC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13C320A0" w14:textId="77777777" w:rsidR="0017326C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Submitted to PECON</w:t>
      </w:r>
    </w:p>
    <w:p w14:paraId="3FC75DC9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5E65C2AE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00EA852D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4003BB68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6A395720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34D063D5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3992A9DC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4A8B41B3" w14:textId="77777777" w:rsidR="0017326C" w:rsidRDefault="00000000">
      <w:pPr>
        <w:pStyle w:val="BodyA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Content:</w:t>
      </w:r>
    </w:p>
    <w:p w14:paraId="5B6455A1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3335E704" w14:textId="77777777" w:rsidR="0017326C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Table S1</w:t>
      </w:r>
      <w:r>
        <w:rPr>
          <w:rFonts w:ascii="Calibri" w:hAnsi="Calibri"/>
        </w:rPr>
        <w:t>. Description of the species studied at the individual level within the pollen-transport and the pollen-transfer networks invaded by</w:t>
      </w:r>
      <w:r>
        <w:rPr>
          <w:rFonts w:ascii="Calibri" w:hAnsi="Calibri"/>
          <w:i/>
          <w:iCs/>
          <w:lang w:val="de-DE"/>
        </w:rPr>
        <w:t xml:space="preserve"> Impatiens glandulifera</w:t>
      </w:r>
      <w:r>
        <w:rPr>
          <w:rFonts w:ascii="Calibri" w:hAnsi="Calibri"/>
        </w:rPr>
        <w:t xml:space="preserve"> (balsam) in urban and semi-natural areas in the UK. Degree  accounts for the sum of different pollen types pollinators carry on their bodies and/or deposited on stigmas.</w:t>
      </w:r>
    </w:p>
    <w:p w14:paraId="35EC6303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489F4CC5" w14:textId="77777777" w:rsidR="0017326C" w:rsidRDefault="00000000">
      <w:pPr>
        <w:pStyle w:val="BodyA"/>
        <w:rPr>
          <w:rFonts w:ascii="Calibri" w:eastAsia="Calibri" w:hAnsi="Calibri" w:cs="Calibri"/>
        </w:rPr>
      </w:pPr>
      <w:r>
        <w:rPr>
          <w:rFonts w:ascii="Cambria" w:hAnsi="Cambria"/>
          <w:b/>
          <w:bCs/>
          <w:lang w:val="fr-FR"/>
        </w:rPr>
        <w:t xml:space="preserve">Table S2. </w:t>
      </w:r>
      <w:r>
        <w:rPr>
          <w:rFonts w:ascii="Cambria" w:hAnsi="Cambria"/>
        </w:rPr>
        <w:t>Code for species and individuals abbreviation used in Fig. 5 of the main text.</w:t>
      </w:r>
    </w:p>
    <w:p w14:paraId="225103E0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190E67D8" w14:textId="77777777" w:rsidR="0017326C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fr-FR"/>
        </w:rPr>
        <w:t>Table S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</w:rPr>
        <w:t>. Description of the studied pollen-transport and pollen-transfer networks, including the estimated parameters at the individual and at the species level.</w:t>
      </w:r>
    </w:p>
    <w:p w14:paraId="58B2772D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5192CB8B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libri" w:hAnsi="Calibri"/>
          <w:b/>
          <w:bCs/>
        </w:rPr>
        <w:t>Fig S1</w:t>
      </w:r>
      <w:r>
        <w:rPr>
          <w:rFonts w:ascii="Calibri" w:hAnsi="Calibri"/>
        </w:rPr>
        <w:t xml:space="preserve">. </w:t>
      </w:r>
      <w:r>
        <w:rPr>
          <w:rFonts w:ascii="Cambria" w:hAnsi="Cambria"/>
        </w:rPr>
        <w:t>Results from the Linear Mixed Models showing the interaction between network type and level in terms of degree, ie., the number of distinct pollen species/type carried by pollinators in the pollen transport networks and deposited on stigmas in the pollen transfer networks.</w:t>
      </w:r>
    </w:p>
    <w:p w14:paraId="0797774E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58C89CB6" w14:textId="77777777" w:rsidR="0017326C" w:rsidRDefault="00000000">
      <w:pPr>
        <w:pStyle w:val="BodyA"/>
        <w:rPr>
          <w:rFonts w:ascii="Calibri" w:eastAsia="Calibri" w:hAnsi="Calibri" w:cs="Calibri"/>
        </w:rPr>
      </w:pPr>
      <w:r>
        <w:rPr>
          <w:rFonts w:ascii="Cambria" w:hAnsi="Cambria"/>
          <w:b/>
          <w:bCs/>
          <w:lang w:val="da-DK"/>
        </w:rPr>
        <w:t>Fig S2</w:t>
      </w:r>
      <w:r>
        <w:rPr>
          <w:rFonts w:ascii="Cambria" w:hAnsi="Cambria"/>
        </w:rPr>
        <w:t>. Results from the Linear Mixed Models showing the interaction between network type and level in terms of d’ specialization , ie., how different are  the observed  interactions performed by the target pollinators and plant species in comparison to a random distribution, for both pollen transport and pollen transfer networks.</w:t>
      </w:r>
    </w:p>
    <w:p w14:paraId="2330E6DC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26153940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25A92194" w14:textId="77777777" w:rsidR="006320F5" w:rsidRDefault="00000000" w:rsidP="006320F5">
      <w:pPr>
        <w:pStyle w:val="BodyA"/>
        <w:rPr>
          <w:rFonts w:ascii="Calibri" w:hAnsi="Calibri"/>
        </w:rPr>
        <w:sectPr w:rsidR="006320F5" w:rsidSect="006320F5">
          <w:headerReference w:type="default" r:id="rId6"/>
          <w:footerReference w:type="default" r:id="rId7"/>
          <w:pgSz w:w="11900" w:h="16840"/>
          <w:pgMar w:top="1137" w:right="1137" w:bottom="1137" w:left="1137" w:header="709" w:footer="709" w:gutter="0"/>
          <w:pgNumType w:start="1"/>
          <w:cols w:space="720"/>
          <w:docGrid w:linePitch="326"/>
        </w:sectPr>
      </w:pPr>
      <w:r>
        <w:rPr>
          <w:rFonts w:ascii="Calibri" w:hAnsi="Calibri"/>
          <w:b/>
          <w:bCs/>
          <w:lang w:val="da-DK"/>
        </w:rPr>
        <w:t>Fig S3</w:t>
      </w:r>
      <w:r>
        <w:rPr>
          <w:rFonts w:ascii="Calibri" w:hAnsi="Calibri"/>
        </w:rPr>
        <w:t xml:space="preserve">. Results from the Linear Mixed Models showing the differences on structural  specialization of individual- and species-based  pollen transport and pollen transfer networks. For pollen-transport networks, niche overlap is a proxy for the ‘use’ of the different pollen types on distinct pollinator’s bodies at the individual or species level. Likewise, for pollen-transfer networks, niche overlap is a proxy for the ‘use’ of the different pollen types on distinct flower’ stigmas at the individual or species level. </w:t>
      </w:r>
      <w:r w:rsidR="006320F5">
        <w:rPr>
          <w:rFonts w:ascii="Calibri" w:hAnsi="Calibri"/>
        </w:rPr>
        <w:br w:type="page"/>
      </w:r>
    </w:p>
    <w:p w14:paraId="10B1CFD2" w14:textId="00750E10" w:rsidR="0017326C" w:rsidRPr="006320F5" w:rsidRDefault="0017326C" w:rsidP="006320F5">
      <w:pPr>
        <w:pStyle w:val="BodyA"/>
        <w:rPr>
          <w:rFonts w:ascii="Calibri" w:hAnsi="Calibri"/>
        </w:rPr>
      </w:pPr>
    </w:p>
    <w:p w14:paraId="39E86A30" w14:textId="77777777" w:rsidR="0017326C" w:rsidRDefault="00000000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Table S1. </w:t>
      </w:r>
    </w:p>
    <w:p w14:paraId="243E863C" w14:textId="77777777" w:rsidR="0017326C" w:rsidRDefault="0017326C">
      <w:pPr>
        <w:pStyle w:val="BodyA"/>
        <w:rPr>
          <w:rFonts w:ascii="Calibri" w:eastAsia="Calibri" w:hAnsi="Calibri" w:cs="Calibri"/>
        </w:rPr>
      </w:pPr>
    </w:p>
    <w:tbl>
      <w:tblPr>
        <w:tblW w:w="145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1"/>
        <w:gridCol w:w="1350"/>
        <w:gridCol w:w="2309"/>
        <w:gridCol w:w="2072"/>
        <w:gridCol w:w="1740"/>
        <w:gridCol w:w="1830"/>
        <w:gridCol w:w="2400"/>
        <w:gridCol w:w="640"/>
        <w:gridCol w:w="970"/>
      </w:tblGrid>
      <w:tr w:rsidR="0017326C" w14:paraId="21194D4B" w14:textId="77777777">
        <w:trPr>
          <w:trHeight w:val="940"/>
        </w:trPr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7AA0" w14:textId="77777777" w:rsidR="0017326C" w:rsidRDefault="00000000">
            <w:pPr>
              <w:pStyle w:val="BodyA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type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02E6" w14:textId="77777777" w:rsidR="0017326C" w:rsidRDefault="00000000">
            <w:pPr>
              <w:pStyle w:val="BodyA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02E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species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21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529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D588" w14:textId="77777777" w:rsidR="0017326C" w:rsidRDefault="00000000">
            <w:pPr>
              <w:pStyle w:val="BodyA"/>
              <w:tabs>
                <w:tab w:val="left" w:pos="1440"/>
              </w:tabs>
              <w:jc w:val="center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Total number of pollen grains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985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Number of balsam pollen grains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754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site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3B0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status</w:t>
            </w:r>
          </w:p>
        </w:tc>
      </w:tr>
      <w:tr w:rsidR="0017326C" w14:paraId="35E61992" w14:textId="77777777">
        <w:trPr>
          <w:trHeight w:val="280"/>
        </w:trPr>
        <w:tc>
          <w:tcPr>
            <w:tcW w:w="1221" w:type="dxa"/>
            <w:tcBorders>
              <w:top w:val="single" w:sz="8" w:space="0" w:color="000000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F0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44A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A0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95D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BED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EE2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106702.0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78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106669.0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14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5C1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183B23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D9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6B9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A75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CD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CA3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083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4400.0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C93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4390.0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25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D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2C7B79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9D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2B9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3F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B18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Am10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ADF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436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1190.0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DD95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51F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D9A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583180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8A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9F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DCA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0DE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Am11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B1E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F1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1609.0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C64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1607.0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581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DF5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1D1DF1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A5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54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B07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CCA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F89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398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E25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CA9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C1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E63F28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50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06B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11A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AFE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DA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7B0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39079.0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F68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39071.0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B48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28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2D640C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7BA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FE7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3A5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477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7A7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5BB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10732.0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04B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10728.0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2D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665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3CD7A4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D18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0D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D1F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AB8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507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1F4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11684.0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C13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11684.0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D79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95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F88C65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CC1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3D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F85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9E6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1CC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CB9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8783.0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9DD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8779.0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05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E70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6D8D73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27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797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E9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40D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721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AB1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12988.0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17F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12988.0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C4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790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F0526B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D1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027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548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E68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9B9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FC8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11138.0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256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11138.0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CAF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70E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40231B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0F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3B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2F9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EAD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DCC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1F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4290.0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6B0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4287.0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0E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6DF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EA2BE3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E79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4DF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B21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B5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A30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D8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51783.0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814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51696.0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6D6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23F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8522BE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AEE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D89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CD1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694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DF8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C3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2036.0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C85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1987.0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D4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41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A2747B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668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386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2AC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E55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E9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D5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4159.0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45B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4155.0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4C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C31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D2A33C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0DF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EE6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D2E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5CD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35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21D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18825.0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181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18822.0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01E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CE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3CB2CB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99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C1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57E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DF0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E14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B43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4914.0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8A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4912.0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84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49B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E841011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B25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741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8BC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F65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2A4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4C3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7074.0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08E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7064.0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97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463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EA5461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0C5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D1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EEC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38F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42C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96B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4020.0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38C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4007.0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46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E54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6805AC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A92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39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5E8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4BB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CAE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AE3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8378.0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A44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8376.0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6DB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06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E9FDB7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0C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3C5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C4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B64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0B1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80F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2139.0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71F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2137.0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7EA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B52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665230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F11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EF0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C55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A1A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833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F50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238.0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C0B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236.0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08E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BED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10147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DD8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1B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8B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0C1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5D9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58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104646.0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38B0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color w:val="FFFFFF"/>
                <w:sz w:val="22"/>
                <w:szCs w:val="22"/>
                <w:u w:color="FFFFFF"/>
              </w:rPr>
              <w:t>104410.0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8AA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D20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76702B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92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186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A9A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C9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B982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  <w:u w:color="FF000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94DB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  <w:u w:color="FF0000"/>
              </w:rPr>
              <w:t>194.0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6D3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11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532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29DA191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E55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4A0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6E9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843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B2C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629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8028.0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78A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8021.0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55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00C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97F566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2F5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D33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41D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CDC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DC8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F85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7170.0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FE8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7170.0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FC3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E5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084072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E1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E4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F96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853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3E1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E1E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10774.0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189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10774.0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F8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AC4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1E736F3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1C5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FFC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951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64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1E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F4B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4596.0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3A0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4586.0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93D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2C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73EDA1E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BA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2F5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2E9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6A5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6AE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488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769.0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420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758.0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19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B94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3BBB72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9E5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647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639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AE6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08A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AB8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1951.0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AD1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1949.0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258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666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3AC2C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AB1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3DBF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836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F1E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BD5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F365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6881.0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516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6880.0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52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806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68BF04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CBF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B39B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FD2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863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77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223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24524.0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3F2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24512.0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749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512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B9CBAF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D8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A81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6CF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230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F76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88B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4560.0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450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4557.0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ED6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C76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7837A1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70B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23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24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2C7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C16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62C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10429.0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CFD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10425.0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84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96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FD84EF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DA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2D3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4DA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D6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2D0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909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4179.0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581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4177.0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0C7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640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A36728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55E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785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2BC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F8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F19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AD4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8718.0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AB8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8718.0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23F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D23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A475CA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640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3DF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D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98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F95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A85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5195.0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CF0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5195.0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1D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C95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39B14C7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606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606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3B7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1B3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2F3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9B0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6678.0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642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6610.0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719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CB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5C867A2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1B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0E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CDC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3C2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F96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2F6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50557.0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385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50544.0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3F9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95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AB0F743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9EB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F6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D7F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3B7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912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7DA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9160.0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266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9159.0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685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44C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B28FAD1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A52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6F0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953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57B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12C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032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5583.0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DFF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5580.0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E2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902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0ECDCBF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2EB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256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9A7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C4B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1D8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CD9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13567.0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0C9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13560.0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D42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A6D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0A15180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5B0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45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984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EA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BEB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225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4302.0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461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4302.0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5AF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8C4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18D4DE9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41B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D5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F5F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6EC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BFC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570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4079.0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BAC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4079.0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3B3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551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6D513E9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AA3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50F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915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4AE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AF1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45D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3164.0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61A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3164.0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635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DD7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02A6D52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C60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18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0A6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C6B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53C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230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3090.0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80F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3090.0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61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AE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B5D4835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ADA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580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CA2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0A3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D35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8CC5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4731.0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251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4731.0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3CF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B6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8C4D9B9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F2A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722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A75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D9D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613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D09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2881.0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785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2879.0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832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82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150F3A1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74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F0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955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0A4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90F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77D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169885.0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D1B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169450.0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4C6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97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1D0BCFA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402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074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3D9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1F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FA5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F14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23049.0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A6F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23049.0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A69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3D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56E00F9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926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02C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A78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671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F23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2B2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1615.0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397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1615.0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F40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BFC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FD3A38E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15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723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593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532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B86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8BA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3608.0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7B0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3605.0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C0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51D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D6FE42B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56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C30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74A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07D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007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15E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6161.0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9F8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6149.0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D37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587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1234937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0B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85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69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43F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E4B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86A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5425.0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127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5425.0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DF2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D46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641F41D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75A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999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6E6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4DF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FF4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044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6145.0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6FA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6145.0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65E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36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1A3D836" w14:textId="77777777">
        <w:trPr>
          <w:trHeight w:val="57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E09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E10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DF4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70F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AD75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4E8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8097.0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4F9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8097.0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E0D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C21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F6CB0D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44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BE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E01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CFF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FC8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DF2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5398.0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844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5395.0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737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48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B42920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0DA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DE6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44D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34F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80D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3F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8359.0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F0F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8359.0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644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361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36B29D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0A0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7EE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FF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B7F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9A8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38E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1662.0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E14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1635.0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B8E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B09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58CC9E1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D6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EBB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965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265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Bp19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2A1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DDB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4135.0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E2B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4135.0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5E8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FE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13CCAE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A85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BEC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13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0CB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EBC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B08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6037.0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EB9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6033.0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494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72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E0226A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E9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BD5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BA2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A42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Bp20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82B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9D6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2669.0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0F6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2669.0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B93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E0B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DDCAFB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6B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3BF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36B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F47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Bp21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AD6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4F3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2957.0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E82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2668.0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BF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D54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0AB5F4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4F8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E46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6FB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EA2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44E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C85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5927.0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34D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5910.0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A1A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6E2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846DFE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2A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B10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6F1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DB1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8549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F94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9286.0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84F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9265.0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BFD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18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78EE86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EEC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ED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77F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2B5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C43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EF8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2282.0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4E6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2268.0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E9D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51B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AAAB32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6CF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213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209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FFB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44F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687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40343.0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6CC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40333.0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F0E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A8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C50F28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80D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9A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73D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F56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DC7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BB55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17411.0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956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17407.0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7A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D5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3D450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9F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9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9F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34B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BC0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1BD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1902.0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725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1891.0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B47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4E4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FF7E781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95A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2B2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BBE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Bombus pascuorum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4CC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Bp9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7F0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D23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7417.0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172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7397.0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13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B1D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4C2F65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FF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9C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1FD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6E4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E3F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7772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63866.0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D00A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color w:val="FFFFFF"/>
                <w:sz w:val="22"/>
                <w:szCs w:val="22"/>
                <w:u w:color="FFFFFF"/>
              </w:rPr>
              <w:t>63858.0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791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259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C37861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0AF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C2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62D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CF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BD3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165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3573.0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FC9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3572.0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355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55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A475F4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16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D7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A73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201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5CD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233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13463.0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A14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13460.0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94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E0A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B1415A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D1A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C99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4C9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5FA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849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A4A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17573.0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174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17571.0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91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711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4A72AA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FF9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CA2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F78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138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8DF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229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7840.0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C21C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7840.0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A2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41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F7AF80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3EB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9C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8A3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C9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781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8F5B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3421.0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7AAF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3421.0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89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C6D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A6C266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2C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B7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9AB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200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F74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E64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3891.0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5EA8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3891.0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08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97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F26EE9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20C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465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765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4E3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311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D1F0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2741.0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BFD4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2739.0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E1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D8B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0D3D4B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74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4B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A8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8D2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C9EA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1CA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8180.0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C3E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8180.0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4DB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35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CD9DA02" w14:textId="77777777">
        <w:trPr>
          <w:trHeight w:val="28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7E7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A37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552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Apis mellifera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CC5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Am9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8276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E1CD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3184.0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55E7" w14:textId="77777777" w:rsidR="0017326C" w:rsidRDefault="00000000">
            <w:pPr>
              <w:pStyle w:val="BodyA"/>
              <w:jc w:val="right"/>
            </w:pPr>
            <w:r>
              <w:rPr>
                <w:rFonts w:ascii="Arial" w:hAnsi="Arial"/>
                <w:sz w:val="22"/>
                <w:szCs w:val="22"/>
              </w:rPr>
              <w:t>3184.0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765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491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B064F3D" w14:textId="77777777">
        <w:trPr>
          <w:trHeight w:val="378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D477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C21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AD4A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CD0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F03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242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CAB64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10328.0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805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C689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5AFCC21" w14:textId="77777777">
        <w:trPr>
          <w:trHeight w:val="348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AA8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CC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6FC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8A7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1C8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52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CA2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1974.0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CBE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650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26BD927" w14:textId="77777777">
        <w:trPr>
          <w:trHeight w:val="386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7013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F5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4F4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977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10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BD6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A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1655.0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EB0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75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FB8760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68A3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C3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D0D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C73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EC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F7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F57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2519.0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D2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B6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42DF14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469B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91C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981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8C2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1C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7E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9A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1169.0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327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CE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1BEFBB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E2B9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8FF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DD4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330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45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4D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64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719.0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BD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A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42CA14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B4A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869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30E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120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06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08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04C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1665.0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0E3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2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311ACA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506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7B6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2A9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76B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29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2D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C2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627.0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4D1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9E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44D8234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9D0B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10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55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84A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039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397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1390.0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29C6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156.0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7CD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9A1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00174C0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8BA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7C7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75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6AB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85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37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458.0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C1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7F8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0D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18C1FA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8AE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6E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78E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CB2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73B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A6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85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B1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B88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45FDCD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6B1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48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069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082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86F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3B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283.0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B2C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4D5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D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86EA0C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9073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B4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DE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0EF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D9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01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352.0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96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41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9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A80BBE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B6B5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533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E73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872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76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C0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9C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FE0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9C7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49F9C1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6C1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C2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D9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B70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91A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A4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84.0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C3E8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2307.0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407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32D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3E0A9F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7EA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F99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6B7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FBB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7D0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890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6A9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56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0FC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83F000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9D6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8F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EEF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4E3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09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90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E3B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604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A51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F7F87B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E25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FC5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D81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E56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10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24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2E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C9C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826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413E70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9EC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C2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A33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3D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942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B3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B8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99B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23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5E433C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B61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63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B72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0D5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47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6B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D21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552.0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93A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124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15FADA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DD7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2B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FE0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E82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F94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31B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2F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464.0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8BA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E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BC098F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E1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63B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F89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5B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AE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080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87A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F7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DD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7B0B37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BA3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51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0DC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D04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22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8E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C7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A29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85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111752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9D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4D2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774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E21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F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40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2B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1F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6DA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BBC56D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63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8B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7A8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589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B6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2D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7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8BB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411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BD5C5A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57A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B5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323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9B5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EC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90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D6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48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BD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780664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216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842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78E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FA4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5C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6F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305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86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D53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B32655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28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43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7A4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787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41E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1E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2860.0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7DF2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1968.0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95E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1A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9A6F943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EE5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E9C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3CC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A04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3CC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8ED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978.0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7AD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4E7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11B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9BB0E7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55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D25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31E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FE8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315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2FA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537.0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956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365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314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A6C7D5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C25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99D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ADF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DDA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27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36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367.0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E17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94A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940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1F1244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B10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159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B58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A3D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E7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06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447.0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B1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235.0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DFB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9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0EB83D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FE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2A6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1D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717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B55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1BD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531.0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46D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474.0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C5B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605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0417C6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4BE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FE3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20A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7C7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B9F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7B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E80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C4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53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CE653F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7A7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10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66F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5E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C9F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9E3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88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D9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7DF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0B408D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837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658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3BE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951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3F1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185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D06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C0E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2E9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0BE25E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B32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24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93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1DB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B7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F75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28F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17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89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630FEB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652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8F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0F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9D5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271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A40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374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6D3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C42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BD974F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87F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18D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E14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387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CE4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315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BAC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5F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F0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E3451C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A6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EC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12C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3E1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60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64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949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076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C9E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7F20AD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B42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53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32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5CA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89C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3F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F3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900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3E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02EDDC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1F4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1D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D8C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3D0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Calystegia sepium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792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BDB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E84F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402.0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E0D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40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8AE4651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E63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E4C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CE5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3CE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3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BAF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A3B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ABB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D4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EB9A30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7F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FE8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87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749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B30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9B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AE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17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A48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4A5D6E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81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BCD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A83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7E6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E3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9A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15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A6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AE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557B8B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05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BF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ED8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09B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CD5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08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E40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E6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A09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1F3024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62B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455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06E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D15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C9E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A8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5E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30B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670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506918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E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64A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113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Calystegia sepium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73E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Cs6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52D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C7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E7E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FBB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0FF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5AC2BF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F2B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F88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31E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431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5A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A9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83F02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923.0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DCD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BE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2E96CAE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AA6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35C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451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AB3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72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3B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40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383.7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49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E5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1441E83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278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2BF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1B4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ECC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9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47E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976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0C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99A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04AD3F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84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4E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2F8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70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76B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346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33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89C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5CC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588866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FDC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AC7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28E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DDF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21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098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7EF1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BEB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34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722160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B23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4DF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E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49C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BB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68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8F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26F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968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344D34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D13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9C7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B83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927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7E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7E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9E0F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59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8CF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64A52F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01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5D3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3DF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194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C6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E2A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F3D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708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CB1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198266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ECD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1FF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20F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D83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3F3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6E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D4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85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A9F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9CE232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DD5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14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CC3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132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895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EE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76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22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D39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4AA2B93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3F0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8BD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D6A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671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B8B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48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72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8D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DF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7D6E82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728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3D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51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D7B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Cl19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FE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62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92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17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E04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FBC90E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F58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783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60E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4B5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0E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09D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4C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865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80B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0345F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ABC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459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4F8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EB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3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F81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179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2E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606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558594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42E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1D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62E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ED6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EF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1B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20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D61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B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3DE882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E4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43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CD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19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5B8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A68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5F2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903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72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E739CAE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E3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751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58A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82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59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36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DDF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BF4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B9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9BAB78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89B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3E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859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07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70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EE6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82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88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B93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83E5A5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E79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F1B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778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80E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4E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A3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3F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A78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CE0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A8863D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3C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C17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A4A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CA5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E2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E2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98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664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BC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122EF4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68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38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CBB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4A9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AE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5C9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6C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795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A67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507399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5E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09B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12C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B0A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54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72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15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AE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5A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CAC2A4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51A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708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CF9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F16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Cl29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E26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44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E7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409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BE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80236D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FD9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8A7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4C4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1C9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024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6E6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2EE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CEC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612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266A20A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6F5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D8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AE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166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71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1E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14B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A69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EC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0AA26F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1BA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63C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C2A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247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7C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5B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8D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59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8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5A5C58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F57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CC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A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C29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1C7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C3E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B5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A36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3F7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B4EB97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2F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4D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DC6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180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E9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C65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A6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1D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176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BDAF10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EB3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920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990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081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57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311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0C7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BA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CD9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87C5F5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49F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69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C6C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97B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E02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6F3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878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BA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E1E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703E2E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387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2A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91E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742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EF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174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9A5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22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7D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200C8D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11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142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1F5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0EE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1DB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04B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AC3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45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9DF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DDE37C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140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28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830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A4A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26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17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68C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EF1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F3B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B10A7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A82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AD1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46A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ED4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Cl39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8A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44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ACF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B7E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DEC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A868BE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F5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AE9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191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9A2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E45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29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170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527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80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E1600A1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80B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ED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0B6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2E0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Cl40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CAE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3CF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8D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67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D8D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611FD8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0DB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B8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3E8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E3C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Cl41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5D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15B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E2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692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314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1411E4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45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82F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64F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681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Cl42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21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62E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6E1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71D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517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44FCBDB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32A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241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DC9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D92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Cl43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A0A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3D2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7E0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93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0D8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B91DF5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8C4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E24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5B8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9B3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Cl44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78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7F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20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B3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7B3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F0816F3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E7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F9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4B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CD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3BA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4D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FE1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E9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7D9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2FC540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1CE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AA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08C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416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3CC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E4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D0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04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F1A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72E7D82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EE7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DF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CC9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29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Cl47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B9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B8B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94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4FD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90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79FC69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90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925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419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F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Cl5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68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965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6A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AE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4B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E5AD0B5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1BF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CAC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9A9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878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Cl6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CC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63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3A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D84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9E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72279A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78E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5AB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8F9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CE5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Cl7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308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AE9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95A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BD2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1F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940F14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1A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772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E19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914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Cl8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38B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C2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63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86F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54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FF4A279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3F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7F9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9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3F4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Cl9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976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602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ECECE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A8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819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C1A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E6BE7D8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B3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00C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18C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6A7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174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93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single" w:sz="8" w:space="0" w:color="ECECE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6E5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512.3</w:t>
            </w:r>
          </w:p>
        </w:tc>
        <w:tc>
          <w:tcPr>
            <w:tcW w:w="2400" w:type="dxa"/>
            <w:tcBorders>
              <w:top w:val="single" w:sz="8" w:space="0" w:color="ECECEC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415E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A8D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E7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4E77697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2FF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298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80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966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18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D45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5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9B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54F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A2F9FD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855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A9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016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09C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57F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FF7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63.3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61E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CD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532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D5E3BC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DC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33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82C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1A4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1E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3B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172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3B0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81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1AE92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47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736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280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D3A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A25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699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24.3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00C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99B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82E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A8D1B6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97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49A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B8F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2DD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04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C90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23.3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ACE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8C2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BE0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E0196E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45F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DEC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A4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609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D9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4F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E4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93E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46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D47F2E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F9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5E8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1E6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4CD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0F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60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64.7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F3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14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5D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4395FF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1E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7C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30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55F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0B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3A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57.7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35B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130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EF2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EB64B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B58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9F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D51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EF8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3C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E8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36.3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5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7E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A59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5F3E46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E3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A96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BE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CFB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71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9E6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30.7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AC3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940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509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B32A33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1F4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014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CF2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583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226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9CE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97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4CF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5AA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65D508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5A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CC9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855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D41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57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596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F1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C51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2C2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9B0855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1BE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D3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B97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EBA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64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B5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0FA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4D0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3F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CF0F28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7BB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70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426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42A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Circaea lutetiana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0DA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C6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311.7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9A58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269.3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EA9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E39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70976BC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D0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8C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650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932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A9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93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67.0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29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BF2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42A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71239F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D1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84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46E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153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A34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00F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98B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78A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916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8C2CBF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78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E93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211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6E3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8B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E4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43.3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0F9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EE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B56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CE139C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A31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998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A66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20F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BCD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8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0FB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F5F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C7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B3359F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5E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322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2D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FE3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25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B36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AE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69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ABD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2742E8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98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AC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3E5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9D0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D9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7A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6B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BC7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267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D3CC83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BB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66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06F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226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B0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8F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47F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EA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620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AD9D29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A54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610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9FD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C17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BB3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EBB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E6C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355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044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34CE8B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E1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9AD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047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4BAE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Circaea lutetiana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35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90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203.0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C8D9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286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4BF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802ABEF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83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89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CDE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085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65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B6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50.0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AA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40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98E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AE8DC7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DD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AD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400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F25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F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F4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39.0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538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EC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46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F4A439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118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40A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8C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1EA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8C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E47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B1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451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65E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102DFF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A41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003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189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1D7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732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B0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16.7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D4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CE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41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488925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3A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B0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933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7D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C7E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CE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83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3DA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4FD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CFA18F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00E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A4A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AB7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83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97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3B9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10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E71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09F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E62D1B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F7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251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59A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EACD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Circaea lutetiana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AED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24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35.0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7CFA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89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449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86FAEF6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F4D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4E5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697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031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90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B7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AA6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574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97C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795EF1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0A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6A0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964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33E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066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5CF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FE0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BA1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28B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CE5441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18F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D7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3BC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61F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44E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3B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E7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D32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D1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4CB50A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F8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9D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C5B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171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68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E6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F0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A6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B3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A1B7E2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E15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1D3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C98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69D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DAC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12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955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04F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A04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884D80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D7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10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B4A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E6E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C26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AF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D4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C6F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B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3A1D71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3D1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60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5A8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493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16C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A3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1DC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65C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70D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38A19E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FFA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53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3CA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DC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B06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27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AEB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A9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BFB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3DFEA3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8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356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60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A09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8A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CC8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40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04E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D19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251B0C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21F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8A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E7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7C5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CF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F0F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35A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6C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AE6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78CD3A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E3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9B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5E1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983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D2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9B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FC8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FB8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CD3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B6BE23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80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DD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0FB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C96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54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86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45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78F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EEF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DB09C2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BD8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DFC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9E5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3E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1C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84F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D8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792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D03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E6E046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42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D97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3E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90E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9D1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72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DE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EA3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F52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FF9E48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92B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CE3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523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0FB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F19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F5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3C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32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66D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C74CF1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DF2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48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7A8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9DA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FF3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8C6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2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36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18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C5A669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72F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2E2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E37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EB2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F7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9C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CA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61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FF3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57C22F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ED5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58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CDD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974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C8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895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E86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C0A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370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701BB3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270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907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D2F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136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7A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BF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518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2CF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BF4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31FF62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F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19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0E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86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20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84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499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021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1D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57572D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509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98D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C1C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A59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B28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7CE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6D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41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084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EE3A28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D8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243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704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32C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0E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80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624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08F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0CD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A057C3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DA1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C38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FE3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28F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8E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A3E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219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B3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17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D15A56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B9C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DE2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65F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46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748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4E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1C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8E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AD0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6B19A5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712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A2C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D22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25A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E2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DF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E8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9B7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0A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8D229E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08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09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A9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DD1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E21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65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047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70F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8E9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170231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48F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72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683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Circaea lutetiana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A59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Cl9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D17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EDC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1D0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43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A05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D6BF63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C1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EB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5DB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2DFF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Epilobium hirsutum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5F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AF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179.0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3FFC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826.5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906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4BF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A1678E4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20E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FD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72A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A2F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D0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034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24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63B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AFB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EEB8CB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76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5E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553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FCD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E1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44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47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329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6C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49483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4F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46F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1CF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022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648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E75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77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935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29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8E8C1D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24F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1B4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9DE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621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B9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71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00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059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6A9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10EA50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61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A4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808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A5D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3C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2C0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06B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96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DE6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82FB5A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E8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380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0A7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B70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6B0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43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E82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796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04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F229FB4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BE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52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317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0C5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B1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860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99A0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7C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5C2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21F8419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4A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56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645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CA4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E4A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D8F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D823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C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198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8CF066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79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2D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3B0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A6C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15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26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B2B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147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CD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54DC15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7F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C7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75A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5BD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CD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AB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6E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471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AD7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685B439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0968" w14:textId="77777777" w:rsidR="0017326C" w:rsidRDefault="0017326C"/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B1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4E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614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D2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7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60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65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5BD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C13CAFD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D1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E58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5A1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DDE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D3B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09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29ED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578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3F7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20C952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05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968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337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7E8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EB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AB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D2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E3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018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8A427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79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3F6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0FA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C92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68D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80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4B7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9B2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0F7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06020C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A65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5EC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C5D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C93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CD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85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91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99D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14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DDAA87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64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21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CA2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F46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C8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F3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C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83F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FE9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9CD90C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C81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A7F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DD9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81E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86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71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0C0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0B3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20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570AAF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B70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73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38E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11F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E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29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48C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006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C19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44A946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23A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0B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795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3A1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D69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9FE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BE0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13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99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B9644D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175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571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228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D46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68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0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58A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1E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06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B532EB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F78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90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758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FA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156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5BF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335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1AB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F2B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DD04C2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081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F32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241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690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60A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AD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8E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8B5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497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BFB010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44D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C42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CFC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18E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295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C25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93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32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508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206BDC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7D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F1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F7B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0B5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ED5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88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82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D0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9DA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8888C3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71E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F6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62A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426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C5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2B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77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89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35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A373E1A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29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14C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F2D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4F2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1B2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EE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7D40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DC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118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DDC248C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6D2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0E7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C5E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B3F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DE8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6A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51EF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0D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186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8ECD2D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F5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D5E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352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C2D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3E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200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07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B2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3BB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0CDE750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436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08C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C13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202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F7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4A6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4089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AFF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969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59784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B45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440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780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C86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78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CD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CBD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1B4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255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73CC66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93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208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379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EC1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B3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01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B4C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78C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3F4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B5C2F4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42A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C3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ED7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039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859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3A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5ED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2E9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C0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4AB330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0D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90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2F2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DBD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41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79B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C4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575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777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C68C3F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222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1C1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7EB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22AE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Epilobium hirsutum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370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6B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1781.3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6A7B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109.2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BB8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62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225873C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37A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4E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95C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907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0BC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AB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0906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04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E30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CA09F4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FB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0D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3B0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951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6E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6D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47.5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F8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05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0E0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9B902A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34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2DF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3C3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0D1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99D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204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32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F7D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C6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F2821F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5C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300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07A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A73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FE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36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D1A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0A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D5F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F189E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2A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55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40E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33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FB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962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239.3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CF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3BF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74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17EE76E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837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36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3F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BAC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23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645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08DE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189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5BD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2A8855D" w14:textId="77777777">
        <w:trPr>
          <w:trHeight w:val="31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3F0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CD3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D97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22B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0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39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273.0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E88F" w14:textId="77777777" w:rsidR="0017326C" w:rsidRDefault="0017326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8B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F23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00C0B9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1D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F8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F3E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E93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C0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15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285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29A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1DE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AFD673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8B4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F4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B7E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4BB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FAC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A1A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58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24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47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AE7A7D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ADD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79B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BB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AE1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7F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4DB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47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709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5A6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83B071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949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2D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023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A3E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26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C5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228.3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58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3F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36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9FECC4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1F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A7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D8C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8F3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A5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1B5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121.5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320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AEC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D9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AF7410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5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EA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8CA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389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9CA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1F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296.0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C5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020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B31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F569D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1C5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AA1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4F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95B6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Epilobium hirsutum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3B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32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6870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692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D10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4E38097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24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73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03B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7C8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4C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D3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D74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8C0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66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384C30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E47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96B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F31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24D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BB6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24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F5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E1A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A4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A021BC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C0B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5E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D18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12C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897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F84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FDE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85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4AD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C31780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7D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58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7F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A8B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A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D9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5C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525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F8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48AC8D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35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05C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98C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DD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23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53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C8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948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5A1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7EF45E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CBD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25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AD5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48F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E09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3D5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660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7D1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F32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665E2A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CEB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ED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18A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9B6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E6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61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32B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C2B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97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0A5A2D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774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27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EAF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319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48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CE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B77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C7F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613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892B43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27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7F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16E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9303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Epilobium hirsutum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98C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F1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162.0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CC52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131.7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45D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6A6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4273F01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429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DBC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CA4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5BC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253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21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49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126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05F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45158A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C9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80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368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57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A2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CE4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96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858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547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60A1FB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0A4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951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90D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18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119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D9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530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D07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436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93A708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59A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B2B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D5C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B93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59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156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AF0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40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7F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8B11F9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5CB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0DB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37C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86E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668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9F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B3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6C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8AA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37CCAC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7A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60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EBA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BFD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325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09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2CC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915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196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7BE0AC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20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3A6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487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FEE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20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BC5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5F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873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1B4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A45E8D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2C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20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6D6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3B7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2F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2C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3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E1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1E5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8A8349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7C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75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6E8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1E8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6FE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51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17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8A0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397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439DE3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6A3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2A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9F6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DF7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1EF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8C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FA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C7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7C2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01A81A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06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AF0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B3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512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AB5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292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98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F7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35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7D0A0E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AF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08C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18A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832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49C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62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7C5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5A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210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70365A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61F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021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551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55A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E2F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501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5B1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9DC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5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04B67A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D2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CF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50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727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26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88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00E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2B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E8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267B13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72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87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424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79B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16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A4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C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A1D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200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39D488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3F3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9EE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1AA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FDE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C8E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506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B3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293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BD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28E37B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71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E67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096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003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66F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1C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17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98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A4C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123FA7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7EB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A85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413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6BE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CB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18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FE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DA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47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4200FC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92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433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24C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3FB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ED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AD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C9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98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E1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D4D91D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897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15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0B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F6F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30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A73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09E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394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E32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0016A4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6E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E67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E45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8C8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05F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C1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27F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0DD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F7C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F4F291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E9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9B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731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98D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2A2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D1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C4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513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A7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441F97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E2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45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884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5C1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B6F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03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13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5C7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ABC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FFA5F8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D2E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A7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2C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C8F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010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08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7D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B0C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DD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E65DD4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4C2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939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DC4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A1D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D64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569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9F3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DC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F36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B9B865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00B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C2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AD5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79E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A5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5D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C5C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F61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0DA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38C48C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BCC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2F6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629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BCE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D9E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6EC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858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B56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F15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08EB36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FB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303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C2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EF9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85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91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07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D11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64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0C11DF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00F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D4B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A4E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1B0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22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FF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6A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E97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95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8C423B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904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1EE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3F3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E1E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A0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CD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A9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97C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912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4A7D1C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2D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6A6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0AE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0CF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6F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44E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B9B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87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94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C875CB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A67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281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62F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F73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11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0E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7A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37A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37B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6F9D8B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0F5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BEB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711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5E2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16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D1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82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F06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B7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8D8E56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101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EE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D17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9BC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B0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B97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17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99E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9E0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BC91BE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D5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48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07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005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126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AD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A4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2BF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592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5FDB84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7F3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8A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D2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C14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33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42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8D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4E0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44F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549160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7CD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7B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1C4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D6B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EF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59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B5D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6E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4DA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B3BD44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B96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859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2E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F1F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F6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62B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EC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8BD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194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D0A129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313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A07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DA2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FE2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FF2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03E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11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32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AD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D1D898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1F9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BDD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C0F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570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1BA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CD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C54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DF2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E6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5A4ED4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CC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5B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805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89B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BC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29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547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425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4AB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03EB79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AF7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31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BA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F4B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99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EE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A0F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3A7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92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D60D3C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F4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07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681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A91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32D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36E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33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8BB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AE8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B55C0D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45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E88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A47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666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9E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9C4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E48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B4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77E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87BD9B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CFB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80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AAA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CAA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E19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D4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E4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36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F53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9A64C5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AED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CBD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FCF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B374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Epilobium hirsutum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18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12B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120.0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5A60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DB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B62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5AA2637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77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91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9C0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9F7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94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38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5A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E22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7E9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D7D8CF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E5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5AD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72B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F8C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E6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839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912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2F5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73A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95F30D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65A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9EA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295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8D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FB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4D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EA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08C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8EF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F199A1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06B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9B1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148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273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03A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372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A0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6D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22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607A45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3E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BAA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D3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297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49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E9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0C7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94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4F0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7D1FCE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C36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B8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881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C99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151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395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9F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F98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06E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4D73A6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04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3F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52F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164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B8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DE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187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5A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5F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E3685D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E73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53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997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CEA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E2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1E5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B2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D4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87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51F7F1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269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FD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E77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1B9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769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FB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FC8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EA6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B0E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CE359A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471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A1E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153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563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72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C0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21D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FA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35A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62CE55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02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AB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C63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AC9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BB1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E95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CC0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0A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15E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93A163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B4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76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5C4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73F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0EC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29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21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3D2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AD4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65FDE4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45B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721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0E6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B59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5D7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B0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D52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29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172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95E98D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4E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86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2F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70F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6D8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5CD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7A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C4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BA7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CA5F32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9C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4B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6E6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D17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76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F7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0ED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060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1B5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6298ED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FB4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CF9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D20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789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F49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A2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D7F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B4C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85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0D2009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23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4AC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D13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525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D8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7C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A5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770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239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B54E7E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0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0D4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0F4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745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7F1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DD7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BE6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3FC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1D3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A1383D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292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019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3B4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CD7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0A5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DF8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16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B3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45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F6995FF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94B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DA6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CA0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7CB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C8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79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AE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37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940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E106CF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667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2BB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A81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D61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339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D08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30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F35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F1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E250CE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CC2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6D4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217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29F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E0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B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31F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9E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6F6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167587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790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AD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64F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578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B82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74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DF2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1B3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AEF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809152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68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3A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84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62D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A2B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7E6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2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99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C6E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8639F6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A06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79B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181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875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218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9E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A3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194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ED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3E47BD4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0AF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7A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D9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EA1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65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1D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27B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827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44C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DFF9D1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341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C8B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12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132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94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F4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5D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C7D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B8B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41CE1D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80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5FD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75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D62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697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93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979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35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BFB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8CC193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05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0D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2BB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29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97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E5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9D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B8F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432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7C93EE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477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71D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A46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2F0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37B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8AA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D9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533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48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37ED16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835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E07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22D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D51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DF4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0C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C79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C0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F88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FAFB50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E9A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97D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24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BA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5D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8D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D6D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A76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2E8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FE687B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DDA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4EA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CBA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E35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7AD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1A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70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32C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9EA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63E863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B0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E4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F52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DE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884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CE4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BA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6A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53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8782A6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9AA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257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A7B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B3F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98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30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F0F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F94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4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93646A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973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1FF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CC5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641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FC8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8A4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DC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31B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D7A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4025EF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461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8B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72D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987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398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1A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292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832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61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25DB39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FD8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FFA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6F9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464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C10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073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3D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E3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C50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6BDDA8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AE3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CE8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95B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64D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84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42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ECF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34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36D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6CA9D7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18F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332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E3B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A69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11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61F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254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323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59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C1C50E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0BA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25C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969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016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7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15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E8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9C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C5F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FDD7E5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5B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664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A04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A9FD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22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5A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72.0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EE03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534.0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ADF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1A5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BBA61F3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41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A5A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058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463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7A7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D4B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2DC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CE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D8E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535713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72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477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594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8A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86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40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E54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EE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C0B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2ED2EC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31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0F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303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037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F95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BFD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AC9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F9A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1D6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44A8A8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D9D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CF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4C7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D56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CE4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5F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E49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05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59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9CE951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62B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BC0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13F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9FC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863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AC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C73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72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03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686D64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AE2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18B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D25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0D6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F77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5C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180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34D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E39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5AF229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FAA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57A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59D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55F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C7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8A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B52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6B5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B29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F6091A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15F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31B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3D6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53B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546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394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34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E60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924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C2845C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523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126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6CE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F36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8E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47F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18A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F93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7DF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7DD52A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3BE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383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059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945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D9C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3B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25E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19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38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2E1EE4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6A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04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7B4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86D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D2B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D2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5A0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295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DF0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AE7AC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FDD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07B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B7B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F4B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F9A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3CE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585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FDC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B4A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BC9D5A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DD0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CF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C04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CD7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93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B9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85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126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C85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58F508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26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B32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2D9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E41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82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3F2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FDE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8A5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1C5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7BC426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8F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44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0DD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70B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934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8AA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CDF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47E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43D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92236D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601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011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501B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EE9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7F2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18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44C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908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B6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5CC6D3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792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41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996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3DC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E6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F66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DD4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BD5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707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A0D469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4EC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A95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5D6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EADF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69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EA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109.0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C0F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563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36D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07D283D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1E6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C99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3E3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787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199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7DB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90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84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A9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8AA4BB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9BA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3A4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4D4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643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D65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8A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0A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625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35D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8B95F4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C5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3CF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520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F4F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54B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34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B26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AED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92E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6DAB499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568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FE1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B24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A27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495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3D5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D97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E1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313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037F2D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175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429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861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3E1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92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0D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8B2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8F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21D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9902AA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3C1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D5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1A4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64E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81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A3F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C71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BC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AA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944EF4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448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D2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CDB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390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664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F20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06B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9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A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349208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C7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359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447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1B1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3D9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837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AD0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808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30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E11371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AE8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E4D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A80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37A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12B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36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54F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75B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C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3C8AF9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79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032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CEF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190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F0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88A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388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76A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54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7D2B9E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71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8A8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559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1EF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0F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85C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CD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6C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870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415038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C7E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F15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27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94C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F2A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F8B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3F1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BD7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0D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0E7BF0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28A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8E3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ADA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A97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37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44F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DA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5B1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10F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422BCE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27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9AA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9D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1A0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B70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AF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7CF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D4B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BA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435EA2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C3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DC4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C12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CC9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9B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4D7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4C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060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7D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1A8116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9A5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488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818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854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182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F5B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8F3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B09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07A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4FA3FEB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4D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B9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861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FCC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97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FD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A0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81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13C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461A9F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E6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047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1ED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1C5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D1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EAB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65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F69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3C9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A8829F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7AE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255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44E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AC1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5F9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2C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36C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D9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6E6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516EE13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3D7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589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783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E4F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9B0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EC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A5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124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EEF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1FBAC6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0F0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DF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EF8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01C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743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8F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EDE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564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191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EED7CF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8B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F13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270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BD3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E5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04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837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FED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4D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A8F73A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B91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B18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5F8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170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693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336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E64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398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02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8CB749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8D3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054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DC5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1A1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D30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97F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2E2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9FC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3FF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FE3867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CCD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94A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5D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61F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B7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96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86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38A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B5D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825C4F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83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848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8B4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F08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1F9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EFC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0A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3C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D2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D360D5A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780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08D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58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87C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3A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7C7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52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6D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EAB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103020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093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574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25A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403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18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FE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AF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66F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0A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BDBAEC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C36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BEA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044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078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B98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AC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CA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75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92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F0EAD2D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B8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E61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003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E04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7EB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65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17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2F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45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855E6C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53A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83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E2A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81A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8F8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05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591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22B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A72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39286C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F37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55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3CA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7F0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1D7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49B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83E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75D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483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209C43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436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439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859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A4D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1A3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3DF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581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2DE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24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FD4DBFC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0F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70F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8EA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E3A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4E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3D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39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1D7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EE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D334E7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310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DB9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22D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DE1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896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F4D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57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3FC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DE2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68BC24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06D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98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B9E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1E78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B5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EC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4169.2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3A7D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204.7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8D1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E10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7C8988D" w14:textId="77777777">
        <w:trPr>
          <w:trHeight w:val="33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29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FE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94E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679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E77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AC3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198.0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3D0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4CF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A3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0B5EE5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A5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292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F48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57F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CE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BBB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51D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651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285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927B81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842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B25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B70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9E6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BB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74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347.0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3C6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B7E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DE0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8DED3E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31E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461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2FB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D0D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93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70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51.7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BA0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407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FFF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FAB3B8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A2E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3F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2FE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63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D42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E2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94.7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E9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FF6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FC9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6B569E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575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19D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3AC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7B4C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E36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F91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0D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A94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1BB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3D78FA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E45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6E6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E64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D86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EFF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5B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22.5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D21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03D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EA6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88A44B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5E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03D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4D2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53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8A9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AEE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183.5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BD1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C6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6B1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A79C79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22B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6D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F8B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916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9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3EB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382.7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CD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0F4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BD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7E69BB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E5B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781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CEF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EEA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8D9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4BD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52.3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789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C12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950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52C05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8C3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B25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41F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825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3D7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92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61.3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7A3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70C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9C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8FB094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BA7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966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07D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AB1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E30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39D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216.3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0DC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23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530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66DB4AE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477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0D3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583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104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FC3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7E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7BE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C3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63D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4428E2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55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4A4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891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340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FA9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E9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315.5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CB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FD3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14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5F872B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FF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E9A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8EA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743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35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04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62.3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549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448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BC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E4D522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420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EFE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C9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179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8C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9D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36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11D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7C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04CA24B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BFC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DB9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B61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D3A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F5A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D9D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57.3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D72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450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883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D0B6BB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C87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B0C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2C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825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8A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34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152.7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6EA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C53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C2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2F50F5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68A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921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DB9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27A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69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63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1C1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4F3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B4A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F00F5C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42D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06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370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E6B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551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3B0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70E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78E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23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B7FAB9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DDF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EEB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474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717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DA0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9C8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D5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B2F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EB3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7D6745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86B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1A4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F7C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3D6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632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9FD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D3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42C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DFE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0A819D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18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0EE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3C6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699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DE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54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755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D53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587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29ABDFD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C2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5E7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E7E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8AD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58F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9CB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55D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137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AD8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2660B5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872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CE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0FB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F4B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102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60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8FA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90B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C72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4BA97A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C87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B42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3E9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F03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1A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82B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627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68D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D2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403B428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8E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E8D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A30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0C7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214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830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122.3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5C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C3D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478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7C09EE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246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039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B97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609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9B2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FAE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EC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4AC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A4D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09AEF7F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F8F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C44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6F0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1E9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4A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041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1A9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B3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364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F9478B2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D3B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378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AE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088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5AB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D3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165.0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D8E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C53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26B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CD0A00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0C1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EC5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FC0E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8A3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286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63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E08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67B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346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6D742650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C88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80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A48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A8E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B7C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005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45.3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18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1D3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463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20AF76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C5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AA8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FB0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158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E21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64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189.7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40D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30BA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F5C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D9B0775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D2C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B5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CE5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E7E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4BF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A57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252.3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929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3B7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10B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B726B4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CCF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52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2E3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46B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0C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67E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104.3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73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FED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801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913342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F94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0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46F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77A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4BC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489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131.7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81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17B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DB7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77269ED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9B4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F9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E70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E05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2E5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A2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130.0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063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43A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FEB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0B7018A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92D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77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3C2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B547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1ED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D55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113.0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F26E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2EC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EA8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B654582" w14:textId="77777777">
        <w:trPr>
          <w:trHeight w:val="52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849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E74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3E0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703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56A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18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8.0</w:t>
            </w:r>
          </w:p>
        </w:tc>
        <w:tc>
          <w:tcPr>
            <w:tcW w:w="2400" w:type="dxa"/>
            <w:tcBorders>
              <w:top w:val="single" w:sz="8" w:space="0" w:color="9CC2E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E3D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208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981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B4F75B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6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70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EB8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912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643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1E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8E4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C97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65A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B2A61E1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89E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508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67E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49F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2C1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64A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A0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F03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3CC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698384F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C89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DFC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EBD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D45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13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70E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F4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873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4EA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4D24441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E7C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40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610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4DB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291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FEA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FA3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475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4DA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47A01AA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238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57B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F73A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58C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2C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B26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53F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F5B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468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BF372B9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8EF5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095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711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8B8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4E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55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FB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E6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98A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54EE8D4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94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9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E4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D74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A0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09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61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1C0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175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9BFA76C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06F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654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9D1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CFE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76E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7FA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9CD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551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99B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5F19FB0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CA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85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464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BE09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0C7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85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890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804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CAA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0C093B9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FF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EA8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4F8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D77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DFE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779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55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656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840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B597021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0D3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4E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A04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B1B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A4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2A2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5AF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50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D21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FBEBC39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8F8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43A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139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AC1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F4D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04A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C89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689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99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2068DFC8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C16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7F6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983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A30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672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6AE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67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D6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CE0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37C86CF2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B65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709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DE3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0A78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8ED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86B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33C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71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44A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5BAC102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552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BAA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471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A80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EAC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D76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D2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C4DF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96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4A42602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403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892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09B8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9C2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5D5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8BA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81D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54A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F5D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9A35833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E4FA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4B4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969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E00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271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1F1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49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022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95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C9E4279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71B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8DD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3D7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8ED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9A9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5DE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4DB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6DC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2E4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FBC65B2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C5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976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D5E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70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797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51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268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892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4AC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A26B62C" w14:textId="77777777">
        <w:trPr>
          <w:trHeight w:val="55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6BF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47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C99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B0D1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26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2D8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CA3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633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4C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6488CD86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94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DB9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11F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AEE4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19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BDB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8D4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5DE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CFA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F49A257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6CB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821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8FD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71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CBA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CFE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D64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94EB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C74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8901740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E29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500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7F0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CD72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2DB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5C4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58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5E8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87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971D1B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E4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B51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19A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335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7CF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8F3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D9C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46C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8BC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74E7975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435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0D0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E15D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8C3E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101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664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5B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B00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B11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11F9F1E2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41C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C1E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F876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75F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B2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964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338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CD2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AFE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4F006C5E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3116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E57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FE1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69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9DA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81E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AAD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338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9791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519EB9B8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32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301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60A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1FF7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282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A5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B0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92EE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9C2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7DD393F1" w14:textId="77777777">
        <w:trPr>
          <w:trHeight w:val="500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A62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00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83B7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E83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31B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D6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0B9B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F92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0E5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non-invaded</w:t>
            </w:r>
          </w:p>
        </w:tc>
      </w:tr>
      <w:tr w:rsidR="0017326C" w14:paraId="0DAF8BC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916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7BE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species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2CE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8DCA" w14:textId="77777777" w:rsidR="0017326C" w:rsidRDefault="00000000">
            <w:pPr>
              <w:pStyle w:val="BodyA"/>
            </w:pPr>
            <w:r>
              <w:rPr>
                <w:rFonts w:ascii="Calibri" w:hAnsi="Calibri"/>
                <w:sz w:val="22"/>
                <w:szCs w:val="22"/>
              </w:rPr>
              <w:t>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445D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96A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3710.7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49AD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  <w:sz w:val="22"/>
                <w:szCs w:val="22"/>
              </w:rPr>
              <w:t>731.0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56D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BD5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1CDBBA5C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E44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435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3801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4373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586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9DFE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267.0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CC7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3F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683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AACADE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0D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816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055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E2A5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B53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368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295.7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9A16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E49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F08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3BE558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485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02A2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DB7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48AD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11C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EB2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282.7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59C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6DD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0548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FB3197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2A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F2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E729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E8A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64C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1303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394.3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496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FE0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BF5D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CB175D4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E8E7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D27D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E6D2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BEDB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D1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3C7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808.0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0A0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378.0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BC7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AF6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EF6A67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3270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C629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3B5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A52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11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178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94.0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B3A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E46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12E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35C4F001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663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9D0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AC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66B6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1E9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9C3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192.0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B7A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4FD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F01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5AEF2EDA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2DCE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10B4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8D33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C62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A95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6824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324.0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F86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9023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B99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6470383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4BF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3CB8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073C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389A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4171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4932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336.0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BF09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74C4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5B65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E02E9F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9FE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C05B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2F90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6C3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8AEC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58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D0CA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B896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3F37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46804696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590F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745C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B414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481F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937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4400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318.0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92EF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B9F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640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  <w:tr w:rsidR="0017326C" w14:paraId="74F5B779" w14:textId="77777777">
        <w:trPr>
          <w:trHeight w:val="292"/>
        </w:trPr>
        <w:tc>
          <w:tcPr>
            <w:tcW w:w="1221" w:type="dxa"/>
            <w:tcBorders>
              <w:top w:val="nil"/>
              <w:left w:val="single" w:sz="16" w:space="0" w:color="FFFFFF"/>
              <w:bottom w:val="single" w:sz="8" w:space="0" w:color="000000"/>
              <w:right w:val="single" w:sz="1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D15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transfer</w:t>
            </w:r>
          </w:p>
        </w:tc>
        <w:tc>
          <w:tcPr>
            <w:tcW w:w="1350" w:type="dxa"/>
            <w:tcBorders>
              <w:top w:val="nil"/>
              <w:left w:val="single" w:sz="16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EEB1" w14:textId="77777777" w:rsidR="0017326C" w:rsidRDefault="00000000">
            <w:pPr>
              <w:pStyle w:val="BodyA"/>
            </w:pPr>
            <w:r>
              <w:rPr>
                <w:rFonts w:ascii="Cambria" w:hAnsi="Cambria"/>
                <w:sz w:val="22"/>
                <w:szCs w:val="22"/>
              </w:rPr>
              <w:t>individual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9CBF" w14:textId="77777777" w:rsidR="0017326C" w:rsidRDefault="00000000">
            <w:pPr>
              <w:pStyle w:val="BodyA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</w:rPr>
              <w:t>Epilobium hirsutum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17D0" w14:textId="77777777" w:rsidR="0017326C" w:rsidRDefault="00000000">
            <w:pPr>
              <w:pStyle w:val="BodyA"/>
              <w:ind w:firstLine="140"/>
            </w:pPr>
            <w:r>
              <w:rPr>
                <w:rFonts w:ascii="Calibri" w:hAnsi="Calibri"/>
                <w:sz w:val="22"/>
                <w:szCs w:val="22"/>
              </w:rPr>
              <w:t>Eh9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7887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B785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81.0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5968" w14:textId="77777777" w:rsidR="0017326C" w:rsidRDefault="00000000">
            <w:pPr>
              <w:pStyle w:val="BodyA"/>
              <w:tabs>
                <w:tab w:val="left" w:pos="144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E0CC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s18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A8E2" w14:textId="77777777" w:rsidR="0017326C" w:rsidRDefault="00000000">
            <w:pPr>
              <w:pStyle w:val="BodyA"/>
              <w:jc w:val="right"/>
            </w:pPr>
            <w:r>
              <w:rPr>
                <w:rFonts w:ascii="Cambria" w:hAnsi="Cambria"/>
                <w:sz w:val="22"/>
                <w:szCs w:val="22"/>
              </w:rPr>
              <w:t>invaded</w:t>
            </w:r>
          </w:p>
        </w:tc>
      </w:tr>
    </w:tbl>
    <w:p w14:paraId="118C80D7" w14:textId="77777777" w:rsidR="0017326C" w:rsidRDefault="0017326C">
      <w:pPr>
        <w:pStyle w:val="BodyA"/>
        <w:widowControl w:val="0"/>
        <w:ind w:left="216" w:hanging="216"/>
        <w:rPr>
          <w:rFonts w:ascii="Calibri" w:eastAsia="Calibri" w:hAnsi="Calibri" w:cs="Calibri"/>
        </w:rPr>
      </w:pPr>
    </w:p>
    <w:p w14:paraId="56377087" w14:textId="77777777" w:rsidR="0017326C" w:rsidRDefault="0017326C">
      <w:pPr>
        <w:pStyle w:val="BodyA"/>
        <w:widowControl w:val="0"/>
        <w:ind w:left="108" w:hanging="108"/>
        <w:rPr>
          <w:rFonts w:ascii="Calibri" w:eastAsia="Calibri" w:hAnsi="Calibri" w:cs="Calibri"/>
        </w:rPr>
      </w:pPr>
    </w:p>
    <w:p w14:paraId="27E4BC44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0D1752A6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52CA6AE4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3A739CB2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004F39C6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7A6823FD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0839908F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236B722D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6C07F2F9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0801375E" w14:textId="77777777" w:rsidR="0017326C" w:rsidRDefault="0017326C">
      <w:pPr>
        <w:pStyle w:val="BodyA"/>
        <w:sectPr w:rsidR="0017326C" w:rsidSect="006320F5">
          <w:pgSz w:w="16840" w:h="11900" w:orient="landscape"/>
          <w:pgMar w:top="1137" w:right="1137" w:bottom="1137" w:left="1137" w:header="709" w:footer="709" w:gutter="0"/>
          <w:pgNumType w:start="1"/>
          <w:cols w:space="720"/>
          <w:docGrid w:linePitch="326"/>
        </w:sectPr>
      </w:pPr>
    </w:p>
    <w:p w14:paraId="31B5BCD5" w14:textId="77777777" w:rsidR="0017326C" w:rsidRDefault="0017326C">
      <w:pPr>
        <w:pStyle w:val="BodyA"/>
        <w:sectPr w:rsidR="0017326C">
          <w:headerReference w:type="default" r:id="rId8"/>
          <w:pgSz w:w="16840" w:h="11900" w:orient="landscape"/>
          <w:pgMar w:top="1137" w:right="1137" w:bottom="1137" w:left="1137" w:header="709" w:footer="709" w:gutter="0"/>
          <w:pgNumType w:start="1"/>
          <w:cols w:space="720"/>
        </w:sectPr>
      </w:pPr>
    </w:p>
    <w:p w14:paraId="241A0D40" w14:textId="77777777" w:rsidR="0017326C" w:rsidRDefault="00000000">
      <w:pPr>
        <w:pStyle w:val="Body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hAnsi="Cambria"/>
          <w:b/>
          <w:bCs/>
          <w:lang w:val="fr-FR"/>
        </w:rPr>
        <w:lastRenderedPageBreak/>
        <w:t xml:space="preserve">Table S2 </w:t>
      </w:r>
    </w:p>
    <w:p w14:paraId="167B09DF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09367DA4" w14:textId="77777777" w:rsidR="0017326C" w:rsidRDefault="0017326C">
      <w:pPr>
        <w:pStyle w:val="BodyA"/>
        <w:rPr>
          <w:rFonts w:ascii="Cambria" w:eastAsia="Cambria" w:hAnsi="Cambria" w:cs="Cambria"/>
        </w:rPr>
      </w:pPr>
    </w:p>
    <w:tbl>
      <w:tblPr>
        <w:tblW w:w="8775" w:type="dxa"/>
        <w:tblInd w:w="6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0"/>
        <w:gridCol w:w="1470"/>
        <w:gridCol w:w="3105"/>
        <w:gridCol w:w="1470"/>
      </w:tblGrid>
      <w:tr w:rsidR="0017326C" w14:paraId="65251213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B6F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plant species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4ED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2BC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insect species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6E8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code</w:t>
            </w:r>
          </w:p>
        </w:tc>
      </w:tr>
      <w:tr w:rsidR="0017326C" w14:paraId="293DCE91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456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Alliaria petiolata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87B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Ap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7F5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Apis mellifera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32E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Am</w:t>
            </w:r>
          </w:p>
        </w:tc>
      </w:tr>
      <w:tr w:rsidR="0017326C" w14:paraId="20F177A9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53D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Angelica sylvestris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22C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4DA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Bombus hortorum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82B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Bh</w:t>
            </w:r>
          </w:p>
        </w:tc>
      </w:tr>
      <w:tr w:rsidR="0017326C" w14:paraId="1297B316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508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Anthriscus sylvestris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405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Ans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FA8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Bombus lucorum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24B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Bl</w:t>
            </w:r>
          </w:p>
        </w:tc>
      </w:tr>
      <w:tr w:rsidR="0017326C" w14:paraId="63C599E5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051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Asteraceae 1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3D9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Ast1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C71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Bombus pascuorum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785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Bp</w:t>
            </w:r>
          </w:p>
        </w:tc>
      </w:tr>
      <w:tr w:rsidR="0017326C" w14:paraId="0628A3B8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D61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Asteraceae 2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DE8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Ast2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D702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Bombus pratorum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575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Bpr</w:t>
            </w:r>
          </w:p>
        </w:tc>
      </w:tr>
      <w:tr w:rsidR="0017326C" w14:paraId="665F83B8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72F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Bellis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D64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Bel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675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Bombus terrestris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823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Bt</w:t>
            </w:r>
          </w:p>
        </w:tc>
      </w:tr>
      <w:tr w:rsidR="0017326C" w14:paraId="5ABD65FF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20D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Brassica sp1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4FF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Bras1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8BD2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Brachypterus urticae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C4C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Bu</w:t>
            </w:r>
          </w:p>
        </w:tc>
      </w:tr>
      <w:tr w:rsidR="0017326C" w14:paraId="4DBB81FC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CD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Calystegia sepium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67C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Cs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81C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Epistrophe grassulariae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ACF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Eg</w:t>
            </w:r>
          </w:p>
        </w:tc>
      </w:tr>
      <w:tr w:rsidR="0017326C" w14:paraId="6C26030C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881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Circaea lutetiana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01F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Cl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6D9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Episyrphus balteatus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4CA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Eb</w:t>
            </w:r>
          </w:p>
        </w:tc>
      </w:tr>
      <w:tr w:rsidR="0017326C" w14:paraId="768F5A37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A8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Cirsium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C84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Cir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415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Eristalis pertinax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F39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Ep</w:t>
            </w:r>
          </w:p>
        </w:tc>
      </w:tr>
      <w:tr w:rsidR="0017326C" w14:paraId="6D98CB17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EDE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Cirsium type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D0B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Ct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4C0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Eusphalerum luteum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883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El</w:t>
            </w:r>
          </w:p>
        </w:tc>
      </w:tr>
      <w:tr w:rsidR="0017326C" w14:paraId="242BC07E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24E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Epilobium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42A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Epi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E16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Forficula auricularia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CCE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Fa</w:t>
            </w:r>
          </w:p>
        </w:tc>
      </w:tr>
      <w:tr w:rsidR="0017326C" w14:paraId="608C3EC0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5DF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Epilobium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BAE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Ep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B77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Forficula sp.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3D5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For</w:t>
            </w:r>
          </w:p>
        </w:tc>
      </w:tr>
      <w:tr w:rsidR="0017326C" w14:paraId="51F905F7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326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Epilobium hirsutum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6D6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Eh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46D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Gasteruption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621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Gas</w:t>
            </w:r>
          </w:p>
        </w:tc>
      </w:tr>
      <w:tr w:rsidR="0017326C" w14:paraId="1B3099B4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A70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Epilobium montanum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95C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Em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A08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Hemiptera 1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0FF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Hem1</w:t>
            </w:r>
          </w:p>
        </w:tc>
      </w:tr>
      <w:tr w:rsidR="0017326C" w14:paraId="5F5CD8EE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447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Eupatorium cannabinum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4EC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Ec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A45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Melangyna sp.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EC0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Mel</w:t>
            </w:r>
          </w:p>
        </w:tc>
      </w:tr>
      <w:tr w:rsidR="0017326C" w14:paraId="50C8859F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FD2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Filipendula ulmaria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863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Fu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0B2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Melanostoma scalare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C35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Ms</w:t>
            </w:r>
          </w:p>
        </w:tc>
      </w:tr>
      <w:tr w:rsidR="0017326C" w14:paraId="59FA0780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F44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Galium aparine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7D7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Ga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10E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Meligethes aeneus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48A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Ma</w:t>
            </w:r>
          </w:p>
        </w:tc>
      </w:tr>
      <w:tr w:rsidR="0017326C" w14:paraId="4539DC44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B07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Geranium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6FF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Ge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5EA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Melinda viridicyanea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F32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Mv</w:t>
            </w:r>
          </w:p>
        </w:tc>
      </w:tr>
      <w:tr w:rsidR="0017326C" w14:paraId="4EE2A317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EB2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Geranium robertianum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17D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Gr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DFA2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Myathropa florea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057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Mf</w:t>
            </w:r>
          </w:p>
        </w:tc>
      </w:tr>
      <w:tr w:rsidR="0017326C" w14:paraId="0BE7D65D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8DE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Geum urbanum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F45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Gu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9F7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Orthotylus/Lygocorus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A89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O/L</w:t>
            </w:r>
          </w:p>
        </w:tc>
      </w:tr>
      <w:tr w:rsidR="0017326C" w14:paraId="33D28EFB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61C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Hedera helix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381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Hf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46B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Parasitica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AB5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Par</w:t>
            </w:r>
          </w:p>
        </w:tc>
      </w:tr>
      <w:tr w:rsidR="0017326C" w14:paraId="196C31B9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086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Heracleum sphondylium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38E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Hs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8F5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Phania funesta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C02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Pf</w:t>
            </w:r>
          </w:p>
        </w:tc>
      </w:tr>
      <w:tr w:rsidR="0017326C" w14:paraId="631ABB21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375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Impatiens glandulifera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A44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Ig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37A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Platycheirus albimanus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5DB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Pal</w:t>
            </w:r>
          </w:p>
        </w:tc>
      </w:tr>
      <w:tr w:rsidR="0017326C" w14:paraId="776DA462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C5E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Lamiaceae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958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Lam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F92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Platycheirus aurolateralis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DFC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Pau</w:t>
            </w:r>
          </w:p>
        </w:tc>
      </w:tr>
      <w:tr w:rsidR="0017326C" w14:paraId="1B1344F6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496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Lantana camara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9DF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Lc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A52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Pollenia angustigena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D19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Pan</w:t>
            </w:r>
          </w:p>
        </w:tc>
      </w:tr>
      <w:tr w:rsidR="0017326C" w14:paraId="42227383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4B7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Lythrum salicaria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D8C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Ls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78D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Rhagonycha fulva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E5A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Rf</w:t>
            </w:r>
          </w:p>
        </w:tc>
      </w:tr>
      <w:tr w:rsidR="0017326C" w14:paraId="6E9B7BFA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50B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M1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EE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M1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EC5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Rhamphomyia (s.s.) variabilis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4E7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Rv</w:t>
            </w:r>
          </w:p>
        </w:tc>
      </w:tr>
      <w:tr w:rsidR="0017326C" w14:paraId="7411F364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27F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M2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429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M2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769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Symmorphus mutinensis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38E2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Sm</w:t>
            </w:r>
          </w:p>
        </w:tc>
      </w:tr>
      <w:tr w:rsidR="0017326C" w14:paraId="4DF8D9DB" w14:textId="77777777">
        <w:trPr>
          <w:trHeight w:val="320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337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M4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65D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M4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560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Syrphus ribesii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0BA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Sr</w:t>
            </w:r>
          </w:p>
        </w:tc>
      </w:tr>
      <w:tr w:rsidR="0017326C" w14:paraId="6746B310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938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M5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99C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M5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2514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514C" w14:textId="77777777" w:rsidR="0017326C" w:rsidRDefault="0017326C"/>
        </w:tc>
      </w:tr>
      <w:tr w:rsidR="0017326C" w14:paraId="720E43DB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609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M6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99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M6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6F29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7B05" w14:textId="77777777" w:rsidR="0017326C" w:rsidRDefault="0017326C"/>
        </w:tc>
      </w:tr>
      <w:tr w:rsidR="0017326C" w14:paraId="69287EED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2EF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M8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27ED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M8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99A6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3405" w14:textId="77777777" w:rsidR="0017326C" w:rsidRDefault="0017326C"/>
        </w:tc>
      </w:tr>
      <w:tr w:rsidR="0017326C" w14:paraId="531A1AF2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458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M9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45EC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M9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4354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CA20" w14:textId="77777777" w:rsidR="0017326C" w:rsidRDefault="0017326C"/>
        </w:tc>
      </w:tr>
      <w:tr w:rsidR="0017326C" w14:paraId="424F0D37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905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NI/Unknown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AFC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NI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3789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53FF" w14:textId="77777777" w:rsidR="0017326C" w:rsidRDefault="0017326C"/>
        </w:tc>
      </w:tr>
      <w:tr w:rsidR="0017326C" w14:paraId="0F94AFF8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DDE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Pseudobrassica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FA55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Ps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66EC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2F9E" w14:textId="77777777" w:rsidR="0017326C" w:rsidRDefault="0017326C"/>
        </w:tc>
      </w:tr>
      <w:tr w:rsidR="0017326C" w14:paraId="41871629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8254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Rubus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A40F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Ru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C197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BEA8" w14:textId="77777777" w:rsidR="0017326C" w:rsidRDefault="0017326C"/>
        </w:tc>
      </w:tr>
      <w:tr w:rsidR="0017326C" w14:paraId="133775BF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08A5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Rubus fruticosus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956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Rf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8D2C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BB63" w14:textId="77777777" w:rsidR="0017326C" w:rsidRDefault="0017326C"/>
        </w:tc>
      </w:tr>
      <w:tr w:rsidR="0017326C" w14:paraId="439608FC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DD6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Rununculus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A68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Run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9682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D0AC" w14:textId="77777777" w:rsidR="0017326C" w:rsidRDefault="0017326C"/>
        </w:tc>
      </w:tr>
      <w:tr w:rsidR="0017326C" w14:paraId="2C96701D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95B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Sambucus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9C7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Sam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AC4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7ABD" w14:textId="77777777" w:rsidR="0017326C" w:rsidRDefault="0017326C"/>
        </w:tc>
      </w:tr>
      <w:tr w:rsidR="0017326C" w14:paraId="57E2E378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DF01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Senecio jacobaea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F45E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Sj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8D2C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8E5A" w14:textId="77777777" w:rsidR="0017326C" w:rsidRDefault="0017326C"/>
        </w:tc>
      </w:tr>
      <w:tr w:rsidR="0017326C" w14:paraId="35EDEC29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517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Senecio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5CAB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Sen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F9BE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BDE6" w14:textId="77777777" w:rsidR="0017326C" w:rsidRDefault="0017326C"/>
        </w:tc>
      </w:tr>
      <w:tr w:rsidR="0017326C" w14:paraId="284F485D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9EF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Senecio type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1FF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St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810B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860B" w14:textId="77777777" w:rsidR="0017326C" w:rsidRDefault="0017326C"/>
        </w:tc>
      </w:tr>
      <w:tr w:rsidR="0017326C" w14:paraId="75CFE85E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CEB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Silene dioica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D51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Sd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A273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53C" w14:textId="77777777" w:rsidR="0017326C" w:rsidRDefault="0017326C"/>
        </w:tc>
      </w:tr>
      <w:tr w:rsidR="0017326C" w14:paraId="178C1A56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5BBA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Sonchus type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D8E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Son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95D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6C44" w14:textId="77777777" w:rsidR="0017326C" w:rsidRDefault="0017326C"/>
        </w:tc>
      </w:tr>
      <w:tr w:rsidR="0017326C" w14:paraId="7E198EED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2078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Taraxacum type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8386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Tar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5CC1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5758" w14:textId="77777777" w:rsidR="0017326C" w:rsidRDefault="0017326C"/>
        </w:tc>
      </w:tr>
      <w:tr w:rsidR="0017326C" w14:paraId="75CD9C1B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10A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Trifolium spp.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FE79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Tri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702E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50E2" w14:textId="77777777" w:rsidR="0017326C" w:rsidRDefault="0017326C"/>
        </w:tc>
      </w:tr>
      <w:tr w:rsidR="0017326C" w14:paraId="2264E0F2" w14:textId="77777777">
        <w:trPr>
          <w:trHeight w:val="335"/>
        </w:trPr>
        <w:tc>
          <w:tcPr>
            <w:tcW w:w="27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A5E0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Trifolium dubium</w:t>
            </w:r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7C23" w14:textId="77777777" w:rsidR="0017326C" w:rsidRDefault="00000000">
            <w:pPr>
              <w:pStyle w:val="BodyA"/>
            </w:pPr>
            <w:r>
              <w:rPr>
                <w:rFonts w:ascii="Helvetica Neue" w:hAnsi="Helvetica Neue"/>
                <w:sz w:val="20"/>
                <w:szCs w:val="20"/>
              </w:rPr>
              <w:t>Td</w:t>
            </w:r>
          </w:p>
        </w:tc>
        <w:tc>
          <w:tcPr>
            <w:tcW w:w="31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04A2" w14:textId="77777777" w:rsidR="0017326C" w:rsidRDefault="0017326C"/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A459" w14:textId="77777777" w:rsidR="0017326C" w:rsidRDefault="0017326C"/>
        </w:tc>
      </w:tr>
    </w:tbl>
    <w:p w14:paraId="13166C13" w14:textId="77777777" w:rsidR="0017326C" w:rsidRDefault="0017326C">
      <w:pPr>
        <w:pStyle w:val="BodyA"/>
        <w:widowControl w:val="0"/>
        <w:ind w:left="546" w:hanging="546"/>
        <w:rPr>
          <w:rFonts w:ascii="Cambria" w:eastAsia="Cambria" w:hAnsi="Cambria" w:cs="Cambria"/>
        </w:rPr>
      </w:pPr>
    </w:p>
    <w:p w14:paraId="5E3CC54E" w14:textId="77777777" w:rsidR="0017326C" w:rsidRDefault="0017326C">
      <w:pPr>
        <w:pStyle w:val="BodyA"/>
        <w:widowControl w:val="0"/>
        <w:ind w:left="439" w:hanging="439"/>
        <w:rPr>
          <w:rFonts w:ascii="Cambria" w:eastAsia="Cambria" w:hAnsi="Cambria" w:cs="Cambria"/>
        </w:rPr>
      </w:pPr>
    </w:p>
    <w:p w14:paraId="5C6A2836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6F958884" w14:textId="77777777" w:rsidR="0017326C" w:rsidRDefault="0017326C">
      <w:pPr>
        <w:pStyle w:val="BodyA"/>
        <w:rPr>
          <w:rFonts w:ascii="Calibri" w:eastAsia="Calibri" w:hAnsi="Calibri" w:cs="Calibri"/>
        </w:rPr>
      </w:pPr>
    </w:p>
    <w:p w14:paraId="56A3152E" w14:textId="77777777" w:rsidR="0017326C" w:rsidRDefault="0017326C">
      <w:pPr>
        <w:pStyle w:val="BodyA"/>
        <w:sectPr w:rsidR="0017326C">
          <w:headerReference w:type="default" r:id="rId9"/>
          <w:pgSz w:w="16840" w:h="11900" w:orient="landscape"/>
          <w:pgMar w:top="1137" w:right="1137" w:bottom="1137" w:left="1137" w:header="709" w:footer="709" w:gutter="0"/>
          <w:cols w:space="720"/>
        </w:sectPr>
      </w:pPr>
    </w:p>
    <w:p w14:paraId="49706ED6" w14:textId="77777777" w:rsidR="0017326C" w:rsidRDefault="00000000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fr-FR"/>
        </w:rPr>
        <w:lastRenderedPageBreak/>
        <w:t>Table S</w:t>
      </w:r>
      <w:r>
        <w:rPr>
          <w:rFonts w:ascii="Calibri" w:hAnsi="Calibri"/>
          <w:b/>
          <w:bCs/>
        </w:rPr>
        <w:t>3</w:t>
      </w:r>
    </w:p>
    <w:p w14:paraId="7958DB82" w14:textId="77777777" w:rsidR="0017326C" w:rsidRDefault="0017326C">
      <w:pPr>
        <w:pStyle w:val="BodyA"/>
        <w:rPr>
          <w:rFonts w:ascii="Calibri" w:eastAsia="Calibri" w:hAnsi="Calibri" w:cs="Calibri"/>
        </w:rPr>
      </w:pPr>
    </w:p>
    <w:tbl>
      <w:tblPr>
        <w:tblW w:w="145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1465"/>
        <w:gridCol w:w="934"/>
        <w:gridCol w:w="2000"/>
        <w:gridCol w:w="1466"/>
        <w:gridCol w:w="1467"/>
        <w:gridCol w:w="1467"/>
        <w:gridCol w:w="1529"/>
        <w:gridCol w:w="1590"/>
        <w:gridCol w:w="1183"/>
      </w:tblGrid>
      <w:tr w:rsidR="0017326C" w14:paraId="6DB41648" w14:textId="77777777">
        <w:trPr>
          <w:trHeight w:val="1455"/>
        </w:trPr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A0D46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Network type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C2ACC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Scale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28AF6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Site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9B158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Treatment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55CBA" w14:textId="77777777" w:rsidR="0017326C" w:rsidRDefault="00000000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 </w:t>
            </w:r>
          </w:p>
          <w:p w14:paraId="40432AA8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pollen sp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835C3" w14:textId="77777777" w:rsidR="0017326C" w:rsidRDefault="00000000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 indiv/</w:t>
            </w:r>
          </w:p>
          <w:p w14:paraId="7AC365A9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species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FECEC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H2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0DC33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Interaction evenness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C486C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Niche overlap HL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34468" w14:textId="77777777" w:rsidR="0017326C" w:rsidRDefault="00000000">
            <w:pPr>
              <w:pStyle w:val="BodyA"/>
            </w:pPr>
            <w:r>
              <w:rPr>
                <w:rFonts w:ascii="Calibri" w:hAnsi="Calibri"/>
                <w:b/>
                <w:bCs/>
              </w:rPr>
              <w:t>Niche overlap LL</w:t>
            </w:r>
          </w:p>
        </w:tc>
      </w:tr>
      <w:tr w:rsidR="0017326C" w14:paraId="202DFD13" w14:textId="77777777">
        <w:trPr>
          <w:trHeight w:val="305"/>
        </w:trPr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B37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Transfer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472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Individual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619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9CF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ED9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EB1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8E9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0.67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1A0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E46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C17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0.39</w:t>
            </w:r>
          </w:p>
        </w:tc>
      </w:tr>
      <w:tr w:rsidR="0017326C" w14:paraId="7E0AC571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528BA2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C39580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2C9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5AB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067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7B0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3C9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5B8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086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763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0.26</w:t>
            </w:r>
          </w:p>
        </w:tc>
      </w:tr>
      <w:tr w:rsidR="0017326C" w14:paraId="5EA1C554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458498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FCC7D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1A8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FA6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B04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BD5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01D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26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A28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DC9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0.15</w:t>
            </w:r>
          </w:p>
        </w:tc>
      </w:tr>
      <w:tr w:rsidR="0017326C" w14:paraId="58F65DC9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1C08FE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920489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FD2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4F2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B68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1C9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FA1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1C6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38F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3EC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0.38</w:t>
            </w:r>
          </w:p>
        </w:tc>
      </w:tr>
      <w:tr w:rsidR="0017326C" w14:paraId="620ED238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78C29B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CEA54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518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06F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60D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04A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887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A80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D71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259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0.13</w:t>
            </w:r>
          </w:p>
        </w:tc>
      </w:tr>
      <w:tr w:rsidR="0017326C" w14:paraId="66431B3D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A38961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DA42AE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CB2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5F8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AFC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5B6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360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2ED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060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556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0.19</w:t>
            </w:r>
          </w:p>
        </w:tc>
      </w:tr>
      <w:tr w:rsidR="0017326C" w14:paraId="61E23520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78EB6C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EC562B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717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6EE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3B8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DA1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ABD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A71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739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6DE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0.45</w:t>
            </w:r>
          </w:p>
        </w:tc>
      </w:tr>
      <w:tr w:rsidR="0017326C" w14:paraId="2D2956D2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1CFB98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ECD06E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007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0D2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74C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D2A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35B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01B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ED0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D33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0.43</w:t>
            </w:r>
          </w:p>
        </w:tc>
      </w:tr>
      <w:tr w:rsidR="0017326C" w14:paraId="5FE671A1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F48378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644984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2C4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E1F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134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745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115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071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8D5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677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0.25</w:t>
            </w:r>
          </w:p>
        </w:tc>
      </w:tr>
      <w:tr w:rsidR="0017326C" w14:paraId="640FBCBB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A218F0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A374C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862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9FE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C9F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D8C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63B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703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32B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7C6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0.26</w:t>
            </w:r>
          </w:p>
        </w:tc>
      </w:tr>
      <w:tr w:rsidR="0017326C" w14:paraId="74FB441D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C8440D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E772B2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1DE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483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28D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DAC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1AB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E14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4CB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117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0.10</w:t>
            </w:r>
          </w:p>
        </w:tc>
      </w:tr>
      <w:tr w:rsidR="0017326C" w14:paraId="26E56E0A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70F68F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AFA6B1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868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D12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0B0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E6E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55C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AB0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0F6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810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0.06</w:t>
            </w:r>
          </w:p>
        </w:tc>
      </w:tr>
      <w:tr w:rsidR="0017326C" w14:paraId="0850AA26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BB4B93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4F2D5B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C59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066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204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CCE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130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E95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2A0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720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0.22</w:t>
            </w:r>
          </w:p>
        </w:tc>
      </w:tr>
      <w:tr w:rsidR="0017326C" w14:paraId="17500B7F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C3658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DD8CD6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B06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38C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71A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BAD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3D5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63D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A62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AE4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</w:tr>
      <w:tr w:rsidR="0017326C" w14:paraId="0BBF766A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D5C1BA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75FE6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46D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2BC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9D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28B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D77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C7C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F06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F0A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0.17</w:t>
            </w:r>
          </w:p>
        </w:tc>
      </w:tr>
      <w:tr w:rsidR="0017326C" w14:paraId="0EC77B5F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2E6D04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19083F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31E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3CA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261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170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4D7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A33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DAB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4EA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0.15</w:t>
            </w:r>
          </w:p>
        </w:tc>
      </w:tr>
      <w:tr w:rsidR="0017326C" w14:paraId="09B4C495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D4940D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407477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C67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40F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126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C8E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886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C6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2B0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90E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0.37</w:t>
            </w:r>
          </w:p>
        </w:tc>
      </w:tr>
      <w:tr w:rsidR="0017326C" w14:paraId="4743F961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E64E7C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5DDA63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052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308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09E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DE3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F04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899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29A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214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0.13</w:t>
            </w:r>
          </w:p>
        </w:tc>
      </w:tr>
      <w:tr w:rsidR="0017326C" w14:paraId="42EEA16A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C2E9C3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8EAA6A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96C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03E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2DF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C75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D6D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544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A43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F6C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0.56</w:t>
            </w:r>
          </w:p>
        </w:tc>
      </w:tr>
      <w:tr w:rsidR="0017326C" w14:paraId="7515C3D4" w14:textId="77777777">
        <w:trPr>
          <w:trHeight w:val="585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B326EA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E8BCD2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87A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D07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FA9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1D6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4BF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2DA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1B2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02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0.21</w:t>
            </w:r>
          </w:p>
        </w:tc>
      </w:tr>
      <w:tr w:rsidR="0017326C" w14:paraId="0CD85B28" w14:textId="77777777">
        <w:trPr>
          <w:trHeight w:val="305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6842A" w14:textId="77777777" w:rsidR="0017326C" w:rsidRDefault="0017326C"/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2BA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Species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85A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4B6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F35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7E9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5E0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D1D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E24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933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</w:tr>
      <w:tr w:rsidR="0017326C" w14:paraId="0D602AD7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2DCD85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3245C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A52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E28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2E0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A11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452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BEE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964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68F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</w:tr>
      <w:tr w:rsidR="0017326C" w14:paraId="1C7AAFB3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58379F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5AAD78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C53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82C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3A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034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70B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40B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B2F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D64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</w:tr>
      <w:tr w:rsidR="0017326C" w14:paraId="7724A05C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B31F33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C0B1B5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3FD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528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F80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2A5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619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6A2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DF2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14C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0.21</w:t>
            </w:r>
          </w:p>
        </w:tc>
      </w:tr>
      <w:tr w:rsidR="0017326C" w14:paraId="69523105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28E9EC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A2F05A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A2E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766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181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811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662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E57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1DB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99C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</w:tr>
      <w:tr w:rsidR="0017326C" w14:paraId="06B0980E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F82D5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BADC13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B5A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492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089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A35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C8B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6C4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981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877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</w:tr>
      <w:tr w:rsidR="0017326C" w14:paraId="6B690F47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C610ED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8424A6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B1E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83D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C82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0DE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53D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516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A98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29A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</w:tr>
      <w:tr w:rsidR="0017326C" w14:paraId="78ECD1DC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7C186B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C1A401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79C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AE3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4A4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290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3FF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F70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34B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400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</w:tr>
      <w:tr w:rsidR="0017326C" w14:paraId="1EB4F829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3BE127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39754E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E68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EE4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47A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685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261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6C5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EDD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65C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0.00</w:t>
            </w:r>
          </w:p>
        </w:tc>
      </w:tr>
      <w:tr w:rsidR="0017326C" w14:paraId="300ED19E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A10773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A79659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D0C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A3F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C2C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2A0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314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19E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D4C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DDA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0.01</w:t>
            </w:r>
          </w:p>
        </w:tc>
      </w:tr>
      <w:tr w:rsidR="0017326C" w14:paraId="1602046E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8C6999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BBEC31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1D4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AC1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28F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AAA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AC8D" w14:textId="77777777" w:rsidR="0017326C" w:rsidRDefault="00000000">
            <w:pPr>
              <w:pStyle w:val="BodyA"/>
            </w:pPr>
            <w:r>
              <w:rPr>
                <w:rFonts w:ascii="Calibri" w:hAnsi="Calibri"/>
                <w:u w:color="FF0000"/>
              </w:rPr>
              <w:t>0.97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5593" w14:textId="77777777" w:rsidR="0017326C" w:rsidRDefault="00000000">
            <w:pPr>
              <w:pStyle w:val="BodyA"/>
            </w:pPr>
            <w:r>
              <w:rPr>
                <w:rFonts w:ascii="Calibri" w:hAnsi="Calibri"/>
                <w:u w:color="FF0000"/>
              </w:rPr>
              <w:t>0.41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8C4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F34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0.02</w:t>
            </w:r>
          </w:p>
        </w:tc>
      </w:tr>
      <w:tr w:rsidR="0017326C" w14:paraId="434860AE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70A48F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65EF6C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C42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9FD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6BA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6F7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003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1B3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253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4C3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0.01</w:t>
            </w:r>
          </w:p>
        </w:tc>
      </w:tr>
      <w:tr w:rsidR="0017326C" w14:paraId="1E21A628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B1C69B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1D0885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927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736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97B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9BD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E50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8B9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0D9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6AD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0.01</w:t>
            </w:r>
          </w:p>
        </w:tc>
      </w:tr>
      <w:tr w:rsidR="0017326C" w14:paraId="32F24BA1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EFFD2A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CFE351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509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E3E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65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806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229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209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393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957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0.00</w:t>
            </w:r>
          </w:p>
        </w:tc>
      </w:tr>
      <w:tr w:rsidR="0017326C" w14:paraId="089E4268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4C1EF5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4C4AB6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FA5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B2D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C66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B8C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8B0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22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738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32E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0.01</w:t>
            </w:r>
          </w:p>
        </w:tc>
      </w:tr>
      <w:tr w:rsidR="0017326C" w14:paraId="446B98DF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664BE0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799DC8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A71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233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908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FB7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99B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02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F6B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E90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0.01</w:t>
            </w:r>
          </w:p>
        </w:tc>
      </w:tr>
      <w:tr w:rsidR="0017326C" w14:paraId="35ACF089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D46911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CFAB02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530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061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AD3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03A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B34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83D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6DF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BD4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0.07</w:t>
            </w:r>
          </w:p>
        </w:tc>
      </w:tr>
      <w:tr w:rsidR="0017326C" w14:paraId="48B577B2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9483E6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4D703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5A5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9E8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FE8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7E8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A43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A64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B28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E2D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0.04</w:t>
            </w:r>
          </w:p>
        </w:tc>
      </w:tr>
      <w:tr w:rsidR="0017326C" w14:paraId="599A4490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BDD1FC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2DA716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B84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s19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777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18F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F54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8E8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FCE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4A6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7B2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0.00</w:t>
            </w:r>
          </w:p>
        </w:tc>
      </w:tr>
      <w:tr w:rsidR="0017326C" w14:paraId="77181216" w14:textId="77777777">
        <w:trPr>
          <w:trHeight w:val="585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4532A4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B46764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287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4AF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F6B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B69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0FE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089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F2A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B9A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1.48</w:t>
            </w:r>
          </w:p>
        </w:tc>
      </w:tr>
      <w:tr w:rsidR="0017326C" w14:paraId="204DCA34" w14:textId="77777777">
        <w:trPr>
          <w:trHeight w:val="585"/>
        </w:trPr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D9F0" w14:textId="77777777" w:rsidR="0017326C" w:rsidRDefault="00000000">
            <w:pPr>
              <w:pStyle w:val="BodyA"/>
              <w:jc w:val="right"/>
            </w:pPr>
            <w:r>
              <w:rPr>
                <w:rFonts w:ascii="Calibri" w:hAnsi="Calibri"/>
              </w:rPr>
              <w:t>Transport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C77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Individual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329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6E7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Invaded/control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160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324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151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0.87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407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B2E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452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0.44</w:t>
            </w:r>
          </w:p>
        </w:tc>
      </w:tr>
      <w:tr w:rsidR="0017326C" w14:paraId="2B04F6EB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52E90E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C3B8D1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17F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650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non-invaded/exp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C41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6F1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B38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C99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931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F9B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0.62</w:t>
            </w:r>
          </w:p>
        </w:tc>
      </w:tr>
      <w:tr w:rsidR="0017326C" w14:paraId="75EF3D57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88169D0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C5459A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F44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C8C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Invaded/control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150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612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682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DA4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041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F38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0.38</w:t>
            </w:r>
          </w:p>
        </w:tc>
      </w:tr>
      <w:tr w:rsidR="0017326C" w14:paraId="7FD0FF41" w14:textId="77777777">
        <w:trPr>
          <w:trHeight w:val="86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61119A1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112C67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291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F74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non-invaded/exp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20F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196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E89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E6B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E05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C48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0.57</w:t>
            </w:r>
          </w:p>
        </w:tc>
      </w:tr>
      <w:tr w:rsidR="0017326C" w14:paraId="1BD47F9E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FDD5CFF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456A32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C58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6D5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Invaded/control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888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BE4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04D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0A5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A21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46B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0.41</w:t>
            </w:r>
          </w:p>
        </w:tc>
      </w:tr>
      <w:tr w:rsidR="0017326C" w14:paraId="05A4260F" w14:textId="77777777">
        <w:trPr>
          <w:trHeight w:val="86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309449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B57DB9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0DC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6B6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non-invaded/exp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566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C7E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4AF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0CF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4A06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A52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0.26</w:t>
            </w:r>
          </w:p>
        </w:tc>
      </w:tr>
      <w:tr w:rsidR="0017326C" w14:paraId="0ADCE558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554D336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377637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ED4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99B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Invaded/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713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61A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74F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5EF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686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DBA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0.45</w:t>
            </w:r>
          </w:p>
        </w:tc>
      </w:tr>
      <w:tr w:rsidR="0017326C" w14:paraId="007A23FE" w14:textId="77777777">
        <w:trPr>
          <w:trHeight w:val="585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7570E60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CF5590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433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516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B8E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6F2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DAD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51F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1A9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2DB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0.38</w:t>
            </w:r>
          </w:p>
        </w:tc>
      </w:tr>
      <w:tr w:rsidR="0017326C" w14:paraId="611F8680" w14:textId="77777777">
        <w:trPr>
          <w:trHeight w:val="305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8C37354" w14:textId="77777777" w:rsidR="0017326C" w:rsidRDefault="0017326C"/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C563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Species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C5E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697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C53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A80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78A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0.81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68A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3A1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799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0.32</w:t>
            </w:r>
          </w:p>
        </w:tc>
      </w:tr>
      <w:tr w:rsidR="0017326C" w14:paraId="2245A8B1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177D01E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C77CCCA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3C9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890E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93A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F5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CA3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885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2C1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760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0.64</w:t>
            </w:r>
          </w:p>
        </w:tc>
      </w:tr>
      <w:tr w:rsidR="0017326C" w14:paraId="712D664E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5654B37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A0370AB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3B5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761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F39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363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723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3F9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3F6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41C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0.29</w:t>
            </w:r>
          </w:p>
        </w:tc>
      </w:tr>
      <w:tr w:rsidR="0017326C" w14:paraId="03D4320E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5BAC2CE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8D05E70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9D1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7FB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C14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E8A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3E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284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F3D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821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0.55</w:t>
            </w:r>
          </w:p>
        </w:tc>
      </w:tr>
      <w:tr w:rsidR="0017326C" w14:paraId="0C77A358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E90EF11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3050EB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170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F7E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3D4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35D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8F6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712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03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391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0.31</w:t>
            </w:r>
          </w:p>
        </w:tc>
      </w:tr>
      <w:tr w:rsidR="0017326C" w14:paraId="7365F825" w14:textId="77777777">
        <w:trPr>
          <w:trHeight w:val="58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4C214F9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4AB8288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485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F10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59D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145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721B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0.84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3760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0EE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9FA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0.22</w:t>
            </w:r>
          </w:p>
        </w:tc>
      </w:tr>
      <w:tr w:rsidR="0017326C" w14:paraId="68B66A64" w14:textId="77777777">
        <w:trPr>
          <w:trHeight w:val="30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9ED8BAB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13EC13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5D49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7ED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invaded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6587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D611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24EA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FD9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BEB3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D21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0.39</w:t>
            </w:r>
          </w:p>
        </w:tc>
      </w:tr>
      <w:tr w:rsidR="0017326C" w14:paraId="5E9E1AF8" w14:textId="77777777">
        <w:trPr>
          <w:trHeight w:val="590"/>
        </w:trPr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91C5F96" w14:textId="77777777" w:rsidR="0017326C" w:rsidRDefault="0017326C"/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08BCE7E" w14:textId="77777777" w:rsidR="0017326C" w:rsidRDefault="0017326C"/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78CF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9084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non-invaded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E055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088D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E3B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8D52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5D88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DC9C" w14:textId="77777777" w:rsidR="0017326C" w:rsidRDefault="00000000">
            <w:pPr>
              <w:pStyle w:val="BodyA"/>
            </w:pPr>
            <w:r>
              <w:rPr>
                <w:rFonts w:ascii="Calibri" w:hAnsi="Calibri"/>
              </w:rPr>
              <w:t>0.34</w:t>
            </w:r>
          </w:p>
        </w:tc>
      </w:tr>
    </w:tbl>
    <w:p w14:paraId="727D952D" w14:textId="77777777" w:rsidR="0017326C" w:rsidRDefault="0017326C">
      <w:pPr>
        <w:pStyle w:val="BodyA"/>
        <w:widowControl w:val="0"/>
        <w:ind w:left="216" w:hanging="216"/>
        <w:rPr>
          <w:rFonts w:ascii="Calibri" w:eastAsia="Calibri" w:hAnsi="Calibri" w:cs="Calibri"/>
        </w:rPr>
      </w:pPr>
    </w:p>
    <w:p w14:paraId="56D0CD91" w14:textId="77777777" w:rsidR="0017326C" w:rsidRDefault="0017326C">
      <w:pPr>
        <w:pStyle w:val="BodyA"/>
        <w:widowControl w:val="0"/>
        <w:ind w:left="108" w:hanging="108"/>
        <w:rPr>
          <w:rFonts w:ascii="Calibri" w:eastAsia="Calibri" w:hAnsi="Calibri" w:cs="Calibri"/>
        </w:rPr>
      </w:pPr>
    </w:p>
    <w:p w14:paraId="236B1502" w14:textId="77777777" w:rsidR="0017326C" w:rsidRDefault="0017326C">
      <w:pPr>
        <w:pStyle w:val="BodyA"/>
        <w:sectPr w:rsidR="0017326C">
          <w:headerReference w:type="default" r:id="rId10"/>
          <w:pgSz w:w="16840" w:h="11900" w:orient="landscape"/>
          <w:pgMar w:top="1137" w:right="1137" w:bottom="1137" w:left="1137" w:header="709" w:footer="709" w:gutter="0"/>
          <w:cols w:space="720"/>
        </w:sectPr>
      </w:pPr>
    </w:p>
    <w:p w14:paraId="5E11C5B1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lastRenderedPageBreak/>
        <w:t>Fig S1</w:t>
      </w:r>
      <w:r>
        <w:rPr>
          <w:rFonts w:ascii="Cambria" w:hAnsi="Cambria"/>
        </w:rPr>
        <w:t xml:space="preserve">. </w:t>
      </w:r>
    </w:p>
    <w:p w14:paraId="6AD9FA94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7B40B783" wp14:editId="7CCD1273">
            <wp:extent cx="4744974" cy="4640613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974" cy="4640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EF374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067E945E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410E8ADA" w14:textId="77777777" w:rsidR="0017326C" w:rsidRDefault="00000000">
      <w:pPr>
        <w:pStyle w:val="BodyA"/>
      </w:pPr>
      <w:r>
        <w:rPr>
          <w:rFonts w:ascii="Arial Unicode MS" w:hAnsi="Arial Unicode MS"/>
        </w:rPr>
        <w:br w:type="page"/>
      </w:r>
    </w:p>
    <w:p w14:paraId="65F1A994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0303918C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Fig S2.</w:t>
      </w:r>
      <w:r>
        <w:rPr>
          <w:rFonts w:ascii="Cambria" w:hAnsi="Cambria"/>
        </w:rPr>
        <w:t xml:space="preserve"> </w:t>
      </w:r>
    </w:p>
    <w:p w14:paraId="3AF36839" w14:textId="77777777" w:rsidR="0017326C" w:rsidRDefault="0017326C">
      <w:pPr>
        <w:pStyle w:val="BodyA"/>
        <w:rPr>
          <w:rFonts w:ascii="Cambria" w:eastAsia="Cambria" w:hAnsi="Cambria" w:cs="Cambria"/>
        </w:rPr>
      </w:pPr>
    </w:p>
    <w:p w14:paraId="26F22DAD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6249BB57" wp14:editId="41A4D24B">
            <wp:extent cx="6021324" cy="4551275"/>
            <wp:effectExtent l="0" t="0" r="0" b="0"/>
            <wp:docPr id="1073741826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image3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1324" cy="455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79F338" w14:textId="77777777" w:rsidR="006320F5" w:rsidRDefault="00000000">
      <w:pPr>
        <w:pStyle w:val="BodyA"/>
        <w:rPr>
          <w:rFonts w:ascii="Arial Unicode MS" w:hAnsi="Arial Unicode MS"/>
        </w:rPr>
        <w:sectPr w:rsidR="006320F5" w:rsidSect="006320F5">
          <w:headerReference w:type="default" r:id="rId13"/>
          <w:pgSz w:w="11900" w:h="16840"/>
          <w:pgMar w:top="1137" w:right="1137" w:bottom="1137" w:left="1137" w:header="709" w:footer="709" w:gutter="0"/>
          <w:cols w:space="720"/>
          <w:docGrid w:linePitch="326"/>
        </w:sectPr>
      </w:pPr>
      <w:r>
        <w:rPr>
          <w:rFonts w:ascii="Arial Unicode MS" w:hAnsi="Arial Unicode MS"/>
        </w:rPr>
        <w:br w:type="page"/>
      </w:r>
    </w:p>
    <w:p w14:paraId="33CEFD98" w14:textId="77777777" w:rsidR="0017326C" w:rsidRDefault="0017326C">
      <w:pPr>
        <w:pStyle w:val="BodyA"/>
      </w:pPr>
    </w:p>
    <w:p w14:paraId="26E38F74" w14:textId="77777777" w:rsidR="0017326C" w:rsidRDefault="00000000">
      <w:pPr>
        <w:pStyle w:val="BodyA"/>
        <w:rPr>
          <w:rFonts w:ascii="Cambria" w:eastAsia="Cambria" w:hAnsi="Cambria" w:cs="Cambria"/>
          <w:b/>
          <w:bCs/>
          <w:lang w:val="da-DK"/>
        </w:rPr>
      </w:pPr>
      <w:r>
        <w:rPr>
          <w:rFonts w:ascii="Cambria" w:hAnsi="Cambria"/>
          <w:b/>
          <w:bCs/>
          <w:lang w:val="da-DK"/>
        </w:rPr>
        <w:t>Fig S3</w:t>
      </w:r>
    </w:p>
    <w:p w14:paraId="030329D0" w14:textId="77777777" w:rsidR="0017326C" w:rsidRDefault="0017326C">
      <w:pPr>
        <w:pStyle w:val="BodyA"/>
        <w:rPr>
          <w:rFonts w:ascii="Cambria" w:eastAsia="Cambria" w:hAnsi="Cambria" w:cs="Cambria"/>
          <w:b/>
          <w:bCs/>
        </w:rPr>
      </w:pPr>
    </w:p>
    <w:p w14:paraId="2B67CDC8" w14:textId="77777777" w:rsidR="0017326C" w:rsidRDefault="00000000">
      <w:pPr>
        <w:pStyle w:val="BodyA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6B247158" wp14:editId="701D1E99">
            <wp:extent cx="9029700" cy="3686175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3686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4E347F" w14:textId="77777777" w:rsidR="0017326C" w:rsidRDefault="0017326C">
      <w:pPr>
        <w:pStyle w:val="BodyA"/>
      </w:pPr>
    </w:p>
    <w:sectPr w:rsidR="0017326C" w:rsidSect="006320F5">
      <w:pgSz w:w="16840" w:h="11900" w:orient="landscape"/>
      <w:pgMar w:top="1137" w:right="1137" w:bottom="1137" w:left="113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F6D" w14:textId="77777777" w:rsidR="005A61D7" w:rsidRDefault="005A61D7">
      <w:r>
        <w:separator/>
      </w:r>
    </w:p>
  </w:endnote>
  <w:endnote w:type="continuationSeparator" w:id="0">
    <w:p w14:paraId="5324BA82" w14:textId="77777777" w:rsidR="005A61D7" w:rsidRDefault="005A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BABE" w14:textId="77777777" w:rsidR="0017326C" w:rsidRDefault="001732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4728" w14:textId="77777777" w:rsidR="005A61D7" w:rsidRDefault="005A61D7">
      <w:r>
        <w:separator/>
      </w:r>
    </w:p>
  </w:footnote>
  <w:footnote w:type="continuationSeparator" w:id="0">
    <w:p w14:paraId="397B93FC" w14:textId="77777777" w:rsidR="005A61D7" w:rsidRDefault="005A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3EA" w14:textId="77777777" w:rsidR="0017326C" w:rsidRDefault="0017326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17B" w14:textId="77777777" w:rsidR="0017326C" w:rsidRDefault="0017326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6423" w14:textId="77777777" w:rsidR="0017326C" w:rsidRDefault="0017326C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754" w14:textId="77777777" w:rsidR="0017326C" w:rsidRDefault="0017326C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634E" w14:textId="77777777" w:rsidR="0017326C" w:rsidRDefault="001732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6C"/>
    <w:rsid w:val="0017326C"/>
    <w:rsid w:val="002C6334"/>
    <w:rsid w:val="003C355C"/>
    <w:rsid w:val="005A61D7"/>
    <w:rsid w:val="005E4810"/>
    <w:rsid w:val="006320F5"/>
    <w:rsid w:val="00A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15D5F"/>
  <w15:docId w15:val="{DCAC162D-4427-9F43-80D4-145CAE07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6226</Words>
  <Characters>35490</Characters>
  <Application>Microsoft Office Word</Application>
  <DocSecurity>0</DocSecurity>
  <Lines>295</Lines>
  <Paragraphs>83</Paragraphs>
  <ScaleCrop>false</ScaleCrop>
  <Company/>
  <LinksUpToDate>false</LinksUpToDate>
  <CharactersWithSpaces>41633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carine emer</cp:lastModifiedBy>
  <cp:revision>4</cp:revision>
  <dcterms:created xsi:type="dcterms:W3CDTF">2022-11-01T20:54:00Z</dcterms:created>
  <dcterms:modified xsi:type="dcterms:W3CDTF">2023-03-08T20:26:00Z</dcterms:modified>
</cp:coreProperties>
</file>