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51" w:rsidRPr="004E3A2D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lang w:val="en-GB"/>
        </w:rPr>
      </w:pPr>
      <w:r w:rsidRPr="004E3A2D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Ocular tuberculosis – </w:t>
      </w:r>
      <w:r w:rsidRPr="004E3A2D">
        <w:rPr>
          <w:rFonts w:ascii="Arial" w:hAnsi="Arial" w:cs="Arial"/>
          <w:b/>
          <w:bCs/>
          <w:color w:val="222222"/>
          <w:sz w:val="28"/>
          <w:szCs w:val="28"/>
          <w:lang w:val="en-GB"/>
        </w:rPr>
        <w:t>a closer look to an increasing reality</w:t>
      </w:r>
    </w:p>
    <w:p w:rsidR="00011E51" w:rsidRPr="002725C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>Authors</w:t>
      </w:r>
      <w:proofErr w:type="spellEnd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proofErr w:type="spellEnd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>affiliations</w:t>
      </w:r>
      <w:proofErr w:type="spellEnd"/>
    </w:p>
    <w:p w:rsidR="00011E51" w:rsidRPr="00DE1E8C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  <w:r w:rsidRPr="00DE1E8C">
        <w:rPr>
          <w:rFonts w:ascii="Arial" w:hAnsi="Arial" w:cs="Arial"/>
          <w:b/>
          <w:bCs/>
          <w:color w:val="000000"/>
          <w:sz w:val="20"/>
          <w:szCs w:val="20"/>
        </w:rPr>
        <w:t xml:space="preserve">Teixeira-Lopes, </w:t>
      </w:r>
      <w:proofErr w:type="spellStart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DE1E8C" w:rsidRPr="00DE1E8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a</w:t>
      </w:r>
      <w:proofErr w:type="spellEnd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 xml:space="preserve">; Alfarroba, </w:t>
      </w:r>
      <w:proofErr w:type="spellStart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DE1E8C" w:rsidRPr="00DE1E8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b</w:t>
      </w:r>
      <w:proofErr w:type="spellEnd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 xml:space="preserve">; Dinis, </w:t>
      </w:r>
      <w:proofErr w:type="spellStart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DE1E8C" w:rsidRPr="00DE1E8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c</w:t>
      </w:r>
      <w:proofErr w:type="spellEnd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 xml:space="preserve">; Gomes, </w:t>
      </w:r>
      <w:proofErr w:type="spellStart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>MC</w:t>
      </w:r>
      <w:r w:rsidR="00DE1E8C" w:rsidRPr="00DE1E8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d</w:t>
      </w:r>
      <w:proofErr w:type="spellEnd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 xml:space="preserve">; Tavares </w:t>
      </w:r>
      <w:proofErr w:type="spellStart"/>
      <w:r w:rsidRPr="00DE1E8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87437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e</w:t>
      </w:r>
      <w:proofErr w:type="spellEnd"/>
    </w:p>
    <w:p w:rsidR="00011E51" w:rsidRPr="004E3A2D" w:rsidRDefault="00DE1E8C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11E51" w:rsidRPr="004E3A2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</w:rPr>
        <w:t>Chest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</w:rPr>
        <w:t>Department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</w:rPr>
        <w:t>, Centro Hospitalar Lisboa Norte, Lisboa, Portugal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4" w:history="1">
        <w:r w:rsidRPr="006B60BE">
          <w:rPr>
            <w:rStyle w:val="Hiperligao"/>
            <w:rFonts w:ascii="Arial" w:hAnsi="Arial" w:cs="Arial"/>
            <w:sz w:val="20"/>
            <w:szCs w:val="20"/>
          </w:rPr>
          <w:t>franciscateixeiralopes@gmail.com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1E51" w:rsidRPr="00DE1E8C" w:rsidRDefault="00DE1E8C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DE1E8C">
        <w:rPr>
          <w:rFonts w:ascii="Arial" w:hAnsi="Arial" w:cs="Arial"/>
          <w:b/>
          <w:color w:val="000000"/>
          <w:sz w:val="20"/>
          <w:szCs w:val="20"/>
        </w:rPr>
        <w:t>b</w:t>
      </w:r>
      <w:r w:rsidR="00011E51" w:rsidRPr="004E3A2D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</w:rPr>
        <w:t>Pulmonology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</w:rPr>
        <w:t>Department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</w:rPr>
        <w:t>, Centro Hospitalar de Lisboa Central, Lisboa, Portugal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5" w:history="1">
        <w:r w:rsidRPr="00DE1E8C">
          <w:rPr>
            <w:rStyle w:val="Hiperligao"/>
            <w:rFonts w:ascii="Arial" w:hAnsi="Arial" w:cs="Arial"/>
            <w:sz w:val="20"/>
            <w:szCs w:val="20"/>
            <w:lang w:val="en-GB"/>
          </w:rPr>
          <w:t>sara.alfa@netcabo.pt</w:t>
        </w:r>
      </w:hyperlink>
      <w:r w:rsidRPr="00DE1E8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011E51" w:rsidRPr="004E3A2D" w:rsidRDefault="00DE1E8C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DE1E8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</w:t>
      </w:r>
      <w:r w:rsidR="00011E51" w:rsidRPr="004E3A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: </w:t>
      </w:r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 xml:space="preserve">Public Health Department, Regional Health Administration of Lisbon and Tagus Valley,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Lisboa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, Portugal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hyperlink r:id="rId6" w:history="1">
        <w:r w:rsidR="00287437" w:rsidRPr="006B60BE">
          <w:rPr>
            <w:rStyle w:val="Hiperligao"/>
            <w:rFonts w:ascii="Arial" w:hAnsi="Arial" w:cs="Arial"/>
            <w:sz w:val="20"/>
            <w:szCs w:val="20"/>
            <w:lang w:val="en-GB"/>
          </w:rPr>
          <w:t>ana.dinis@arslvt.min-saude.pt</w:t>
        </w:r>
      </w:hyperlink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011E51" w:rsidRDefault="00DE1E8C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</w:t>
      </w:r>
      <w:r w:rsidR="00011E51" w:rsidRPr="004E3A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: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Dr.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 xml:space="preserve"> Ribeiro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Sanches´s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 xml:space="preserve"> Pulmonology Diagnosis </w:t>
      </w:r>
      <w:proofErr w:type="spellStart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Center</w:t>
      </w:r>
      <w:proofErr w:type="spellEnd"/>
      <w:r w:rsidR="00011E51" w:rsidRPr="004E3A2D">
        <w:rPr>
          <w:rFonts w:ascii="Arial" w:hAnsi="Arial" w:cs="Arial"/>
          <w:color w:val="000000"/>
          <w:sz w:val="20"/>
          <w:szCs w:val="20"/>
          <w:lang w:val="en-GB"/>
        </w:rPr>
        <w:t>, Regional Health Administration of Lisbon and Tagus</w:t>
      </w:r>
      <w:r w:rsidR="00287437" w:rsidRPr="0028743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287437" w:rsidRPr="00DE1E8C">
        <w:rPr>
          <w:rFonts w:ascii="Arial" w:hAnsi="Arial" w:cs="Arial"/>
          <w:color w:val="000000"/>
          <w:sz w:val="20"/>
          <w:szCs w:val="20"/>
          <w:lang w:val="en-GB"/>
        </w:rPr>
        <w:t xml:space="preserve">Valley, </w:t>
      </w:r>
      <w:proofErr w:type="spellStart"/>
      <w:r w:rsidR="00287437" w:rsidRPr="00DE1E8C">
        <w:rPr>
          <w:rFonts w:ascii="Arial" w:hAnsi="Arial" w:cs="Arial"/>
          <w:color w:val="000000"/>
          <w:sz w:val="20"/>
          <w:szCs w:val="20"/>
          <w:lang w:val="en-GB"/>
        </w:rPr>
        <w:t>Lisboa</w:t>
      </w:r>
      <w:proofErr w:type="spellEnd"/>
      <w:r w:rsidR="00287437" w:rsidRPr="00DE1E8C">
        <w:rPr>
          <w:rFonts w:ascii="Arial" w:hAnsi="Arial" w:cs="Arial"/>
          <w:color w:val="000000"/>
          <w:sz w:val="20"/>
          <w:szCs w:val="20"/>
          <w:lang w:val="en-GB"/>
        </w:rPr>
        <w:t>, Por</w:t>
      </w:r>
      <w:r w:rsidR="00287437" w:rsidRPr="00287437">
        <w:rPr>
          <w:rFonts w:ascii="Arial" w:hAnsi="Arial" w:cs="Arial"/>
          <w:color w:val="000000"/>
          <w:sz w:val="20"/>
          <w:szCs w:val="20"/>
          <w:lang w:val="en-GB"/>
        </w:rPr>
        <w:t>tugal</w:t>
      </w:r>
      <w:r w:rsidR="00287437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287437" w:rsidRPr="004E3A2D">
        <w:rPr>
          <w:rFonts w:ascii="Arial" w:hAnsi="Arial" w:cs="Arial"/>
          <w:color w:val="000000"/>
          <w:sz w:val="20"/>
          <w:szCs w:val="20"/>
          <w:lang w:val="en-GB"/>
        </w:rPr>
        <w:t>Public Health Department, Regional Health Administrat</w:t>
      </w:r>
      <w:r w:rsidR="00287437">
        <w:rPr>
          <w:rFonts w:ascii="Arial" w:hAnsi="Arial" w:cs="Arial"/>
          <w:color w:val="000000"/>
          <w:sz w:val="20"/>
          <w:szCs w:val="20"/>
          <w:lang w:val="en-GB"/>
        </w:rPr>
        <w:t xml:space="preserve">ion of Lisbon and Tagus Valley, </w:t>
      </w:r>
      <w:proofErr w:type="spellStart"/>
      <w:r w:rsidR="00287437" w:rsidRPr="004E3A2D">
        <w:rPr>
          <w:rFonts w:ascii="Arial" w:hAnsi="Arial" w:cs="Arial"/>
          <w:color w:val="000000"/>
          <w:sz w:val="20"/>
          <w:szCs w:val="20"/>
          <w:lang w:val="en-GB"/>
        </w:rPr>
        <w:t>Lisboa</w:t>
      </w:r>
      <w:proofErr w:type="spellEnd"/>
      <w:r w:rsidR="00287437" w:rsidRPr="004E3A2D">
        <w:rPr>
          <w:rFonts w:ascii="Arial" w:hAnsi="Arial" w:cs="Arial"/>
          <w:color w:val="000000"/>
          <w:sz w:val="20"/>
          <w:szCs w:val="20"/>
          <w:lang w:val="en-GB"/>
        </w:rPr>
        <w:t>, Portugal</w:t>
      </w:r>
      <w:r w:rsidR="00287437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hyperlink r:id="rId7" w:history="1">
        <w:r w:rsidR="00287437" w:rsidRPr="006B60BE">
          <w:rPr>
            <w:rStyle w:val="Hiperligao"/>
            <w:rFonts w:ascii="Arial" w:hAnsi="Arial" w:cs="Arial"/>
            <w:sz w:val="19"/>
            <w:szCs w:val="19"/>
            <w:shd w:val="clear" w:color="auto" w:fill="FFFFFF"/>
            <w:lang w:val="en-GB"/>
          </w:rPr>
          <w:t>gomes.mariadaconceicao@gmail.com</w:t>
        </w:r>
      </w:hyperlink>
      <w:r w:rsidR="00287437">
        <w:rPr>
          <w:rFonts w:ascii="Arial" w:hAnsi="Arial" w:cs="Arial"/>
          <w:color w:val="555555"/>
          <w:sz w:val="19"/>
          <w:szCs w:val="19"/>
          <w:shd w:val="clear" w:color="auto" w:fill="FFFFFF"/>
          <w:lang w:val="en-GB"/>
        </w:rPr>
        <w:t xml:space="preserve"> </w:t>
      </w:r>
    </w:p>
    <w:p w:rsidR="00287437" w:rsidRPr="002725C1" w:rsidRDefault="00287437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7437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e: </w:t>
      </w:r>
      <w:r w:rsidRPr="004E3A2D">
        <w:rPr>
          <w:rFonts w:ascii="Arial" w:hAnsi="Arial" w:cs="Arial"/>
          <w:color w:val="000000"/>
          <w:sz w:val="20"/>
          <w:szCs w:val="20"/>
          <w:lang w:val="en-GB"/>
        </w:rPr>
        <w:t xml:space="preserve">Public Health Department, Regional Health Administration of Lisbon and Tagus Valley, </w:t>
      </w:r>
      <w:proofErr w:type="spellStart"/>
      <w:r w:rsidRPr="004E3A2D">
        <w:rPr>
          <w:rFonts w:ascii="Arial" w:hAnsi="Arial" w:cs="Arial"/>
          <w:color w:val="000000"/>
          <w:sz w:val="20"/>
          <w:szCs w:val="20"/>
          <w:lang w:val="en-GB"/>
        </w:rPr>
        <w:t>Lisboa</w:t>
      </w:r>
      <w:proofErr w:type="spellEnd"/>
      <w:r w:rsidRPr="004E3A2D">
        <w:rPr>
          <w:rFonts w:ascii="Arial" w:hAnsi="Arial" w:cs="Arial"/>
          <w:color w:val="000000"/>
          <w:sz w:val="20"/>
          <w:szCs w:val="20"/>
          <w:lang w:val="en-GB"/>
        </w:rPr>
        <w:t>, Portugal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hyperlink r:id="rId8" w:history="1">
        <w:r w:rsidR="0026308F" w:rsidRPr="002725C1">
          <w:rPr>
            <w:rStyle w:val="Hiperligao"/>
            <w:rFonts w:ascii="Arial" w:hAnsi="Arial" w:cs="Arial"/>
            <w:sz w:val="20"/>
            <w:szCs w:val="20"/>
          </w:rPr>
          <w:t>antonio.tavares@arslvt.min-saude.pt</w:t>
        </w:r>
      </w:hyperlink>
      <w:r w:rsidRPr="002725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1E51" w:rsidRPr="002725C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1E51" w:rsidRPr="002725C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n-GB"/>
        </w:rPr>
      </w:pPr>
      <w:proofErr w:type="spellStart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>Corresponding</w:t>
      </w:r>
      <w:proofErr w:type="spellEnd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725C1">
        <w:rPr>
          <w:rFonts w:ascii="Arial" w:hAnsi="Arial" w:cs="Arial"/>
          <w:b/>
          <w:bCs/>
          <w:color w:val="000000"/>
          <w:sz w:val="24"/>
          <w:szCs w:val="24"/>
        </w:rPr>
        <w:t>author</w:t>
      </w:r>
      <w:proofErr w:type="spellEnd"/>
      <w:r w:rsidRPr="002725C1">
        <w:rPr>
          <w:rFonts w:ascii="Arial" w:hAnsi="Arial" w:cs="Arial"/>
          <w:color w:val="000000"/>
          <w:sz w:val="24"/>
          <w:szCs w:val="24"/>
        </w:rPr>
        <w:t xml:space="preserve">: Francisca Teixeira Lopes, </w:t>
      </w:r>
      <w:r w:rsidRPr="002725C1">
        <w:rPr>
          <w:rFonts w:ascii="Arial" w:hAnsi="Arial" w:cs="Arial"/>
          <w:color w:val="222222"/>
          <w:sz w:val="24"/>
          <w:szCs w:val="24"/>
        </w:rPr>
        <w:t>Avenida Professor Egas Moniz, 1649-035</w:t>
      </w:r>
      <w:r w:rsidR="00DE1E8C" w:rsidRPr="002725C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2725C1">
        <w:rPr>
          <w:rFonts w:ascii="Arial" w:hAnsi="Arial" w:cs="Arial"/>
          <w:color w:val="222222"/>
          <w:sz w:val="24"/>
          <w:szCs w:val="24"/>
        </w:rPr>
        <w:t>Lisbon</w:t>
      </w:r>
      <w:proofErr w:type="spellEnd"/>
      <w:r w:rsidRPr="002725C1">
        <w:rPr>
          <w:rFonts w:ascii="Arial" w:hAnsi="Arial" w:cs="Arial"/>
          <w:color w:val="222222"/>
          <w:sz w:val="24"/>
          <w:szCs w:val="24"/>
        </w:rPr>
        <w:t>, Port</w:t>
      </w:r>
      <w:r w:rsidRPr="004E3A2D">
        <w:rPr>
          <w:rFonts w:ascii="Arial" w:hAnsi="Arial" w:cs="Arial"/>
          <w:color w:val="222222"/>
          <w:sz w:val="24"/>
          <w:szCs w:val="24"/>
        </w:rPr>
        <w:t xml:space="preserve">ugal. </w:t>
      </w:r>
      <w:r w:rsidRPr="002725C1">
        <w:rPr>
          <w:rFonts w:ascii="Arial" w:hAnsi="Arial" w:cs="Arial"/>
          <w:color w:val="222222"/>
          <w:sz w:val="24"/>
          <w:szCs w:val="24"/>
          <w:lang w:val="en-GB"/>
        </w:rPr>
        <w:t xml:space="preserve">Fax: </w:t>
      </w:r>
      <w:r w:rsidRPr="002725C1">
        <w:rPr>
          <w:rFonts w:ascii="Arial" w:hAnsi="Arial" w:cs="Arial"/>
          <w:color w:val="333333"/>
          <w:sz w:val="24"/>
          <w:szCs w:val="24"/>
          <w:lang w:val="en-GB"/>
        </w:rPr>
        <w:t xml:space="preserve">217 548 215; </w:t>
      </w:r>
      <w:r w:rsidR="00DE1E8C" w:rsidRPr="002725C1">
        <w:rPr>
          <w:rFonts w:ascii="Arial" w:hAnsi="Arial" w:cs="Arial"/>
          <w:color w:val="333333"/>
          <w:sz w:val="24"/>
          <w:szCs w:val="24"/>
          <w:lang w:val="en-GB"/>
        </w:rPr>
        <w:t xml:space="preserve">Phone: 917926296; </w:t>
      </w:r>
      <w:r w:rsidRPr="002725C1">
        <w:rPr>
          <w:rFonts w:ascii="Arial" w:hAnsi="Arial" w:cs="Arial"/>
          <w:color w:val="333333"/>
          <w:sz w:val="24"/>
          <w:szCs w:val="24"/>
          <w:lang w:val="en-GB"/>
        </w:rPr>
        <w:t xml:space="preserve">email: </w:t>
      </w:r>
      <w:hyperlink r:id="rId9" w:history="1">
        <w:r w:rsidRPr="002725C1">
          <w:rPr>
            <w:rStyle w:val="Hiperligao"/>
            <w:rFonts w:ascii="Arial" w:hAnsi="Arial" w:cs="Arial"/>
            <w:sz w:val="24"/>
            <w:szCs w:val="24"/>
            <w:lang w:val="en-GB"/>
          </w:rPr>
          <w:t>franciscateixeiralopes@gmail.com</w:t>
        </w:r>
      </w:hyperlink>
    </w:p>
    <w:p w:rsidR="00011E51" w:rsidRPr="002725C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GB"/>
        </w:rPr>
      </w:pPr>
    </w:p>
    <w:p w:rsidR="00011E5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11E51" w:rsidRPr="004E3A2D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011E51" w:rsidRDefault="00011E51" w:rsidP="0001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850BA" w:rsidRPr="00011E51" w:rsidRDefault="005850BA">
      <w:pPr>
        <w:rPr>
          <w:lang w:val="en-GB"/>
        </w:rPr>
      </w:pPr>
    </w:p>
    <w:sectPr w:rsidR="005850BA" w:rsidRPr="00011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1"/>
    <w:rsid w:val="00011E51"/>
    <w:rsid w:val="000144C7"/>
    <w:rsid w:val="001E7C2A"/>
    <w:rsid w:val="0026308F"/>
    <w:rsid w:val="002725C1"/>
    <w:rsid w:val="00287437"/>
    <w:rsid w:val="0049425B"/>
    <w:rsid w:val="00505822"/>
    <w:rsid w:val="005850BA"/>
    <w:rsid w:val="006F57A7"/>
    <w:rsid w:val="00800157"/>
    <w:rsid w:val="00DE1E8C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54B4"/>
  <w15:chartTrackingRefBased/>
  <w15:docId w15:val="{A062BB8F-5ECE-4A07-9899-607FCF4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E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11E5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1E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tavares@arslvt.min-saude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mes.mariadaconceica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dinis@arslvt.min-saude.p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a.alfa@netcabo.p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anciscateixeiralopes@gmail.com" TargetMode="External"/><Relationship Id="rId9" Type="http://schemas.openxmlformats.org/officeDocument/2006/relationships/hyperlink" Target="mailto:franciscateixeiralop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Teixeira Lopes</dc:creator>
  <cp:keywords/>
  <dc:description/>
  <cp:lastModifiedBy>Francisca Teixeira Lopes</cp:lastModifiedBy>
  <cp:revision>9</cp:revision>
  <dcterms:created xsi:type="dcterms:W3CDTF">2017-09-29T18:48:00Z</dcterms:created>
  <dcterms:modified xsi:type="dcterms:W3CDTF">2017-10-05T10:56:00Z</dcterms:modified>
</cp:coreProperties>
</file>