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6CA" w:rsidRDefault="0018435B">
      <w:pPr>
        <w:rPr>
          <w:rFonts w:ascii="Arial" w:hAnsi="Arial" w:cs="Arial"/>
          <w:b/>
        </w:rPr>
      </w:pPr>
      <w:bookmarkStart w:id="0" w:name="_GoBack"/>
      <w:bookmarkEnd w:id="0"/>
      <w:r w:rsidRPr="0018435B">
        <w:rPr>
          <w:rFonts w:ascii="Arial" w:hAnsi="Arial" w:cs="Arial"/>
          <w:b/>
        </w:rPr>
        <w:t>Appendix A</w:t>
      </w:r>
      <w:r>
        <w:rPr>
          <w:rFonts w:ascii="Arial" w:hAnsi="Arial" w:cs="Arial"/>
          <w:b/>
        </w:rPr>
        <w:t xml:space="preserve"> – </w:t>
      </w:r>
      <w:r w:rsidR="007656CA" w:rsidRPr="0018435B">
        <w:rPr>
          <w:rFonts w:ascii="Arial" w:hAnsi="Arial" w:cs="Arial"/>
          <w:b/>
        </w:rPr>
        <w:t>Results</w:t>
      </w:r>
    </w:p>
    <w:p w:rsidR="0018435B" w:rsidRPr="006C11F1" w:rsidRDefault="0018435B" w:rsidP="0018435B">
      <w:pPr>
        <w:jc w:val="center"/>
        <w:rPr>
          <w:rFonts w:ascii="Arial" w:eastAsia="Times New Roman" w:hAnsi="Arial" w:cs="Arial"/>
          <w:color w:val="000000"/>
          <w:lang w:val="en-US" w:eastAsia="pt-PT"/>
        </w:rPr>
      </w:pPr>
      <w:r w:rsidRPr="006C11F1">
        <w:rPr>
          <w:rFonts w:ascii="Arial" w:eastAsia="Times New Roman" w:hAnsi="Arial" w:cs="Arial"/>
          <w:noProof/>
          <w:color w:val="000000"/>
          <w:lang w:eastAsia="pt-PT"/>
        </w:rPr>
        <w:drawing>
          <wp:inline distT="0" distB="0" distL="0" distR="0" wp14:anchorId="63D2911B" wp14:editId="20159B31">
            <wp:extent cx="5400150" cy="34575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5617" cy="346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8435B" w:rsidRPr="006E7620" w:rsidRDefault="0018435B" w:rsidP="0018435B">
      <w:pPr>
        <w:jc w:val="both"/>
        <w:rPr>
          <w:rFonts w:ascii="Arial" w:eastAsia="Times New Roman" w:hAnsi="Arial" w:cs="Arial"/>
          <w:color w:val="000000"/>
          <w:lang w:val="en-US" w:eastAsia="pt-PT"/>
        </w:rPr>
      </w:pPr>
      <w:r w:rsidRPr="00520786">
        <w:rPr>
          <w:rFonts w:ascii="Arial" w:eastAsia="Times New Roman" w:hAnsi="Arial" w:cs="Arial"/>
          <w:b/>
          <w:color w:val="000000"/>
          <w:lang w:val="en-US" w:eastAsia="pt-PT"/>
        </w:rPr>
        <w:t xml:space="preserve">Figure </w:t>
      </w:r>
      <w:r w:rsidR="00236847">
        <w:rPr>
          <w:rFonts w:ascii="Arial" w:eastAsia="Times New Roman" w:hAnsi="Arial" w:cs="Arial"/>
          <w:b/>
          <w:color w:val="000000"/>
          <w:lang w:val="en-US" w:eastAsia="pt-PT"/>
        </w:rPr>
        <w:t>S</w:t>
      </w:r>
      <w:r w:rsidRPr="00520786">
        <w:rPr>
          <w:rFonts w:ascii="Arial" w:eastAsia="Times New Roman" w:hAnsi="Arial" w:cs="Arial"/>
          <w:b/>
          <w:color w:val="000000"/>
          <w:lang w:val="en-US" w:eastAsia="pt-PT"/>
        </w:rPr>
        <w:t>1</w:t>
      </w:r>
      <w:r w:rsidRPr="006C11F1">
        <w:rPr>
          <w:rFonts w:ascii="Arial" w:eastAsia="Times New Roman" w:hAnsi="Arial" w:cs="Arial"/>
          <w:color w:val="000000"/>
          <w:lang w:val="en-US" w:eastAsia="pt-PT"/>
        </w:rPr>
        <w:t xml:space="preserve"> – District of provenience of the specimens of MAC sent to DST between February 2003 and February 2016.</w:t>
      </w:r>
    </w:p>
    <w:p w:rsidR="0018435B" w:rsidRPr="006C11F1" w:rsidRDefault="0018435B" w:rsidP="0018435B">
      <w:pPr>
        <w:jc w:val="both"/>
        <w:rPr>
          <w:rFonts w:ascii="Arial" w:eastAsia="Times New Roman" w:hAnsi="Arial" w:cs="Arial"/>
          <w:color w:val="000000"/>
          <w:lang w:val="en-US" w:eastAsia="pt-PT"/>
        </w:rPr>
      </w:pPr>
      <w:r w:rsidRPr="006C11F1">
        <w:rPr>
          <w:rFonts w:ascii="Arial" w:eastAsia="Times New Roman" w:hAnsi="Arial" w:cs="Arial"/>
          <w:noProof/>
          <w:color w:val="000000"/>
          <w:lang w:eastAsia="pt-PT"/>
        </w:rPr>
        <w:drawing>
          <wp:inline distT="0" distB="0" distL="0" distR="0" wp14:anchorId="6231AE83" wp14:editId="2700B5C7">
            <wp:extent cx="5445760" cy="3556000"/>
            <wp:effectExtent l="0" t="0" r="254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3030" cy="35672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8435B" w:rsidRDefault="0018435B" w:rsidP="0018435B">
      <w:pPr>
        <w:rPr>
          <w:rFonts w:ascii="Arial" w:hAnsi="Arial" w:cs="Arial"/>
          <w:b/>
          <w:lang w:val="en-US"/>
        </w:rPr>
      </w:pPr>
      <w:r w:rsidRPr="00520786">
        <w:rPr>
          <w:rFonts w:ascii="Arial" w:eastAsia="Times New Roman" w:hAnsi="Arial" w:cs="Arial"/>
          <w:b/>
          <w:color w:val="000000"/>
          <w:lang w:val="en-US" w:eastAsia="pt-PT"/>
        </w:rPr>
        <w:t xml:space="preserve">Figure </w:t>
      </w:r>
      <w:r w:rsidR="00236847">
        <w:rPr>
          <w:rFonts w:ascii="Arial" w:eastAsia="Times New Roman" w:hAnsi="Arial" w:cs="Arial"/>
          <w:b/>
          <w:color w:val="000000"/>
          <w:lang w:val="en-US" w:eastAsia="pt-PT"/>
        </w:rPr>
        <w:t>S</w:t>
      </w:r>
      <w:r w:rsidRPr="00520786">
        <w:rPr>
          <w:rFonts w:ascii="Arial" w:eastAsia="Times New Roman" w:hAnsi="Arial" w:cs="Arial"/>
          <w:b/>
          <w:color w:val="000000"/>
          <w:lang w:val="en-US" w:eastAsia="pt-PT"/>
        </w:rPr>
        <w:t>2</w:t>
      </w:r>
      <w:r w:rsidRPr="006C11F1">
        <w:rPr>
          <w:rFonts w:ascii="Arial" w:eastAsia="Times New Roman" w:hAnsi="Arial" w:cs="Arial"/>
          <w:color w:val="000000"/>
          <w:lang w:val="en-US" w:eastAsia="pt-PT"/>
        </w:rPr>
        <w:t xml:space="preserve"> – District of provenience of the specimens of RGM sent to DST during February 2003 to February 2016.</w:t>
      </w:r>
    </w:p>
    <w:p w:rsidR="0018435B" w:rsidRPr="0018435B" w:rsidRDefault="0018435B">
      <w:pPr>
        <w:rPr>
          <w:rFonts w:ascii="Arial" w:hAnsi="Arial" w:cs="Arial"/>
          <w:b/>
          <w:lang w:val="en-US"/>
        </w:rPr>
      </w:pPr>
    </w:p>
    <w:tbl>
      <w:tblPr>
        <w:tblStyle w:val="TableGrid"/>
        <w:tblW w:w="1080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525"/>
        <w:gridCol w:w="9"/>
        <w:gridCol w:w="362"/>
        <w:gridCol w:w="470"/>
        <w:gridCol w:w="475"/>
        <w:gridCol w:w="471"/>
        <w:gridCol w:w="471"/>
        <w:gridCol w:w="470"/>
        <w:gridCol w:w="472"/>
        <w:gridCol w:w="471"/>
        <w:gridCol w:w="473"/>
        <w:gridCol w:w="471"/>
        <w:gridCol w:w="470"/>
        <w:gridCol w:w="471"/>
        <w:gridCol w:w="473"/>
        <w:gridCol w:w="471"/>
        <w:gridCol w:w="471"/>
        <w:gridCol w:w="473"/>
        <w:gridCol w:w="471"/>
        <w:gridCol w:w="468"/>
        <w:gridCol w:w="6"/>
        <w:gridCol w:w="471"/>
        <w:gridCol w:w="470"/>
        <w:gridCol w:w="471"/>
        <w:gridCol w:w="474"/>
      </w:tblGrid>
      <w:tr w:rsidR="00704C18" w:rsidTr="00F175F1">
        <w:trPr>
          <w:cantSplit/>
          <w:trHeight w:hRule="exact" w:val="288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2556" w:rsidRDefault="00432556" w:rsidP="00C373A4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val="en-US" w:eastAsia="pt-PT"/>
              </w:rPr>
            </w:pPr>
          </w:p>
        </w:tc>
        <w:tc>
          <w:tcPr>
            <w:tcW w:w="373" w:type="dxa"/>
            <w:gridSpan w:val="2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432556" w:rsidRDefault="00432556" w:rsidP="00C373A4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val="en-US" w:eastAsia="pt-PT"/>
              </w:rPr>
            </w:pPr>
          </w:p>
        </w:tc>
        <w:tc>
          <w:tcPr>
            <w:tcW w:w="9901" w:type="dxa"/>
            <w:gridSpan w:val="22"/>
            <w:tcBorders>
              <w:left w:val="single" w:sz="12" w:space="0" w:color="auto"/>
              <w:bottom w:val="single" w:sz="4" w:space="0" w:color="auto"/>
            </w:tcBorders>
            <w:shd w:val="clear" w:color="auto" w:fill="0D0D0D" w:themeFill="text1" w:themeFillTint="F2"/>
            <w:vAlign w:val="center"/>
          </w:tcPr>
          <w:p w:rsidR="00432556" w:rsidRPr="00C37A4A" w:rsidRDefault="00432556" w:rsidP="00C373A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en-US" w:eastAsia="pt-PT"/>
              </w:rPr>
            </w:pPr>
            <w:r w:rsidRPr="00851E45">
              <w:rPr>
                <w:rFonts w:ascii="Arial" w:eastAsia="Times New Roman" w:hAnsi="Arial" w:cs="Arial"/>
                <w:b/>
                <w:i/>
                <w:color w:val="FFFFFF" w:themeColor="background1"/>
                <w:lang w:val="en-US" w:eastAsia="pt-PT"/>
              </w:rPr>
              <w:t>M. ABSCESSUS</w:t>
            </w:r>
          </w:p>
        </w:tc>
      </w:tr>
      <w:tr w:rsidR="00704C18" w:rsidTr="00F175F1">
        <w:trPr>
          <w:cantSplit/>
          <w:trHeight w:hRule="exact" w:val="288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2556" w:rsidRDefault="00432556" w:rsidP="00C373A4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val="en-US" w:eastAsia="pt-PT"/>
              </w:rPr>
            </w:pPr>
          </w:p>
        </w:tc>
        <w:tc>
          <w:tcPr>
            <w:tcW w:w="373" w:type="dxa"/>
            <w:gridSpan w:val="2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432556" w:rsidRDefault="00432556" w:rsidP="00C373A4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val="en-US" w:eastAsia="pt-PT"/>
              </w:rPr>
            </w:pPr>
          </w:p>
        </w:tc>
        <w:tc>
          <w:tcPr>
            <w:tcW w:w="1414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2556" w:rsidRPr="00C37A4A" w:rsidRDefault="005857C3" w:rsidP="00C373A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en-US" w:eastAsia="pt-PT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n-US" w:eastAsia="pt-PT"/>
              </w:rPr>
              <w:t>AMI</w:t>
            </w:r>
          </w:p>
        </w:tc>
        <w:tc>
          <w:tcPr>
            <w:tcW w:w="1414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2556" w:rsidRPr="00C37A4A" w:rsidRDefault="005857C3" w:rsidP="00C373A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en-US" w:eastAsia="pt-PT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n-US" w:eastAsia="pt-PT"/>
              </w:rPr>
              <w:t>CIP</w:t>
            </w:r>
          </w:p>
        </w:tc>
        <w:tc>
          <w:tcPr>
            <w:tcW w:w="1415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2556" w:rsidRPr="00C37A4A" w:rsidRDefault="00432556" w:rsidP="00C373A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en-US" w:eastAsia="pt-PT"/>
              </w:rPr>
            </w:pPr>
            <w:r w:rsidRPr="00C37A4A">
              <w:rPr>
                <w:rFonts w:ascii="Arial" w:eastAsia="Times New Roman" w:hAnsi="Arial" w:cs="Arial"/>
                <w:b/>
                <w:color w:val="000000"/>
                <w:lang w:val="en-US" w:eastAsia="pt-PT"/>
              </w:rPr>
              <w:t>SMX</w:t>
            </w:r>
          </w:p>
        </w:tc>
        <w:tc>
          <w:tcPr>
            <w:tcW w:w="1414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2556" w:rsidRPr="00C37A4A" w:rsidRDefault="00432556" w:rsidP="00C373A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en-US" w:eastAsia="pt-PT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n-US" w:eastAsia="pt-PT"/>
              </w:rPr>
              <w:t>LNZ</w:t>
            </w:r>
          </w:p>
        </w:tc>
        <w:tc>
          <w:tcPr>
            <w:tcW w:w="1415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2556" w:rsidRPr="00C37A4A" w:rsidRDefault="005857C3" w:rsidP="00C373A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en-US" w:eastAsia="pt-PT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n-US" w:eastAsia="pt-PT"/>
              </w:rPr>
              <w:t>CEF</w:t>
            </w:r>
          </w:p>
        </w:tc>
        <w:tc>
          <w:tcPr>
            <w:tcW w:w="1414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32556" w:rsidRPr="00C37A4A" w:rsidRDefault="005857C3" w:rsidP="00C373A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en-US" w:eastAsia="pt-PT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n-US" w:eastAsia="pt-PT"/>
              </w:rPr>
              <w:t>DOX</w:t>
            </w:r>
          </w:p>
        </w:tc>
        <w:tc>
          <w:tcPr>
            <w:tcW w:w="1415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32556" w:rsidRPr="00C37A4A" w:rsidRDefault="005857C3" w:rsidP="00C373A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en-US" w:eastAsia="pt-PT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n-US" w:eastAsia="pt-PT"/>
              </w:rPr>
              <w:t>TOB</w:t>
            </w:r>
          </w:p>
        </w:tc>
      </w:tr>
      <w:tr w:rsidR="00F175F1" w:rsidTr="00F175F1">
        <w:trPr>
          <w:cantSplit/>
          <w:trHeight w:hRule="exact" w:val="288"/>
        </w:trPr>
        <w:tc>
          <w:tcPr>
            <w:tcW w:w="52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432556" w:rsidRDefault="00432556" w:rsidP="00C373A4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val="en-US" w:eastAsia="pt-PT"/>
              </w:rPr>
            </w:pPr>
          </w:p>
        </w:tc>
        <w:tc>
          <w:tcPr>
            <w:tcW w:w="37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32556" w:rsidRDefault="00432556" w:rsidP="00C373A4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val="en-US" w:eastAsia="pt-PT"/>
              </w:rPr>
            </w:pPr>
          </w:p>
        </w:tc>
        <w:tc>
          <w:tcPr>
            <w:tcW w:w="47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556" w:rsidRPr="00C37A4A" w:rsidRDefault="00432556" w:rsidP="00C373A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lang w:val="en-US" w:eastAsia="pt-PT"/>
              </w:rPr>
            </w:pPr>
            <w:r w:rsidRPr="00C37A4A">
              <w:rPr>
                <w:rFonts w:ascii="Arial" w:eastAsia="Times New Roman" w:hAnsi="Arial" w:cs="Arial"/>
                <w:b/>
                <w:lang w:val="en-US" w:eastAsia="pt-PT"/>
              </w:rPr>
              <w:t>S</w:t>
            </w:r>
          </w:p>
        </w:tc>
        <w:tc>
          <w:tcPr>
            <w:tcW w:w="47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32556" w:rsidRPr="00C37A4A" w:rsidRDefault="00432556" w:rsidP="00C373A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lang w:val="en-US" w:eastAsia="pt-PT"/>
              </w:rPr>
            </w:pPr>
            <w:r w:rsidRPr="00C37A4A">
              <w:rPr>
                <w:rFonts w:ascii="Arial" w:eastAsia="Times New Roman" w:hAnsi="Arial" w:cs="Arial"/>
                <w:b/>
                <w:lang w:val="en-US" w:eastAsia="pt-PT"/>
              </w:rPr>
              <w:t>I</w:t>
            </w:r>
          </w:p>
        </w:tc>
        <w:tc>
          <w:tcPr>
            <w:tcW w:w="47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262626" w:themeFill="text1" w:themeFillTint="D9"/>
            <w:vAlign w:val="center"/>
          </w:tcPr>
          <w:p w:rsidR="00432556" w:rsidRPr="00C37A4A" w:rsidRDefault="00432556" w:rsidP="00C373A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lang w:val="en-US" w:eastAsia="pt-PT"/>
              </w:rPr>
            </w:pPr>
            <w:r w:rsidRPr="00C37A4A">
              <w:rPr>
                <w:rFonts w:ascii="Arial" w:eastAsia="Times New Roman" w:hAnsi="Arial" w:cs="Arial"/>
                <w:b/>
                <w:color w:val="FFFFFF" w:themeColor="background1"/>
                <w:lang w:val="en-US" w:eastAsia="pt-PT"/>
              </w:rPr>
              <w:t>R</w:t>
            </w:r>
          </w:p>
        </w:tc>
        <w:tc>
          <w:tcPr>
            <w:tcW w:w="47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556" w:rsidRPr="00C37A4A" w:rsidRDefault="00432556" w:rsidP="00C373A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lang w:val="en-US" w:eastAsia="pt-PT"/>
              </w:rPr>
            </w:pPr>
            <w:r w:rsidRPr="00C37A4A">
              <w:rPr>
                <w:rFonts w:ascii="Arial" w:eastAsia="Times New Roman" w:hAnsi="Arial" w:cs="Arial"/>
                <w:b/>
                <w:lang w:val="en-US" w:eastAsia="pt-PT"/>
              </w:rPr>
              <w:t>S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32556" w:rsidRPr="00C37A4A" w:rsidRDefault="00432556" w:rsidP="00C373A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lang w:val="en-US" w:eastAsia="pt-PT"/>
              </w:rPr>
            </w:pPr>
            <w:r w:rsidRPr="00C37A4A">
              <w:rPr>
                <w:rFonts w:ascii="Arial" w:eastAsia="Times New Roman" w:hAnsi="Arial" w:cs="Arial"/>
                <w:b/>
                <w:lang w:val="en-US" w:eastAsia="pt-PT"/>
              </w:rPr>
              <w:t>I</w:t>
            </w:r>
          </w:p>
        </w:tc>
        <w:tc>
          <w:tcPr>
            <w:tcW w:w="47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262626" w:themeFill="text1" w:themeFillTint="D9"/>
            <w:vAlign w:val="center"/>
          </w:tcPr>
          <w:p w:rsidR="00432556" w:rsidRPr="00C37A4A" w:rsidRDefault="00432556" w:rsidP="00C373A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lang w:val="en-US" w:eastAsia="pt-PT"/>
              </w:rPr>
            </w:pPr>
            <w:r w:rsidRPr="00C37A4A">
              <w:rPr>
                <w:rFonts w:ascii="Arial" w:eastAsia="Times New Roman" w:hAnsi="Arial" w:cs="Arial"/>
                <w:b/>
                <w:color w:val="FFFFFF" w:themeColor="background1"/>
                <w:lang w:val="en-US" w:eastAsia="pt-PT"/>
              </w:rPr>
              <w:t>R</w:t>
            </w:r>
          </w:p>
        </w:tc>
        <w:tc>
          <w:tcPr>
            <w:tcW w:w="47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556" w:rsidRPr="00C37A4A" w:rsidRDefault="00432556" w:rsidP="00C373A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lang w:val="en-US" w:eastAsia="pt-PT"/>
              </w:rPr>
            </w:pPr>
            <w:r w:rsidRPr="00C37A4A">
              <w:rPr>
                <w:rFonts w:ascii="Arial" w:eastAsia="Times New Roman" w:hAnsi="Arial" w:cs="Arial"/>
                <w:b/>
                <w:lang w:val="en-US" w:eastAsia="pt-PT"/>
              </w:rPr>
              <w:t>S</w:t>
            </w:r>
          </w:p>
        </w:tc>
        <w:tc>
          <w:tcPr>
            <w:tcW w:w="47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32556" w:rsidRPr="00C37A4A" w:rsidRDefault="00432556" w:rsidP="00C373A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lang w:val="en-US" w:eastAsia="pt-PT"/>
              </w:rPr>
            </w:pPr>
            <w:r>
              <w:rPr>
                <w:rFonts w:ascii="Arial" w:eastAsia="Times New Roman" w:hAnsi="Arial" w:cs="Arial"/>
                <w:b/>
                <w:lang w:val="en-US" w:eastAsia="pt-PT"/>
              </w:rPr>
              <w:t>I</w:t>
            </w:r>
          </w:p>
        </w:tc>
        <w:tc>
          <w:tcPr>
            <w:tcW w:w="47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262626" w:themeFill="text1" w:themeFillTint="D9"/>
            <w:vAlign w:val="center"/>
          </w:tcPr>
          <w:p w:rsidR="00432556" w:rsidRPr="00C37A4A" w:rsidRDefault="00432556" w:rsidP="00C373A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lang w:val="en-US" w:eastAsia="pt-PT"/>
              </w:rPr>
            </w:pPr>
            <w:r>
              <w:rPr>
                <w:rFonts w:ascii="Arial" w:eastAsia="Times New Roman" w:hAnsi="Arial" w:cs="Arial"/>
                <w:b/>
                <w:lang w:val="en-US" w:eastAsia="pt-PT"/>
              </w:rPr>
              <w:t>R</w:t>
            </w:r>
          </w:p>
        </w:tc>
        <w:tc>
          <w:tcPr>
            <w:tcW w:w="47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556" w:rsidRPr="00C37A4A" w:rsidRDefault="00432556" w:rsidP="00C373A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lang w:val="en-US" w:eastAsia="pt-PT"/>
              </w:rPr>
            </w:pPr>
            <w:r w:rsidRPr="00C37A4A">
              <w:rPr>
                <w:rFonts w:ascii="Arial" w:eastAsia="Times New Roman" w:hAnsi="Arial" w:cs="Arial"/>
                <w:b/>
                <w:lang w:val="en-US" w:eastAsia="pt-PT"/>
              </w:rPr>
              <w:t>S</w:t>
            </w:r>
          </w:p>
        </w:tc>
        <w:tc>
          <w:tcPr>
            <w:tcW w:w="47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32556" w:rsidRPr="00C37A4A" w:rsidRDefault="00432556" w:rsidP="00C373A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lang w:val="en-US" w:eastAsia="pt-PT"/>
              </w:rPr>
            </w:pPr>
            <w:r w:rsidRPr="00C37A4A">
              <w:rPr>
                <w:rFonts w:ascii="Arial" w:eastAsia="Times New Roman" w:hAnsi="Arial" w:cs="Arial"/>
                <w:b/>
                <w:lang w:val="en-US" w:eastAsia="pt-PT"/>
              </w:rPr>
              <w:t>I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262626" w:themeFill="text1" w:themeFillTint="D9"/>
            <w:vAlign w:val="center"/>
          </w:tcPr>
          <w:p w:rsidR="00432556" w:rsidRPr="00C37A4A" w:rsidRDefault="00432556" w:rsidP="00C373A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lang w:val="en-US" w:eastAsia="pt-PT"/>
              </w:rPr>
            </w:pPr>
            <w:r w:rsidRPr="00C37A4A">
              <w:rPr>
                <w:rFonts w:ascii="Arial" w:eastAsia="Times New Roman" w:hAnsi="Arial" w:cs="Arial"/>
                <w:b/>
                <w:color w:val="FFFFFF" w:themeColor="background1"/>
                <w:lang w:val="en-US" w:eastAsia="pt-PT"/>
              </w:rPr>
              <w:t>R</w:t>
            </w:r>
          </w:p>
        </w:tc>
        <w:tc>
          <w:tcPr>
            <w:tcW w:w="47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556" w:rsidRPr="00C37A4A" w:rsidRDefault="00432556" w:rsidP="00C373A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lang w:val="en-US" w:eastAsia="pt-PT"/>
              </w:rPr>
            </w:pPr>
            <w:r w:rsidRPr="00C37A4A">
              <w:rPr>
                <w:rFonts w:ascii="Arial" w:eastAsia="Times New Roman" w:hAnsi="Arial" w:cs="Arial"/>
                <w:b/>
                <w:lang w:val="en-US" w:eastAsia="pt-PT"/>
              </w:rPr>
              <w:t>S</w:t>
            </w:r>
          </w:p>
        </w:tc>
        <w:tc>
          <w:tcPr>
            <w:tcW w:w="47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32556" w:rsidRPr="00C37A4A" w:rsidRDefault="00432556" w:rsidP="00C373A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lang w:val="en-US" w:eastAsia="pt-PT"/>
              </w:rPr>
            </w:pPr>
            <w:r w:rsidRPr="00C37A4A">
              <w:rPr>
                <w:rFonts w:ascii="Arial" w:eastAsia="Times New Roman" w:hAnsi="Arial" w:cs="Arial"/>
                <w:b/>
                <w:lang w:val="en-US" w:eastAsia="pt-PT"/>
              </w:rPr>
              <w:t>I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262626" w:themeFill="text1" w:themeFillTint="D9"/>
            <w:vAlign w:val="center"/>
          </w:tcPr>
          <w:p w:rsidR="00432556" w:rsidRPr="00C37A4A" w:rsidRDefault="00432556" w:rsidP="00C373A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lang w:val="en-US" w:eastAsia="pt-PT"/>
              </w:rPr>
            </w:pPr>
            <w:r w:rsidRPr="00C37A4A">
              <w:rPr>
                <w:rFonts w:ascii="Arial" w:eastAsia="Times New Roman" w:hAnsi="Arial" w:cs="Arial"/>
                <w:b/>
                <w:color w:val="FFFFFF" w:themeColor="background1"/>
                <w:lang w:val="en-US" w:eastAsia="pt-PT"/>
              </w:rPr>
              <w:t>R</w:t>
            </w:r>
          </w:p>
        </w:tc>
        <w:tc>
          <w:tcPr>
            <w:tcW w:w="47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556" w:rsidRPr="00C37A4A" w:rsidRDefault="00432556" w:rsidP="00C373A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lang w:val="en-US" w:eastAsia="pt-PT"/>
              </w:rPr>
            </w:pPr>
            <w:r w:rsidRPr="00C37A4A">
              <w:rPr>
                <w:rFonts w:ascii="Arial" w:eastAsia="Times New Roman" w:hAnsi="Arial" w:cs="Arial"/>
                <w:b/>
                <w:lang w:val="en-US" w:eastAsia="pt-PT"/>
              </w:rPr>
              <w:t>S</w:t>
            </w:r>
          </w:p>
        </w:tc>
        <w:tc>
          <w:tcPr>
            <w:tcW w:w="47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32556" w:rsidRPr="00C37A4A" w:rsidRDefault="00432556" w:rsidP="00C373A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lang w:val="en-US" w:eastAsia="pt-PT"/>
              </w:rPr>
            </w:pPr>
            <w:r w:rsidRPr="00C37A4A">
              <w:rPr>
                <w:rFonts w:ascii="Arial" w:eastAsia="Times New Roman" w:hAnsi="Arial" w:cs="Arial"/>
                <w:b/>
                <w:lang w:val="en-US" w:eastAsia="pt-PT"/>
              </w:rPr>
              <w:t>I</w:t>
            </w:r>
          </w:p>
        </w:tc>
        <w:tc>
          <w:tcPr>
            <w:tcW w:w="47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262626" w:themeFill="text1" w:themeFillTint="D9"/>
            <w:vAlign w:val="center"/>
          </w:tcPr>
          <w:p w:rsidR="00432556" w:rsidRPr="00C37A4A" w:rsidRDefault="00432556" w:rsidP="00C373A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lang w:val="en-US" w:eastAsia="pt-PT"/>
              </w:rPr>
            </w:pPr>
            <w:r w:rsidRPr="00C37A4A">
              <w:rPr>
                <w:rFonts w:ascii="Arial" w:eastAsia="Times New Roman" w:hAnsi="Arial" w:cs="Arial"/>
                <w:b/>
                <w:color w:val="FFFFFF" w:themeColor="background1"/>
                <w:lang w:val="en-US" w:eastAsia="pt-PT"/>
              </w:rPr>
              <w:t>R</w:t>
            </w:r>
          </w:p>
        </w:tc>
        <w:tc>
          <w:tcPr>
            <w:tcW w:w="4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32556" w:rsidRPr="001C5152" w:rsidRDefault="00432556" w:rsidP="00C373A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lang w:val="en-US" w:eastAsia="pt-PT"/>
              </w:rPr>
            </w:pPr>
            <w:r>
              <w:rPr>
                <w:rFonts w:ascii="Arial" w:eastAsia="Times New Roman" w:hAnsi="Arial" w:cs="Arial"/>
                <w:b/>
                <w:lang w:val="en-US" w:eastAsia="pt-PT"/>
              </w:rPr>
              <w:t>S</w:t>
            </w:r>
          </w:p>
        </w:tc>
        <w:tc>
          <w:tcPr>
            <w:tcW w:w="471" w:type="dxa"/>
            <w:tcBorders>
              <w:left w:val="single" w:sz="4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432556" w:rsidRPr="001C5152" w:rsidRDefault="00432556" w:rsidP="00C373A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lang w:val="en-US" w:eastAsia="pt-PT"/>
              </w:rPr>
            </w:pPr>
            <w:r>
              <w:rPr>
                <w:rFonts w:ascii="Arial" w:eastAsia="Times New Roman" w:hAnsi="Arial" w:cs="Arial"/>
                <w:b/>
                <w:lang w:val="en-US" w:eastAsia="pt-PT"/>
              </w:rPr>
              <w:t>I</w:t>
            </w:r>
          </w:p>
        </w:tc>
        <w:tc>
          <w:tcPr>
            <w:tcW w:w="474" w:type="dxa"/>
            <w:tcBorders>
              <w:left w:val="single" w:sz="4" w:space="0" w:color="auto"/>
              <w:bottom w:val="single" w:sz="12" w:space="0" w:color="auto"/>
            </w:tcBorders>
            <w:shd w:val="clear" w:color="auto" w:fill="262626" w:themeFill="text1" w:themeFillTint="D9"/>
          </w:tcPr>
          <w:p w:rsidR="00432556" w:rsidRPr="00C37A4A" w:rsidRDefault="00432556" w:rsidP="00C373A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lang w:val="en-US" w:eastAsia="pt-PT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lang w:val="en-US" w:eastAsia="pt-PT"/>
              </w:rPr>
              <w:t>R</w:t>
            </w:r>
          </w:p>
        </w:tc>
      </w:tr>
      <w:tr w:rsidR="00F175F1" w:rsidTr="00F175F1">
        <w:trPr>
          <w:cantSplit/>
          <w:trHeight w:hRule="exact" w:val="288"/>
        </w:trPr>
        <w:tc>
          <w:tcPr>
            <w:tcW w:w="5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32556" w:rsidRPr="00C37A4A" w:rsidRDefault="00432556" w:rsidP="00C373A4">
            <w:pPr>
              <w:spacing w:line="360" w:lineRule="auto"/>
              <w:ind w:left="113" w:right="113"/>
              <w:jc w:val="center"/>
              <w:rPr>
                <w:rFonts w:ascii="Arial" w:eastAsia="Times New Roman" w:hAnsi="Arial" w:cs="Arial"/>
                <w:b/>
                <w:color w:val="000000"/>
                <w:lang w:val="en-US" w:eastAsia="pt-PT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n-US" w:eastAsia="pt-PT"/>
              </w:rPr>
              <w:t>CLA</w:t>
            </w:r>
          </w:p>
        </w:tc>
        <w:tc>
          <w:tcPr>
            <w:tcW w:w="3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2556" w:rsidRPr="00C37A4A" w:rsidRDefault="00432556" w:rsidP="00C373A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en-US" w:eastAsia="pt-PT"/>
              </w:rPr>
            </w:pPr>
            <w:r w:rsidRPr="00C37A4A">
              <w:rPr>
                <w:rFonts w:ascii="Arial" w:eastAsia="Times New Roman" w:hAnsi="Arial" w:cs="Arial"/>
                <w:b/>
                <w:color w:val="000000"/>
                <w:lang w:val="en-US" w:eastAsia="pt-PT"/>
              </w:rPr>
              <w:t>S</w:t>
            </w:r>
          </w:p>
        </w:tc>
        <w:tc>
          <w:tcPr>
            <w:tcW w:w="47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17</w:t>
            </w:r>
          </w:p>
        </w:tc>
        <w:tc>
          <w:tcPr>
            <w:tcW w:w="476" w:type="dxa"/>
            <w:tcBorders>
              <w:top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3</w:t>
            </w:r>
          </w:p>
        </w:tc>
        <w:tc>
          <w:tcPr>
            <w:tcW w:w="47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2</w:t>
            </w:r>
          </w:p>
        </w:tc>
        <w:tc>
          <w:tcPr>
            <w:tcW w:w="470" w:type="dxa"/>
            <w:tcBorders>
              <w:top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5</w:t>
            </w:r>
          </w:p>
        </w:tc>
        <w:tc>
          <w:tcPr>
            <w:tcW w:w="4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13</w:t>
            </w:r>
          </w:p>
        </w:tc>
        <w:tc>
          <w:tcPr>
            <w:tcW w:w="47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2</w:t>
            </w:r>
          </w:p>
        </w:tc>
        <w:tc>
          <w:tcPr>
            <w:tcW w:w="473" w:type="dxa"/>
            <w:tcBorders>
              <w:top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15</w:t>
            </w:r>
          </w:p>
        </w:tc>
        <w:tc>
          <w:tcPr>
            <w:tcW w:w="4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5</w:t>
            </w: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5</w:t>
            </w:r>
          </w:p>
        </w:tc>
        <w:tc>
          <w:tcPr>
            <w:tcW w:w="47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1</w:t>
            </w: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1</w:t>
            </w:r>
          </w:p>
        </w:tc>
        <w:tc>
          <w:tcPr>
            <w:tcW w:w="474" w:type="dxa"/>
            <w:gridSpan w:val="2"/>
            <w:tcBorders>
              <w:top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4" w:type="dxa"/>
            <w:tcBorders>
              <w:top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1</w:t>
            </w:r>
          </w:p>
        </w:tc>
      </w:tr>
      <w:tr w:rsidR="00F175F1" w:rsidTr="00F175F1">
        <w:trPr>
          <w:cantSplit/>
          <w:trHeight w:hRule="exact" w:val="288"/>
        </w:trPr>
        <w:tc>
          <w:tcPr>
            <w:tcW w:w="52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2556" w:rsidRDefault="00432556" w:rsidP="00C373A4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val="en-US" w:eastAsia="pt-PT"/>
              </w:rPr>
            </w:pPr>
          </w:p>
        </w:tc>
        <w:tc>
          <w:tcPr>
            <w:tcW w:w="373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C37A4A" w:rsidRDefault="00432556" w:rsidP="00C373A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en-US" w:eastAsia="pt-PT"/>
              </w:rPr>
            </w:pPr>
            <w:r w:rsidRPr="00C37A4A">
              <w:rPr>
                <w:rFonts w:ascii="Arial" w:eastAsia="Times New Roman" w:hAnsi="Arial" w:cs="Arial"/>
                <w:b/>
                <w:color w:val="000000"/>
                <w:lang w:val="en-US" w:eastAsia="pt-PT"/>
              </w:rPr>
              <w:t>I</w:t>
            </w:r>
          </w:p>
        </w:tc>
        <w:tc>
          <w:tcPr>
            <w:tcW w:w="47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1</w:t>
            </w:r>
          </w:p>
        </w:tc>
        <w:tc>
          <w:tcPr>
            <w:tcW w:w="47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0" w:type="dxa"/>
            <w:tcBorders>
              <w:bottom w:val="single" w:sz="4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1</w:t>
            </w:r>
          </w:p>
        </w:tc>
        <w:tc>
          <w:tcPr>
            <w:tcW w:w="47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4" w:type="dxa"/>
            <w:gridSpan w:val="2"/>
            <w:tcBorders>
              <w:bottom w:val="single" w:sz="4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</w:tr>
      <w:tr w:rsidR="00F175F1" w:rsidTr="00F175F1">
        <w:trPr>
          <w:cantSplit/>
          <w:trHeight w:hRule="exact" w:val="288"/>
        </w:trPr>
        <w:tc>
          <w:tcPr>
            <w:tcW w:w="52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2556" w:rsidRDefault="00432556" w:rsidP="00C373A4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val="en-US" w:eastAsia="pt-PT"/>
              </w:rPr>
            </w:pPr>
          </w:p>
        </w:tc>
        <w:tc>
          <w:tcPr>
            <w:tcW w:w="37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62626" w:themeFill="text1" w:themeFillTint="D9"/>
            <w:vAlign w:val="center"/>
          </w:tcPr>
          <w:p w:rsidR="00432556" w:rsidRPr="00C37A4A" w:rsidRDefault="00432556" w:rsidP="00C373A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lang w:val="en-US" w:eastAsia="pt-PT"/>
              </w:rPr>
            </w:pPr>
            <w:r w:rsidRPr="00C37A4A">
              <w:rPr>
                <w:rFonts w:ascii="Arial" w:eastAsia="Times New Roman" w:hAnsi="Arial" w:cs="Arial"/>
                <w:b/>
                <w:color w:val="FFFFFF" w:themeColor="background1"/>
                <w:lang w:val="en-US" w:eastAsia="pt-PT"/>
              </w:rPr>
              <w:t>R</w:t>
            </w:r>
          </w:p>
        </w:tc>
        <w:tc>
          <w:tcPr>
            <w:tcW w:w="47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3</w:t>
            </w:r>
          </w:p>
        </w:tc>
        <w:tc>
          <w:tcPr>
            <w:tcW w:w="476" w:type="dxa"/>
            <w:tcBorders>
              <w:bottom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1</w:t>
            </w:r>
          </w:p>
        </w:tc>
        <w:tc>
          <w:tcPr>
            <w:tcW w:w="47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0" w:type="dxa"/>
            <w:tcBorders>
              <w:bottom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3</w:t>
            </w:r>
          </w:p>
        </w:tc>
        <w:tc>
          <w:tcPr>
            <w:tcW w:w="47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3" w:type="dxa"/>
            <w:tcBorders>
              <w:bottom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4</w:t>
            </w:r>
          </w:p>
        </w:tc>
        <w:tc>
          <w:tcPr>
            <w:tcW w:w="4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2</w:t>
            </w: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1</w:t>
            </w:r>
          </w:p>
        </w:tc>
        <w:tc>
          <w:tcPr>
            <w:tcW w:w="4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1</w:t>
            </w:r>
          </w:p>
        </w:tc>
        <w:tc>
          <w:tcPr>
            <w:tcW w:w="4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4" w:type="dxa"/>
            <w:gridSpan w:val="2"/>
            <w:tcBorders>
              <w:bottom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1</w:t>
            </w:r>
          </w:p>
        </w:tc>
        <w:tc>
          <w:tcPr>
            <w:tcW w:w="4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4" w:type="dxa"/>
            <w:tcBorders>
              <w:bottom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</w:tr>
      <w:tr w:rsidR="00F175F1" w:rsidTr="00F175F1">
        <w:trPr>
          <w:cantSplit/>
          <w:trHeight w:hRule="exact" w:val="288"/>
        </w:trPr>
        <w:tc>
          <w:tcPr>
            <w:tcW w:w="5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32556" w:rsidRPr="00C37A4A" w:rsidRDefault="00432556" w:rsidP="00C373A4">
            <w:pPr>
              <w:spacing w:line="360" w:lineRule="auto"/>
              <w:ind w:left="113" w:right="113"/>
              <w:jc w:val="center"/>
              <w:rPr>
                <w:rFonts w:ascii="Arial" w:eastAsia="Times New Roman" w:hAnsi="Arial" w:cs="Arial"/>
                <w:b/>
                <w:color w:val="000000"/>
                <w:lang w:val="en-US" w:eastAsia="pt-PT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n-US" w:eastAsia="pt-PT"/>
              </w:rPr>
              <w:t>AMI</w:t>
            </w:r>
          </w:p>
        </w:tc>
        <w:tc>
          <w:tcPr>
            <w:tcW w:w="373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2556" w:rsidRPr="00C37A4A" w:rsidRDefault="00432556" w:rsidP="00C373A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en-US" w:eastAsia="pt-PT"/>
              </w:rPr>
            </w:pPr>
            <w:r w:rsidRPr="00C37A4A">
              <w:rPr>
                <w:rFonts w:ascii="Arial" w:eastAsia="Times New Roman" w:hAnsi="Arial" w:cs="Arial"/>
                <w:b/>
                <w:color w:val="000000"/>
                <w:lang w:val="en-US" w:eastAsia="pt-PT"/>
              </w:rPr>
              <w:t>S</w:t>
            </w:r>
          </w:p>
        </w:tc>
        <w:tc>
          <w:tcPr>
            <w:tcW w:w="471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lightGray"/>
                <w:lang w:val="en-US" w:eastAsia="pt-PT"/>
              </w:rPr>
            </w:pPr>
          </w:p>
        </w:tc>
        <w:tc>
          <w:tcPr>
            <w:tcW w:w="476" w:type="dxa"/>
            <w:shd w:val="clear" w:color="auto" w:fill="BFBFBF" w:themeFill="background1" w:themeFillShade="BF"/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lightGray"/>
                <w:lang w:val="en-US" w:eastAsia="pt-PT"/>
              </w:rPr>
            </w:pPr>
          </w:p>
        </w:tc>
        <w:tc>
          <w:tcPr>
            <w:tcW w:w="472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lightGray"/>
                <w:lang w:val="en-US" w:eastAsia="pt-PT"/>
              </w:rPr>
            </w:pPr>
          </w:p>
        </w:tc>
        <w:tc>
          <w:tcPr>
            <w:tcW w:w="472" w:type="dxa"/>
            <w:tcBorders>
              <w:left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1</w:t>
            </w:r>
          </w:p>
        </w:tc>
        <w:tc>
          <w:tcPr>
            <w:tcW w:w="470" w:type="dxa"/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5</w:t>
            </w:r>
          </w:p>
        </w:tc>
        <w:tc>
          <w:tcPr>
            <w:tcW w:w="471" w:type="dxa"/>
            <w:tcBorders>
              <w:right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20</w:t>
            </w:r>
          </w:p>
        </w:tc>
        <w:tc>
          <w:tcPr>
            <w:tcW w:w="471" w:type="dxa"/>
            <w:tcBorders>
              <w:left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1</w:t>
            </w:r>
          </w:p>
        </w:tc>
        <w:tc>
          <w:tcPr>
            <w:tcW w:w="473" w:type="dxa"/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right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24</w:t>
            </w:r>
          </w:p>
        </w:tc>
        <w:tc>
          <w:tcPr>
            <w:tcW w:w="470" w:type="dxa"/>
            <w:tcBorders>
              <w:left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11</w:t>
            </w:r>
          </w:p>
        </w:tc>
        <w:tc>
          <w:tcPr>
            <w:tcW w:w="471" w:type="dxa"/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2</w:t>
            </w:r>
          </w:p>
        </w:tc>
        <w:tc>
          <w:tcPr>
            <w:tcW w:w="470" w:type="dxa"/>
            <w:tcBorders>
              <w:right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5</w:t>
            </w:r>
          </w:p>
        </w:tc>
        <w:tc>
          <w:tcPr>
            <w:tcW w:w="471" w:type="dxa"/>
            <w:tcBorders>
              <w:left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1</w:t>
            </w:r>
          </w:p>
        </w:tc>
        <w:tc>
          <w:tcPr>
            <w:tcW w:w="471" w:type="dxa"/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0" w:type="dxa"/>
            <w:tcBorders>
              <w:right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left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4" w:type="dxa"/>
            <w:gridSpan w:val="2"/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right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0" w:type="dxa"/>
            <w:tcBorders>
              <w:left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4" w:type="dxa"/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</w:tr>
      <w:tr w:rsidR="00F175F1" w:rsidTr="00F175F1">
        <w:trPr>
          <w:cantSplit/>
          <w:trHeight w:hRule="exact" w:val="288"/>
        </w:trPr>
        <w:tc>
          <w:tcPr>
            <w:tcW w:w="5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2556" w:rsidRDefault="00432556" w:rsidP="00C373A4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val="en-US" w:eastAsia="pt-PT"/>
              </w:rPr>
            </w:pPr>
          </w:p>
        </w:tc>
        <w:tc>
          <w:tcPr>
            <w:tcW w:w="373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C37A4A" w:rsidRDefault="00432556" w:rsidP="00C373A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en-US" w:eastAsia="pt-PT"/>
              </w:rPr>
            </w:pPr>
            <w:r w:rsidRPr="00C37A4A">
              <w:rPr>
                <w:rFonts w:ascii="Arial" w:eastAsia="Times New Roman" w:hAnsi="Arial" w:cs="Arial"/>
                <w:b/>
                <w:color w:val="000000"/>
                <w:lang w:val="en-US" w:eastAsia="pt-PT"/>
              </w:rPr>
              <w:t>I</w:t>
            </w:r>
          </w:p>
        </w:tc>
        <w:tc>
          <w:tcPr>
            <w:tcW w:w="47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lightGray"/>
                <w:lang w:val="en-US" w:eastAsia="pt-PT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lightGray"/>
                <w:lang w:val="en-US" w:eastAsia="pt-PT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lightGray"/>
                <w:lang w:val="en-US" w:eastAsia="pt-PT"/>
              </w:rPr>
            </w:pPr>
          </w:p>
        </w:tc>
        <w:tc>
          <w:tcPr>
            <w:tcW w:w="47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1</w:t>
            </w:r>
          </w:p>
        </w:tc>
        <w:tc>
          <w:tcPr>
            <w:tcW w:w="470" w:type="dxa"/>
            <w:tcBorders>
              <w:bottom w:val="single" w:sz="4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3</w:t>
            </w:r>
          </w:p>
        </w:tc>
        <w:tc>
          <w:tcPr>
            <w:tcW w:w="47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1</w:t>
            </w:r>
          </w:p>
        </w:tc>
        <w:tc>
          <w:tcPr>
            <w:tcW w:w="47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1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1</w:t>
            </w:r>
          </w:p>
        </w:tc>
        <w:tc>
          <w:tcPr>
            <w:tcW w:w="47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1</w:t>
            </w:r>
          </w:p>
        </w:tc>
        <w:tc>
          <w:tcPr>
            <w:tcW w:w="474" w:type="dxa"/>
            <w:gridSpan w:val="2"/>
            <w:tcBorders>
              <w:bottom w:val="single" w:sz="4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1</w:t>
            </w:r>
          </w:p>
        </w:tc>
        <w:tc>
          <w:tcPr>
            <w:tcW w:w="47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1</w:t>
            </w:r>
          </w:p>
        </w:tc>
      </w:tr>
      <w:tr w:rsidR="00F175F1" w:rsidTr="00F175F1">
        <w:trPr>
          <w:cantSplit/>
          <w:trHeight w:hRule="exact" w:val="288"/>
        </w:trPr>
        <w:tc>
          <w:tcPr>
            <w:tcW w:w="5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2556" w:rsidRDefault="00432556" w:rsidP="00C373A4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val="en-US" w:eastAsia="pt-PT"/>
              </w:rPr>
            </w:pPr>
          </w:p>
        </w:tc>
        <w:tc>
          <w:tcPr>
            <w:tcW w:w="37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62626" w:themeFill="text1" w:themeFillTint="D9"/>
            <w:vAlign w:val="center"/>
          </w:tcPr>
          <w:p w:rsidR="00432556" w:rsidRPr="00C37A4A" w:rsidRDefault="00432556" w:rsidP="00C373A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lang w:val="en-US" w:eastAsia="pt-PT"/>
              </w:rPr>
            </w:pPr>
            <w:r w:rsidRPr="00C37A4A">
              <w:rPr>
                <w:rFonts w:ascii="Arial" w:eastAsia="Times New Roman" w:hAnsi="Arial" w:cs="Arial"/>
                <w:b/>
                <w:color w:val="FFFFFF" w:themeColor="background1"/>
                <w:lang w:val="en-US" w:eastAsia="pt-PT"/>
              </w:rPr>
              <w:t>R</w:t>
            </w:r>
          </w:p>
        </w:tc>
        <w:tc>
          <w:tcPr>
            <w:tcW w:w="47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lightGray"/>
                <w:lang w:val="en-US" w:eastAsia="pt-PT"/>
              </w:rPr>
            </w:pPr>
          </w:p>
        </w:tc>
        <w:tc>
          <w:tcPr>
            <w:tcW w:w="476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lightGray"/>
                <w:lang w:val="en-US" w:eastAsia="pt-PT"/>
              </w:rPr>
            </w:pPr>
          </w:p>
        </w:tc>
        <w:tc>
          <w:tcPr>
            <w:tcW w:w="47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lightGray"/>
                <w:lang w:val="en-US" w:eastAsia="pt-PT"/>
              </w:rPr>
            </w:pPr>
          </w:p>
        </w:tc>
        <w:tc>
          <w:tcPr>
            <w:tcW w:w="47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0" w:type="dxa"/>
            <w:tcBorders>
              <w:bottom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3" w:type="dxa"/>
            <w:tcBorders>
              <w:bottom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4" w:type="dxa"/>
            <w:gridSpan w:val="2"/>
            <w:tcBorders>
              <w:bottom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4" w:type="dxa"/>
            <w:tcBorders>
              <w:bottom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</w:tr>
      <w:tr w:rsidR="00F175F1" w:rsidTr="00F175F1">
        <w:trPr>
          <w:cantSplit/>
          <w:trHeight w:hRule="exact" w:val="288"/>
        </w:trPr>
        <w:tc>
          <w:tcPr>
            <w:tcW w:w="5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32556" w:rsidRPr="00C37A4A" w:rsidRDefault="00432556" w:rsidP="00C373A4">
            <w:pPr>
              <w:spacing w:line="360" w:lineRule="auto"/>
              <w:ind w:left="113" w:right="113"/>
              <w:jc w:val="center"/>
              <w:rPr>
                <w:rFonts w:ascii="Arial" w:eastAsia="Times New Roman" w:hAnsi="Arial" w:cs="Arial"/>
                <w:b/>
                <w:color w:val="000000"/>
                <w:lang w:val="en-US" w:eastAsia="pt-PT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n-US" w:eastAsia="pt-PT"/>
              </w:rPr>
              <w:t>CIP</w:t>
            </w:r>
          </w:p>
        </w:tc>
        <w:tc>
          <w:tcPr>
            <w:tcW w:w="3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2556" w:rsidRPr="00C37A4A" w:rsidRDefault="00432556" w:rsidP="00C373A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en-US" w:eastAsia="pt-PT"/>
              </w:rPr>
            </w:pPr>
            <w:r w:rsidRPr="00C37A4A">
              <w:rPr>
                <w:rFonts w:ascii="Arial" w:eastAsia="Times New Roman" w:hAnsi="Arial" w:cs="Arial"/>
                <w:b/>
                <w:color w:val="000000"/>
                <w:lang w:val="en-US" w:eastAsia="pt-PT"/>
              </w:rPr>
              <w:t>S</w:t>
            </w:r>
          </w:p>
        </w:tc>
        <w:tc>
          <w:tcPr>
            <w:tcW w:w="471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6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0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1</w:t>
            </w:r>
          </w:p>
        </w:tc>
        <w:tc>
          <w:tcPr>
            <w:tcW w:w="473" w:type="dxa"/>
            <w:tcBorders>
              <w:top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1</w:t>
            </w:r>
          </w:p>
        </w:tc>
        <w:tc>
          <w:tcPr>
            <w:tcW w:w="4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1</w:t>
            </w: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1</w:t>
            </w:r>
          </w:p>
        </w:tc>
        <w:tc>
          <w:tcPr>
            <w:tcW w:w="474" w:type="dxa"/>
            <w:gridSpan w:val="2"/>
            <w:tcBorders>
              <w:top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4" w:type="dxa"/>
            <w:tcBorders>
              <w:top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</w:tr>
      <w:tr w:rsidR="00F175F1" w:rsidTr="00F175F1">
        <w:trPr>
          <w:cantSplit/>
          <w:trHeight w:hRule="exact" w:val="288"/>
        </w:trPr>
        <w:tc>
          <w:tcPr>
            <w:tcW w:w="5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2556" w:rsidRDefault="00432556" w:rsidP="00C373A4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val="en-US" w:eastAsia="pt-PT"/>
              </w:rPr>
            </w:pPr>
          </w:p>
        </w:tc>
        <w:tc>
          <w:tcPr>
            <w:tcW w:w="373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C37A4A" w:rsidRDefault="00432556" w:rsidP="00C373A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en-US" w:eastAsia="pt-PT"/>
              </w:rPr>
            </w:pPr>
            <w:r w:rsidRPr="00C37A4A">
              <w:rPr>
                <w:rFonts w:ascii="Arial" w:eastAsia="Times New Roman" w:hAnsi="Arial" w:cs="Arial"/>
                <w:b/>
                <w:color w:val="000000"/>
                <w:lang w:val="en-US" w:eastAsia="pt-PT"/>
              </w:rPr>
              <w:t>I</w:t>
            </w:r>
          </w:p>
        </w:tc>
        <w:tc>
          <w:tcPr>
            <w:tcW w:w="47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4</w:t>
            </w:r>
          </w:p>
        </w:tc>
        <w:tc>
          <w:tcPr>
            <w:tcW w:w="47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2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1</w:t>
            </w:r>
          </w:p>
        </w:tc>
        <w:tc>
          <w:tcPr>
            <w:tcW w:w="47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1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4" w:type="dxa"/>
            <w:gridSpan w:val="2"/>
            <w:tcBorders>
              <w:bottom w:val="single" w:sz="4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1</w:t>
            </w:r>
          </w:p>
        </w:tc>
      </w:tr>
      <w:tr w:rsidR="00F175F1" w:rsidTr="00F175F1">
        <w:trPr>
          <w:cantSplit/>
          <w:trHeight w:hRule="exact" w:val="288"/>
        </w:trPr>
        <w:tc>
          <w:tcPr>
            <w:tcW w:w="5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2556" w:rsidRDefault="00432556" w:rsidP="00C373A4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val="en-US" w:eastAsia="pt-PT"/>
              </w:rPr>
            </w:pPr>
          </w:p>
        </w:tc>
        <w:tc>
          <w:tcPr>
            <w:tcW w:w="37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62626" w:themeFill="text1" w:themeFillTint="D9"/>
            <w:vAlign w:val="center"/>
          </w:tcPr>
          <w:p w:rsidR="00432556" w:rsidRPr="00C37A4A" w:rsidRDefault="00432556" w:rsidP="00C373A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lang w:val="en-US" w:eastAsia="pt-PT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lang w:val="en-US" w:eastAsia="pt-PT"/>
              </w:rPr>
              <w:t>R</w:t>
            </w:r>
          </w:p>
        </w:tc>
        <w:tc>
          <w:tcPr>
            <w:tcW w:w="47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6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0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3" w:type="dxa"/>
            <w:tcBorders>
              <w:bottom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19</w:t>
            </w:r>
          </w:p>
        </w:tc>
        <w:tc>
          <w:tcPr>
            <w:tcW w:w="4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9</w:t>
            </w: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2</w:t>
            </w:r>
          </w:p>
        </w:tc>
        <w:tc>
          <w:tcPr>
            <w:tcW w:w="4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4</w:t>
            </w:r>
          </w:p>
        </w:tc>
        <w:tc>
          <w:tcPr>
            <w:tcW w:w="47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4" w:type="dxa"/>
            <w:gridSpan w:val="2"/>
            <w:tcBorders>
              <w:bottom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4" w:type="dxa"/>
            <w:tcBorders>
              <w:bottom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</w:tr>
      <w:tr w:rsidR="00F175F1" w:rsidTr="00F175F1">
        <w:trPr>
          <w:cantSplit/>
          <w:trHeight w:hRule="exact" w:val="288"/>
        </w:trPr>
        <w:tc>
          <w:tcPr>
            <w:tcW w:w="5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32556" w:rsidRPr="00C37A4A" w:rsidRDefault="00432556" w:rsidP="00C373A4">
            <w:pPr>
              <w:spacing w:line="360" w:lineRule="auto"/>
              <w:ind w:left="113" w:right="113"/>
              <w:jc w:val="center"/>
              <w:rPr>
                <w:rFonts w:ascii="Arial" w:eastAsia="Times New Roman" w:hAnsi="Arial" w:cs="Arial"/>
                <w:b/>
                <w:color w:val="000000"/>
                <w:lang w:val="en-US" w:eastAsia="pt-PT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n-US" w:eastAsia="pt-PT"/>
              </w:rPr>
              <w:t>SMX</w:t>
            </w:r>
          </w:p>
        </w:tc>
        <w:tc>
          <w:tcPr>
            <w:tcW w:w="3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2556" w:rsidRPr="00C37A4A" w:rsidRDefault="00432556" w:rsidP="00C373A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en-US" w:eastAsia="pt-PT"/>
              </w:rPr>
            </w:pPr>
            <w:r w:rsidRPr="00C37A4A">
              <w:rPr>
                <w:rFonts w:ascii="Arial" w:eastAsia="Times New Roman" w:hAnsi="Arial" w:cs="Arial"/>
                <w:b/>
                <w:color w:val="000000"/>
                <w:lang w:val="en-US" w:eastAsia="pt-PT"/>
              </w:rPr>
              <w:t>S</w:t>
            </w:r>
          </w:p>
        </w:tc>
        <w:tc>
          <w:tcPr>
            <w:tcW w:w="471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6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0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1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3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1</w:t>
            </w:r>
          </w:p>
        </w:tc>
        <w:tc>
          <w:tcPr>
            <w:tcW w:w="47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1</w:t>
            </w: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1</w:t>
            </w:r>
          </w:p>
        </w:tc>
        <w:tc>
          <w:tcPr>
            <w:tcW w:w="474" w:type="dxa"/>
            <w:gridSpan w:val="2"/>
            <w:tcBorders>
              <w:top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4" w:type="dxa"/>
            <w:tcBorders>
              <w:top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</w:tr>
      <w:tr w:rsidR="00F175F1" w:rsidTr="00F175F1">
        <w:trPr>
          <w:cantSplit/>
          <w:trHeight w:hRule="exact" w:val="288"/>
        </w:trPr>
        <w:tc>
          <w:tcPr>
            <w:tcW w:w="5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2556" w:rsidRDefault="00432556" w:rsidP="00C373A4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val="en-US" w:eastAsia="pt-PT"/>
              </w:rPr>
            </w:pPr>
          </w:p>
        </w:tc>
        <w:tc>
          <w:tcPr>
            <w:tcW w:w="373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C37A4A" w:rsidRDefault="00432556" w:rsidP="00C373A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en-US" w:eastAsia="pt-PT"/>
              </w:rPr>
            </w:pPr>
            <w:r w:rsidRPr="00C37A4A">
              <w:rPr>
                <w:rFonts w:ascii="Arial" w:eastAsia="Times New Roman" w:hAnsi="Arial" w:cs="Arial"/>
                <w:b/>
                <w:color w:val="000000"/>
                <w:lang w:val="en-US" w:eastAsia="pt-PT"/>
              </w:rPr>
              <w:t>I</w:t>
            </w:r>
          </w:p>
        </w:tc>
        <w:tc>
          <w:tcPr>
            <w:tcW w:w="471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6" w:type="dxa"/>
            <w:shd w:val="clear" w:color="auto" w:fill="BFBFBF" w:themeFill="background1" w:themeFillShade="BF"/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2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2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0" w:type="dxa"/>
            <w:shd w:val="clear" w:color="auto" w:fill="BFBFBF" w:themeFill="background1" w:themeFillShade="BF"/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1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1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3" w:type="dxa"/>
            <w:shd w:val="clear" w:color="auto" w:fill="BFBFBF" w:themeFill="background1" w:themeFillShade="BF"/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1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0" w:type="dxa"/>
            <w:tcBorders>
              <w:left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0" w:type="dxa"/>
            <w:tcBorders>
              <w:right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left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0" w:type="dxa"/>
            <w:tcBorders>
              <w:right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left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4" w:type="dxa"/>
            <w:gridSpan w:val="2"/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right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0" w:type="dxa"/>
            <w:tcBorders>
              <w:left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4" w:type="dxa"/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</w:tr>
      <w:tr w:rsidR="00F175F1" w:rsidTr="00F175F1">
        <w:trPr>
          <w:cantSplit/>
          <w:trHeight w:hRule="exact" w:val="288"/>
        </w:trPr>
        <w:tc>
          <w:tcPr>
            <w:tcW w:w="5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2556" w:rsidRDefault="00432556" w:rsidP="00C373A4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val="en-US" w:eastAsia="pt-PT"/>
              </w:rPr>
            </w:pPr>
          </w:p>
        </w:tc>
        <w:tc>
          <w:tcPr>
            <w:tcW w:w="37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62626" w:themeFill="text1" w:themeFillTint="D9"/>
            <w:vAlign w:val="center"/>
          </w:tcPr>
          <w:p w:rsidR="00432556" w:rsidRPr="00C37A4A" w:rsidRDefault="00432556" w:rsidP="00C373A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lang w:val="en-US" w:eastAsia="pt-PT"/>
              </w:rPr>
            </w:pPr>
            <w:r w:rsidRPr="00C37A4A">
              <w:rPr>
                <w:rFonts w:ascii="Arial" w:eastAsia="Times New Roman" w:hAnsi="Arial" w:cs="Arial"/>
                <w:b/>
                <w:color w:val="FFFFFF" w:themeColor="background1"/>
                <w:lang w:val="en-US" w:eastAsia="pt-PT"/>
              </w:rPr>
              <w:t>R</w:t>
            </w:r>
          </w:p>
        </w:tc>
        <w:tc>
          <w:tcPr>
            <w:tcW w:w="47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11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2</w:t>
            </w:r>
          </w:p>
        </w:tc>
        <w:tc>
          <w:tcPr>
            <w:tcW w:w="47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4</w:t>
            </w:r>
          </w:p>
        </w:tc>
        <w:tc>
          <w:tcPr>
            <w:tcW w:w="47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1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1</w:t>
            </w:r>
          </w:p>
        </w:tc>
        <w:tc>
          <w:tcPr>
            <w:tcW w:w="47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4" w:type="dxa"/>
            <w:gridSpan w:val="2"/>
            <w:tcBorders>
              <w:bottom w:val="single" w:sz="4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1</w:t>
            </w:r>
          </w:p>
        </w:tc>
        <w:tc>
          <w:tcPr>
            <w:tcW w:w="47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vAlign w:val="center"/>
          </w:tcPr>
          <w:p w:rsidR="00432556" w:rsidRPr="00D13F6A" w:rsidRDefault="00432556" w:rsidP="00D13F6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</w:tr>
      <w:tr w:rsidR="00704C18" w:rsidTr="00F175F1">
        <w:trPr>
          <w:cantSplit/>
          <w:trHeight w:hRule="exact" w:val="288"/>
        </w:trPr>
        <w:tc>
          <w:tcPr>
            <w:tcW w:w="899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32556" w:rsidRPr="00C37A4A" w:rsidRDefault="00432556" w:rsidP="00C373A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en-US" w:eastAsia="pt-PT"/>
              </w:rPr>
            </w:pPr>
          </w:p>
        </w:tc>
        <w:tc>
          <w:tcPr>
            <w:tcW w:w="9901" w:type="dxa"/>
            <w:gridSpan w:val="22"/>
            <w:tcBorders>
              <w:left w:val="single" w:sz="12" w:space="0" w:color="auto"/>
              <w:bottom w:val="single" w:sz="4" w:space="0" w:color="auto"/>
            </w:tcBorders>
            <w:shd w:val="clear" w:color="auto" w:fill="0D0D0D" w:themeFill="text1" w:themeFillTint="F2"/>
            <w:vAlign w:val="center"/>
          </w:tcPr>
          <w:p w:rsidR="00432556" w:rsidRDefault="00432556" w:rsidP="00C373A4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val="en-US" w:eastAsia="pt-PT"/>
              </w:rPr>
            </w:pPr>
            <w:r w:rsidRPr="00851E45">
              <w:rPr>
                <w:rFonts w:ascii="Arial" w:eastAsia="Times New Roman" w:hAnsi="Arial" w:cs="Arial"/>
                <w:b/>
                <w:i/>
                <w:color w:val="FFFFFF" w:themeColor="background1"/>
                <w:lang w:val="en-US" w:eastAsia="pt-PT"/>
              </w:rPr>
              <w:t>M. CHELONAE</w:t>
            </w:r>
          </w:p>
        </w:tc>
      </w:tr>
      <w:tr w:rsidR="00F175F1" w:rsidTr="00F175F1">
        <w:trPr>
          <w:cantSplit/>
          <w:trHeight w:hRule="exact" w:val="288"/>
        </w:trPr>
        <w:tc>
          <w:tcPr>
            <w:tcW w:w="5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32556" w:rsidRPr="00C37A4A" w:rsidRDefault="00432556" w:rsidP="00C373A4">
            <w:pPr>
              <w:spacing w:line="360" w:lineRule="auto"/>
              <w:ind w:left="113" w:right="113"/>
              <w:jc w:val="center"/>
              <w:rPr>
                <w:rFonts w:ascii="Arial" w:eastAsia="Times New Roman" w:hAnsi="Arial" w:cs="Arial"/>
                <w:b/>
                <w:color w:val="000000"/>
                <w:lang w:val="en-US" w:eastAsia="pt-PT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n-US" w:eastAsia="pt-PT"/>
              </w:rPr>
              <w:t>CLA</w:t>
            </w:r>
          </w:p>
        </w:tc>
        <w:tc>
          <w:tcPr>
            <w:tcW w:w="3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2556" w:rsidRPr="00C37A4A" w:rsidRDefault="00432556" w:rsidP="00C373A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en-US" w:eastAsia="pt-PT"/>
              </w:rPr>
            </w:pPr>
            <w:r w:rsidRPr="00C37A4A">
              <w:rPr>
                <w:rFonts w:ascii="Arial" w:eastAsia="Times New Roman" w:hAnsi="Arial" w:cs="Arial"/>
                <w:b/>
                <w:color w:val="000000"/>
                <w:lang w:val="en-US" w:eastAsia="pt-PT"/>
              </w:rPr>
              <w:t>S</w:t>
            </w:r>
          </w:p>
        </w:tc>
        <w:tc>
          <w:tcPr>
            <w:tcW w:w="471" w:type="dxa"/>
            <w:tcBorders>
              <w:left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12</w:t>
            </w:r>
          </w:p>
        </w:tc>
        <w:tc>
          <w:tcPr>
            <w:tcW w:w="476" w:type="dxa"/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2" w:type="dxa"/>
            <w:tcBorders>
              <w:right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2" w:type="dxa"/>
            <w:tcBorders>
              <w:left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3</w:t>
            </w:r>
          </w:p>
        </w:tc>
        <w:tc>
          <w:tcPr>
            <w:tcW w:w="470" w:type="dxa"/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3</w:t>
            </w:r>
          </w:p>
        </w:tc>
        <w:tc>
          <w:tcPr>
            <w:tcW w:w="471" w:type="dxa"/>
            <w:tcBorders>
              <w:right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6</w:t>
            </w:r>
          </w:p>
        </w:tc>
        <w:tc>
          <w:tcPr>
            <w:tcW w:w="471" w:type="dxa"/>
            <w:tcBorders>
              <w:left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1</w:t>
            </w:r>
          </w:p>
        </w:tc>
        <w:tc>
          <w:tcPr>
            <w:tcW w:w="473" w:type="dxa"/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right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11</w:t>
            </w:r>
          </w:p>
        </w:tc>
        <w:tc>
          <w:tcPr>
            <w:tcW w:w="470" w:type="dxa"/>
            <w:tcBorders>
              <w:left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1</w:t>
            </w:r>
          </w:p>
        </w:tc>
        <w:tc>
          <w:tcPr>
            <w:tcW w:w="471" w:type="dxa"/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3</w:t>
            </w:r>
          </w:p>
        </w:tc>
        <w:tc>
          <w:tcPr>
            <w:tcW w:w="470" w:type="dxa"/>
            <w:tcBorders>
              <w:right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left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0" w:type="dxa"/>
            <w:tcBorders>
              <w:right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left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68" w:type="dxa"/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7" w:type="dxa"/>
            <w:gridSpan w:val="2"/>
            <w:tcBorders>
              <w:right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0" w:type="dxa"/>
            <w:tcBorders>
              <w:left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4" w:type="dxa"/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</w:tr>
      <w:tr w:rsidR="00F175F1" w:rsidTr="00F175F1">
        <w:trPr>
          <w:cantSplit/>
          <w:trHeight w:hRule="exact" w:val="288"/>
        </w:trPr>
        <w:tc>
          <w:tcPr>
            <w:tcW w:w="5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2556" w:rsidRDefault="00432556" w:rsidP="00C373A4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val="en-US" w:eastAsia="pt-PT"/>
              </w:rPr>
            </w:pPr>
          </w:p>
        </w:tc>
        <w:tc>
          <w:tcPr>
            <w:tcW w:w="373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C37A4A" w:rsidRDefault="00432556" w:rsidP="00C373A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en-US" w:eastAsia="pt-PT"/>
              </w:rPr>
            </w:pPr>
            <w:r w:rsidRPr="00C37A4A">
              <w:rPr>
                <w:rFonts w:ascii="Arial" w:eastAsia="Times New Roman" w:hAnsi="Arial" w:cs="Arial"/>
                <w:b/>
                <w:color w:val="000000"/>
                <w:lang w:val="en-US" w:eastAsia="pt-PT"/>
              </w:rPr>
              <w:t>I</w:t>
            </w:r>
          </w:p>
        </w:tc>
        <w:tc>
          <w:tcPr>
            <w:tcW w:w="471" w:type="dxa"/>
            <w:tcBorders>
              <w:left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6" w:type="dxa"/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1</w:t>
            </w:r>
          </w:p>
        </w:tc>
        <w:tc>
          <w:tcPr>
            <w:tcW w:w="472" w:type="dxa"/>
            <w:tcBorders>
              <w:right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2" w:type="dxa"/>
            <w:tcBorders>
              <w:left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0" w:type="dxa"/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1</w:t>
            </w:r>
          </w:p>
        </w:tc>
        <w:tc>
          <w:tcPr>
            <w:tcW w:w="471" w:type="dxa"/>
            <w:tcBorders>
              <w:right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left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3" w:type="dxa"/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right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1</w:t>
            </w:r>
          </w:p>
        </w:tc>
        <w:tc>
          <w:tcPr>
            <w:tcW w:w="470" w:type="dxa"/>
            <w:tcBorders>
              <w:left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0" w:type="dxa"/>
            <w:tcBorders>
              <w:right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left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1</w:t>
            </w:r>
          </w:p>
        </w:tc>
        <w:tc>
          <w:tcPr>
            <w:tcW w:w="471" w:type="dxa"/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0" w:type="dxa"/>
            <w:tcBorders>
              <w:right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left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68" w:type="dxa"/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7" w:type="dxa"/>
            <w:gridSpan w:val="2"/>
            <w:tcBorders>
              <w:right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1</w:t>
            </w:r>
          </w:p>
        </w:tc>
        <w:tc>
          <w:tcPr>
            <w:tcW w:w="470" w:type="dxa"/>
            <w:tcBorders>
              <w:left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4" w:type="dxa"/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1</w:t>
            </w:r>
          </w:p>
        </w:tc>
      </w:tr>
      <w:tr w:rsidR="00F175F1" w:rsidTr="00F175F1">
        <w:trPr>
          <w:cantSplit/>
          <w:trHeight w:hRule="exact" w:val="288"/>
        </w:trPr>
        <w:tc>
          <w:tcPr>
            <w:tcW w:w="5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2556" w:rsidRDefault="00432556" w:rsidP="00C373A4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val="en-US" w:eastAsia="pt-PT"/>
              </w:rPr>
            </w:pPr>
          </w:p>
        </w:tc>
        <w:tc>
          <w:tcPr>
            <w:tcW w:w="37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62626" w:themeFill="text1" w:themeFillTint="D9"/>
            <w:vAlign w:val="center"/>
          </w:tcPr>
          <w:p w:rsidR="00432556" w:rsidRPr="00C37A4A" w:rsidRDefault="00432556" w:rsidP="00C373A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lang w:val="en-US" w:eastAsia="pt-PT"/>
              </w:rPr>
            </w:pPr>
            <w:r w:rsidRPr="00C37A4A">
              <w:rPr>
                <w:rFonts w:ascii="Arial" w:eastAsia="Times New Roman" w:hAnsi="Arial" w:cs="Arial"/>
                <w:b/>
                <w:color w:val="FFFFFF" w:themeColor="background1"/>
                <w:lang w:val="en-US" w:eastAsia="pt-PT"/>
              </w:rPr>
              <w:t>R</w:t>
            </w:r>
          </w:p>
        </w:tc>
        <w:tc>
          <w:tcPr>
            <w:tcW w:w="47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6" w:type="dxa"/>
            <w:tcBorders>
              <w:bottom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2</w:t>
            </w:r>
          </w:p>
        </w:tc>
        <w:tc>
          <w:tcPr>
            <w:tcW w:w="47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0" w:type="dxa"/>
            <w:tcBorders>
              <w:bottom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2</w:t>
            </w:r>
          </w:p>
        </w:tc>
        <w:tc>
          <w:tcPr>
            <w:tcW w:w="47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3" w:type="dxa"/>
            <w:tcBorders>
              <w:bottom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1</w:t>
            </w:r>
          </w:p>
        </w:tc>
        <w:tc>
          <w:tcPr>
            <w:tcW w:w="4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1</w:t>
            </w: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68" w:type="dxa"/>
            <w:tcBorders>
              <w:bottom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7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1</w:t>
            </w:r>
          </w:p>
        </w:tc>
        <w:tc>
          <w:tcPr>
            <w:tcW w:w="4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4" w:type="dxa"/>
            <w:tcBorders>
              <w:bottom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1</w:t>
            </w:r>
          </w:p>
        </w:tc>
      </w:tr>
      <w:tr w:rsidR="00F175F1" w:rsidTr="00F175F1">
        <w:trPr>
          <w:cantSplit/>
          <w:trHeight w:hRule="exact" w:val="288"/>
        </w:trPr>
        <w:tc>
          <w:tcPr>
            <w:tcW w:w="5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32556" w:rsidRPr="00C37A4A" w:rsidRDefault="00432556" w:rsidP="00C373A4">
            <w:pPr>
              <w:spacing w:line="360" w:lineRule="auto"/>
              <w:ind w:left="113" w:right="113"/>
              <w:jc w:val="center"/>
              <w:rPr>
                <w:rFonts w:ascii="Arial" w:eastAsia="Times New Roman" w:hAnsi="Arial" w:cs="Arial"/>
                <w:b/>
                <w:color w:val="000000"/>
                <w:lang w:val="en-US" w:eastAsia="pt-PT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n-US" w:eastAsia="pt-PT"/>
              </w:rPr>
              <w:t>AMI</w:t>
            </w:r>
          </w:p>
        </w:tc>
        <w:tc>
          <w:tcPr>
            <w:tcW w:w="3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2556" w:rsidRPr="00C37A4A" w:rsidRDefault="00432556" w:rsidP="00C373A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en-US" w:eastAsia="pt-PT"/>
              </w:rPr>
            </w:pPr>
            <w:r w:rsidRPr="00C37A4A">
              <w:rPr>
                <w:rFonts w:ascii="Arial" w:eastAsia="Times New Roman" w:hAnsi="Arial" w:cs="Arial"/>
                <w:b/>
                <w:color w:val="000000"/>
                <w:lang w:val="en-US" w:eastAsia="pt-PT"/>
              </w:rPr>
              <w:t>S</w:t>
            </w:r>
          </w:p>
        </w:tc>
        <w:tc>
          <w:tcPr>
            <w:tcW w:w="471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lightGray"/>
                <w:lang w:val="en-US" w:eastAsia="pt-PT"/>
              </w:rPr>
            </w:pPr>
          </w:p>
        </w:tc>
        <w:tc>
          <w:tcPr>
            <w:tcW w:w="476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lightGray"/>
                <w:lang w:val="en-US" w:eastAsia="pt-PT"/>
              </w:rPr>
            </w:pPr>
          </w:p>
        </w:tc>
        <w:tc>
          <w:tcPr>
            <w:tcW w:w="47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lightGray"/>
                <w:lang w:val="en-US" w:eastAsia="pt-PT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5</w:t>
            </w:r>
          </w:p>
        </w:tc>
        <w:tc>
          <w:tcPr>
            <w:tcW w:w="470" w:type="dxa"/>
            <w:tcBorders>
              <w:top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5</w:t>
            </w:r>
          </w:p>
        </w:tc>
        <w:tc>
          <w:tcPr>
            <w:tcW w:w="4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8</w:t>
            </w:r>
          </w:p>
        </w:tc>
        <w:tc>
          <w:tcPr>
            <w:tcW w:w="47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2</w:t>
            </w:r>
          </w:p>
        </w:tc>
        <w:tc>
          <w:tcPr>
            <w:tcW w:w="473" w:type="dxa"/>
            <w:tcBorders>
              <w:top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16</w:t>
            </w:r>
          </w:p>
        </w:tc>
        <w:tc>
          <w:tcPr>
            <w:tcW w:w="4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6</w:t>
            </w: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4</w:t>
            </w:r>
          </w:p>
        </w:tc>
        <w:tc>
          <w:tcPr>
            <w:tcW w:w="4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68" w:type="dxa"/>
            <w:tcBorders>
              <w:top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1</w:t>
            </w:r>
          </w:p>
        </w:tc>
        <w:tc>
          <w:tcPr>
            <w:tcW w:w="4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4" w:type="dxa"/>
            <w:tcBorders>
              <w:top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</w:tr>
      <w:tr w:rsidR="00F175F1" w:rsidTr="00F175F1">
        <w:trPr>
          <w:cantSplit/>
          <w:trHeight w:hRule="exact" w:val="288"/>
        </w:trPr>
        <w:tc>
          <w:tcPr>
            <w:tcW w:w="5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2556" w:rsidRDefault="00432556" w:rsidP="00C373A4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val="en-US" w:eastAsia="pt-PT"/>
              </w:rPr>
            </w:pPr>
          </w:p>
        </w:tc>
        <w:tc>
          <w:tcPr>
            <w:tcW w:w="373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C37A4A" w:rsidRDefault="00432556" w:rsidP="00C373A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en-US" w:eastAsia="pt-PT"/>
              </w:rPr>
            </w:pPr>
            <w:r w:rsidRPr="00C37A4A">
              <w:rPr>
                <w:rFonts w:ascii="Arial" w:eastAsia="Times New Roman" w:hAnsi="Arial" w:cs="Arial"/>
                <w:b/>
                <w:color w:val="000000"/>
                <w:lang w:val="en-US" w:eastAsia="pt-PT"/>
              </w:rPr>
              <w:t>I</w:t>
            </w:r>
          </w:p>
        </w:tc>
        <w:tc>
          <w:tcPr>
            <w:tcW w:w="471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lightGray"/>
                <w:lang w:val="en-US" w:eastAsia="pt-PT"/>
              </w:rPr>
            </w:pPr>
          </w:p>
        </w:tc>
        <w:tc>
          <w:tcPr>
            <w:tcW w:w="476" w:type="dxa"/>
            <w:shd w:val="clear" w:color="auto" w:fill="BFBFBF" w:themeFill="background1" w:themeFillShade="BF"/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lightGray"/>
                <w:lang w:val="en-US" w:eastAsia="pt-PT"/>
              </w:rPr>
            </w:pPr>
          </w:p>
        </w:tc>
        <w:tc>
          <w:tcPr>
            <w:tcW w:w="472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lightGray"/>
                <w:lang w:val="en-US" w:eastAsia="pt-PT"/>
              </w:rPr>
            </w:pPr>
          </w:p>
        </w:tc>
        <w:tc>
          <w:tcPr>
            <w:tcW w:w="472" w:type="dxa"/>
            <w:tcBorders>
              <w:left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0" w:type="dxa"/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2</w:t>
            </w:r>
          </w:p>
        </w:tc>
        <w:tc>
          <w:tcPr>
            <w:tcW w:w="471" w:type="dxa"/>
            <w:tcBorders>
              <w:right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2</w:t>
            </w:r>
          </w:p>
        </w:tc>
        <w:tc>
          <w:tcPr>
            <w:tcW w:w="471" w:type="dxa"/>
            <w:tcBorders>
              <w:left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3" w:type="dxa"/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right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3</w:t>
            </w:r>
          </w:p>
        </w:tc>
        <w:tc>
          <w:tcPr>
            <w:tcW w:w="470" w:type="dxa"/>
            <w:tcBorders>
              <w:left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0" w:type="dxa"/>
            <w:tcBorders>
              <w:right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left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2</w:t>
            </w:r>
          </w:p>
        </w:tc>
        <w:tc>
          <w:tcPr>
            <w:tcW w:w="471" w:type="dxa"/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1</w:t>
            </w:r>
          </w:p>
        </w:tc>
        <w:tc>
          <w:tcPr>
            <w:tcW w:w="470" w:type="dxa"/>
            <w:tcBorders>
              <w:right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left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68" w:type="dxa"/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7" w:type="dxa"/>
            <w:gridSpan w:val="2"/>
            <w:tcBorders>
              <w:right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2</w:t>
            </w:r>
          </w:p>
        </w:tc>
        <w:tc>
          <w:tcPr>
            <w:tcW w:w="470" w:type="dxa"/>
            <w:tcBorders>
              <w:left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4" w:type="dxa"/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2</w:t>
            </w:r>
          </w:p>
        </w:tc>
      </w:tr>
      <w:tr w:rsidR="00F175F1" w:rsidTr="00F175F1">
        <w:trPr>
          <w:cantSplit/>
          <w:trHeight w:hRule="exact" w:val="288"/>
        </w:trPr>
        <w:tc>
          <w:tcPr>
            <w:tcW w:w="5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2556" w:rsidRDefault="00432556" w:rsidP="00C373A4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val="en-US" w:eastAsia="pt-PT"/>
              </w:rPr>
            </w:pPr>
          </w:p>
        </w:tc>
        <w:tc>
          <w:tcPr>
            <w:tcW w:w="37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62626" w:themeFill="text1" w:themeFillTint="D9"/>
            <w:vAlign w:val="center"/>
          </w:tcPr>
          <w:p w:rsidR="00432556" w:rsidRPr="00C37A4A" w:rsidRDefault="00432556" w:rsidP="00C373A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lang w:val="en-US" w:eastAsia="pt-PT"/>
              </w:rPr>
            </w:pPr>
            <w:r w:rsidRPr="00C37A4A">
              <w:rPr>
                <w:rFonts w:ascii="Arial" w:eastAsia="Times New Roman" w:hAnsi="Arial" w:cs="Arial"/>
                <w:b/>
                <w:color w:val="FFFFFF" w:themeColor="background1"/>
                <w:lang w:val="en-US" w:eastAsia="pt-PT"/>
              </w:rPr>
              <w:t>R</w:t>
            </w:r>
          </w:p>
        </w:tc>
        <w:tc>
          <w:tcPr>
            <w:tcW w:w="47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lightGray"/>
                <w:lang w:val="en-US" w:eastAsia="pt-PT"/>
              </w:rPr>
            </w:pPr>
          </w:p>
        </w:tc>
        <w:tc>
          <w:tcPr>
            <w:tcW w:w="476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lightGray"/>
                <w:lang w:val="en-US" w:eastAsia="pt-PT"/>
              </w:rPr>
            </w:pPr>
          </w:p>
        </w:tc>
        <w:tc>
          <w:tcPr>
            <w:tcW w:w="47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lightGray"/>
                <w:lang w:val="en-US" w:eastAsia="pt-PT"/>
              </w:rPr>
            </w:pPr>
          </w:p>
        </w:tc>
        <w:tc>
          <w:tcPr>
            <w:tcW w:w="47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0" w:type="dxa"/>
            <w:tcBorders>
              <w:bottom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3" w:type="dxa"/>
            <w:tcBorders>
              <w:bottom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68" w:type="dxa"/>
            <w:tcBorders>
              <w:bottom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7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4" w:type="dxa"/>
            <w:tcBorders>
              <w:bottom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</w:tr>
      <w:tr w:rsidR="00F175F1" w:rsidTr="00F175F1">
        <w:trPr>
          <w:cantSplit/>
          <w:trHeight w:hRule="exact" w:val="288"/>
        </w:trPr>
        <w:tc>
          <w:tcPr>
            <w:tcW w:w="5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32556" w:rsidRPr="00C37A4A" w:rsidRDefault="00432556" w:rsidP="00C373A4">
            <w:pPr>
              <w:spacing w:line="360" w:lineRule="auto"/>
              <w:ind w:left="113" w:right="113"/>
              <w:jc w:val="center"/>
              <w:rPr>
                <w:rFonts w:ascii="Arial" w:eastAsia="Times New Roman" w:hAnsi="Arial" w:cs="Arial"/>
                <w:b/>
                <w:color w:val="000000"/>
                <w:lang w:val="en-US" w:eastAsia="pt-PT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n-US" w:eastAsia="pt-PT"/>
              </w:rPr>
              <w:t>CIP</w:t>
            </w:r>
          </w:p>
        </w:tc>
        <w:tc>
          <w:tcPr>
            <w:tcW w:w="3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2556" w:rsidRPr="00C37A4A" w:rsidRDefault="00432556" w:rsidP="00C373A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en-US" w:eastAsia="pt-PT"/>
              </w:rPr>
            </w:pPr>
            <w:r w:rsidRPr="00C37A4A">
              <w:rPr>
                <w:rFonts w:ascii="Arial" w:eastAsia="Times New Roman" w:hAnsi="Arial" w:cs="Arial"/>
                <w:b/>
                <w:color w:val="000000"/>
                <w:lang w:val="en-US" w:eastAsia="pt-PT"/>
              </w:rPr>
              <w:t>S</w:t>
            </w:r>
          </w:p>
        </w:tc>
        <w:tc>
          <w:tcPr>
            <w:tcW w:w="471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6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0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1</w:t>
            </w:r>
          </w:p>
        </w:tc>
        <w:tc>
          <w:tcPr>
            <w:tcW w:w="473" w:type="dxa"/>
            <w:tcBorders>
              <w:top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4</w:t>
            </w:r>
          </w:p>
        </w:tc>
        <w:tc>
          <w:tcPr>
            <w:tcW w:w="4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3</w:t>
            </w: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1</w:t>
            </w:r>
          </w:p>
        </w:tc>
        <w:tc>
          <w:tcPr>
            <w:tcW w:w="4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68" w:type="dxa"/>
            <w:tcBorders>
              <w:top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4" w:type="dxa"/>
            <w:tcBorders>
              <w:top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</w:tr>
      <w:tr w:rsidR="00F175F1" w:rsidTr="00F175F1">
        <w:trPr>
          <w:cantSplit/>
          <w:trHeight w:hRule="exact" w:val="288"/>
        </w:trPr>
        <w:tc>
          <w:tcPr>
            <w:tcW w:w="5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2556" w:rsidRDefault="00432556" w:rsidP="00C373A4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val="en-US" w:eastAsia="pt-PT"/>
              </w:rPr>
            </w:pPr>
          </w:p>
        </w:tc>
        <w:tc>
          <w:tcPr>
            <w:tcW w:w="373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C37A4A" w:rsidRDefault="00432556" w:rsidP="00C373A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en-US" w:eastAsia="pt-PT"/>
              </w:rPr>
            </w:pPr>
            <w:r w:rsidRPr="00C37A4A">
              <w:rPr>
                <w:rFonts w:ascii="Arial" w:eastAsia="Times New Roman" w:hAnsi="Arial" w:cs="Arial"/>
                <w:b/>
                <w:color w:val="000000"/>
                <w:lang w:val="en-US" w:eastAsia="pt-PT"/>
              </w:rPr>
              <w:t>I</w:t>
            </w:r>
          </w:p>
        </w:tc>
        <w:tc>
          <w:tcPr>
            <w:tcW w:w="471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6" w:type="dxa"/>
            <w:shd w:val="clear" w:color="auto" w:fill="BFBFBF" w:themeFill="background1" w:themeFillShade="BF"/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2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2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0" w:type="dxa"/>
            <w:shd w:val="clear" w:color="auto" w:fill="BFBFBF" w:themeFill="background1" w:themeFillShade="BF"/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1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1" w:type="dxa"/>
            <w:tcBorders>
              <w:left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1</w:t>
            </w:r>
          </w:p>
        </w:tc>
        <w:tc>
          <w:tcPr>
            <w:tcW w:w="473" w:type="dxa"/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right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6</w:t>
            </w:r>
          </w:p>
        </w:tc>
        <w:tc>
          <w:tcPr>
            <w:tcW w:w="470" w:type="dxa"/>
            <w:tcBorders>
              <w:left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1</w:t>
            </w:r>
          </w:p>
        </w:tc>
        <w:tc>
          <w:tcPr>
            <w:tcW w:w="471" w:type="dxa"/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1</w:t>
            </w:r>
          </w:p>
        </w:tc>
        <w:tc>
          <w:tcPr>
            <w:tcW w:w="470" w:type="dxa"/>
            <w:tcBorders>
              <w:right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left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1</w:t>
            </w:r>
          </w:p>
        </w:tc>
        <w:tc>
          <w:tcPr>
            <w:tcW w:w="471" w:type="dxa"/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1</w:t>
            </w:r>
          </w:p>
        </w:tc>
        <w:tc>
          <w:tcPr>
            <w:tcW w:w="470" w:type="dxa"/>
            <w:tcBorders>
              <w:right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left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68" w:type="dxa"/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7" w:type="dxa"/>
            <w:gridSpan w:val="2"/>
            <w:tcBorders>
              <w:right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1</w:t>
            </w:r>
          </w:p>
        </w:tc>
        <w:tc>
          <w:tcPr>
            <w:tcW w:w="470" w:type="dxa"/>
            <w:tcBorders>
              <w:left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4" w:type="dxa"/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1</w:t>
            </w:r>
          </w:p>
        </w:tc>
      </w:tr>
      <w:tr w:rsidR="00F175F1" w:rsidTr="00F175F1">
        <w:trPr>
          <w:cantSplit/>
          <w:trHeight w:hRule="exact" w:val="288"/>
        </w:trPr>
        <w:tc>
          <w:tcPr>
            <w:tcW w:w="5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2556" w:rsidRDefault="00432556" w:rsidP="00C373A4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val="en-US" w:eastAsia="pt-PT"/>
              </w:rPr>
            </w:pPr>
          </w:p>
        </w:tc>
        <w:tc>
          <w:tcPr>
            <w:tcW w:w="37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62626" w:themeFill="text1" w:themeFillTint="D9"/>
            <w:vAlign w:val="center"/>
          </w:tcPr>
          <w:p w:rsidR="00432556" w:rsidRPr="00C37A4A" w:rsidRDefault="00432556" w:rsidP="00C373A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lang w:val="en-US" w:eastAsia="pt-PT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lang w:val="en-US" w:eastAsia="pt-PT"/>
              </w:rPr>
              <w:t>R</w:t>
            </w:r>
          </w:p>
        </w:tc>
        <w:tc>
          <w:tcPr>
            <w:tcW w:w="47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6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0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3" w:type="dxa"/>
            <w:tcBorders>
              <w:bottom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9</w:t>
            </w:r>
          </w:p>
        </w:tc>
        <w:tc>
          <w:tcPr>
            <w:tcW w:w="4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2</w:t>
            </w: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2</w:t>
            </w:r>
          </w:p>
        </w:tc>
        <w:tc>
          <w:tcPr>
            <w:tcW w:w="4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1</w:t>
            </w: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68" w:type="dxa"/>
            <w:tcBorders>
              <w:bottom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7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2</w:t>
            </w:r>
          </w:p>
        </w:tc>
        <w:tc>
          <w:tcPr>
            <w:tcW w:w="4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4" w:type="dxa"/>
            <w:tcBorders>
              <w:bottom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1</w:t>
            </w:r>
          </w:p>
        </w:tc>
      </w:tr>
      <w:tr w:rsidR="00F175F1" w:rsidTr="00F175F1">
        <w:trPr>
          <w:cantSplit/>
          <w:trHeight w:hRule="exact" w:val="288"/>
        </w:trPr>
        <w:tc>
          <w:tcPr>
            <w:tcW w:w="5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32556" w:rsidRPr="00C37A4A" w:rsidRDefault="00432556" w:rsidP="00C373A4">
            <w:pPr>
              <w:spacing w:line="360" w:lineRule="auto"/>
              <w:ind w:left="113" w:right="113"/>
              <w:jc w:val="center"/>
              <w:rPr>
                <w:rFonts w:ascii="Arial" w:eastAsia="Times New Roman" w:hAnsi="Arial" w:cs="Arial"/>
                <w:b/>
                <w:color w:val="000000"/>
                <w:lang w:val="en-US" w:eastAsia="pt-PT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n-US" w:eastAsia="pt-PT"/>
              </w:rPr>
              <w:t>SMX</w:t>
            </w:r>
          </w:p>
        </w:tc>
        <w:tc>
          <w:tcPr>
            <w:tcW w:w="3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2556" w:rsidRPr="00C37A4A" w:rsidRDefault="00432556" w:rsidP="00C373A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en-US" w:eastAsia="pt-PT"/>
              </w:rPr>
            </w:pPr>
            <w:r w:rsidRPr="00C37A4A">
              <w:rPr>
                <w:rFonts w:ascii="Arial" w:eastAsia="Times New Roman" w:hAnsi="Arial" w:cs="Arial"/>
                <w:b/>
                <w:color w:val="000000"/>
                <w:lang w:val="en-US" w:eastAsia="pt-PT"/>
              </w:rPr>
              <w:t>S</w:t>
            </w:r>
          </w:p>
        </w:tc>
        <w:tc>
          <w:tcPr>
            <w:tcW w:w="471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6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0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1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3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1</w:t>
            </w: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68" w:type="dxa"/>
            <w:tcBorders>
              <w:top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4" w:type="dxa"/>
            <w:tcBorders>
              <w:top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</w:tr>
      <w:tr w:rsidR="00F175F1" w:rsidTr="00F175F1">
        <w:trPr>
          <w:cantSplit/>
          <w:trHeight w:hRule="exact" w:val="288"/>
        </w:trPr>
        <w:tc>
          <w:tcPr>
            <w:tcW w:w="5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2556" w:rsidRDefault="00432556" w:rsidP="00C373A4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val="en-US" w:eastAsia="pt-PT"/>
              </w:rPr>
            </w:pPr>
          </w:p>
        </w:tc>
        <w:tc>
          <w:tcPr>
            <w:tcW w:w="373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C37A4A" w:rsidRDefault="00432556" w:rsidP="00C373A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en-US" w:eastAsia="pt-PT"/>
              </w:rPr>
            </w:pPr>
            <w:r w:rsidRPr="00C37A4A">
              <w:rPr>
                <w:rFonts w:ascii="Arial" w:eastAsia="Times New Roman" w:hAnsi="Arial" w:cs="Arial"/>
                <w:b/>
                <w:color w:val="000000"/>
                <w:lang w:val="en-US" w:eastAsia="pt-PT"/>
              </w:rPr>
              <w:t>I</w:t>
            </w:r>
          </w:p>
        </w:tc>
        <w:tc>
          <w:tcPr>
            <w:tcW w:w="471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6" w:type="dxa"/>
            <w:shd w:val="clear" w:color="auto" w:fill="BFBFBF" w:themeFill="background1" w:themeFillShade="BF"/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2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2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0" w:type="dxa"/>
            <w:shd w:val="clear" w:color="auto" w:fill="BFBFBF" w:themeFill="background1" w:themeFillShade="BF"/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1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1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3" w:type="dxa"/>
            <w:shd w:val="clear" w:color="auto" w:fill="BFBFBF" w:themeFill="background1" w:themeFillShade="BF"/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1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0" w:type="dxa"/>
            <w:tcBorders>
              <w:left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0" w:type="dxa"/>
            <w:tcBorders>
              <w:right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left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0" w:type="dxa"/>
            <w:tcBorders>
              <w:right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left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68" w:type="dxa"/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7" w:type="dxa"/>
            <w:gridSpan w:val="2"/>
            <w:tcBorders>
              <w:right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0" w:type="dxa"/>
            <w:tcBorders>
              <w:left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4" w:type="dxa"/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</w:tr>
      <w:tr w:rsidR="00F175F1" w:rsidTr="00F175F1">
        <w:trPr>
          <w:cantSplit/>
          <w:trHeight w:hRule="exact" w:val="288"/>
        </w:trPr>
        <w:tc>
          <w:tcPr>
            <w:tcW w:w="5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2556" w:rsidRDefault="00432556" w:rsidP="00C373A4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val="en-US" w:eastAsia="pt-PT"/>
              </w:rPr>
            </w:pPr>
          </w:p>
        </w:tc>
        <w:tc>
          <w:tcPr>
            <w:tcW w:w="37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62626" w:themeFill="text1" w:themeFillTint="D9"/>
            <w:vAlign w:val="center"/>
          </w:tcPr>
          <w:p w:rsidR="00432556" w:rsidRPr="00C37A4A" w:rsidRDefault="00432556" w:rsidP="00C373A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lang w:val="en-US" w:eastAsia="pt-PT"/>
              </w:rPr>
            </w:pPr>
            <w:r w:rsidRPr="00C37A4A">
              <w:rPr>
                <w:rFonts w:ascii="Arial" w:eastAsia="Times New Roman" w:hAnsi="Arial" w:cs="Arial"/>
                <w:b/>
                <w:color w:val="FFFFFF" w:themeColor="background1"/>
                <w:lang w:val="en-US" w:eastAsia="pt-PT"/>
              </w:rPr>
              <w:t>R</w:t>
            </w:r>
          </w:p>
        </w:tc>
        <w:tc>
          <w:tcPr>
            <w:tcW w:w="47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5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4</w:t>
            </w:r>
          </w:p>
        </w:tc>
        <w:tc>
          <w:tcPr>
            <w:tcW w:w="47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2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1</w:t>
            </w:r>
          </w:p>
        </w:tc>
        <w:tc>
          <w:tcPr>
            <w:tcW w:w="47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7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3</w:t>
            </w:r>
          </w:p>
        </w:tc>
        <w:tc>
          <w:tcPr>
            <w:tcW w:w="47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vAlign w:val="center"/>
          </w:tcPr>
          <w:p w:rsidR="00432556" w:rsidRPr="00D13F6A" w:rsidRDefault="00432556" w:rsidP="00704C1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2</w:t>
            </w:r>
          </w:p>
        </w:tc>
      </w:tr>
      <w:tr w:rsidR="00704C18" w:rsidTr="00F175F1">
        <w:trPr>
          <w:cantSplit/>
          <w:trHeight w:hRule="exact" w:val="288"/>
        </w:trPr>
        <w:tc>
          <w:tcPr>
            <w:tcW w:w="899" w:type="dxa"/>
            <w:gridSpan w:val="3"/>
            <w:tcBorders>
              <w:left w:val="nil"/>
              <w:right w:val="single" w:sz="12" w:space="0" w:color="auto"/>
            </w:tcBorders>
            <w:textDirection w:val="btLr"/>
            <w:vAlign w:val="center"/>
          </w:tcPr>
          <w:p w:rsidR="00432556" w:rsidRPr="00C37A4A" w:rsidRDefault="00432556" w:rsidP="00C373A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en-US" w:eastAsia="pt-PT"/>
              </w:rPr>
            </w:pPr>
          </w:p>
        </w:tc>
        <w:tc>
          <w:tcPr>
            <w:tcW w:w="9901" w:type="dxa"/>
            <w:gridSpan w:val="22"/>
            <w:tcBorders>
              <w:left w:val="single" w:sz="12" w:space="0" w:color="auto"/>
            </w:tcBorders>
            <w:shd w:val="clear" w:color="auto" w:fill="0D0D0D" w:themeFill="text1" w:themeFillTint="F2"/>
            <w:vAlign w:val="center"/>
          </w:tcPr>
          <w:p w:rsidR="00432556" w:rsidRPr="00454688" w:rsidRDefault="00432556" w:rsidP="00C373A4">
            <w:pPr>
              <w:spacing w:line="360" w:lineRule="auto"/>
              <w:jc w:val="center"/>
              <w:rPr>
                <w:rFonts w:ascii="Arial" w:eastAsia="Times New Roman" w:hAnsi="Arial" w:cs="Arial"/>
                <w:color w:val="FFFFFF" w:themeColor="background1"/>
                <w:lang w:val="en-US" w:eastAsia="pt-PT"/>
              </w:rPr>
            </w:pPr>
            <w:r w:rsidRPr="00454688">
              <w:rPr>
                <w:rFonts w:ascii="Arial" w:eastAsia="Times New Roman" w:hAnsi="Arial" w:cs="Arial"/>
                <w:b/>
                <w:i/>
                <w:color w:val="FFFFFF" w:themeColor="background1"/>
                <w:lang w:val="en-US" w:eastAsia="pt-PT"/>
              </w:rPr>
              <w:t>M. FORTUITUM</w:t>
            </w:r>
          </w:p>
        </w:tc>
      </w:tr>
      <w:tr w:rsidR="00F175F1" w:rsidTr="00F175F1">
        <w:trPr>
          <w:cantSplit/>
          <w:trHeight w:hRule="exact" w:val="288"/>
        </w:trPr>
        <w:tc>
          <w:tcPr>
            <w:tcW w:w="53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32556" w:rsidRPr="00C37A4A" w:rsidRDefault="00432556" w:rsidP="00C373A4">
            <w:pPr>
              <w:spacing w:line="360" w:lineRule="auto"/>
              <w:ind w:left="113" w:right="113"/>
              <w:jc w:val="center"/>
              <w:rPr>
                <w:rFonts w:ascii="Arial" w:eastAsia="Times New Roman" w:hAnsi="Arial" w:cs="Arial"/>
                <w:b/>
                <w:color w:val="000000"/>
                <w:lang w:val="en-US" w:eastAsia="pt-PT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n-US" w:eastAsia="pt-PT"/>
              </w:rPr>
              <w:t>CLA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2556" w:rsidRPr="00C37A4A" w:rsidRDefault="00432556" w:rsidP="00C373A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en-US" w:eastAsia="pt-PT"/>
              </w:rPr>
            </w:pPr>
            <w:r w:rsidRPr="00C37A4A">
              <w:rPr>
                <w:rFonts w:ascii="Arial" w:eastAsia="Times New Roman" w:hAnsi="Arial" w:cs="Arial"/>
                <w:b/>
                <w:color w:val="000000"/>
                <w:lang w:val="en-US" w:eastAsia="pt-PT"/>
              </w:rPr>
              <w:t>S</w:t>
            </w:r>
          </w:p>
        </w:tc>
        <w:tc>
          <w:tcPr>
            <w:tcW w:w="471" w:type="dxa"/>
            <w:tcBorders>
              <w:left w:val="single" w:sz="12" w:space="0" w:color="auto"/>
            </w:tcBorders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5</w:t>
            </w:r>
          </w:p>
        </w:tc>
        <w:tc>
          <w:tcPr>
            <w:tcW w:w="476" w:type="dxa"/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1</w:t>
            </w:r>
          </w:p>
        </w:tc>
        <w:tc>
          <w:tcPr>
            <w:tcW w:w="472" w:type="dxa"/>
            <w:tcBorders>
              <w:right w:val="single" w:sz="12" w:space="0" w:color="auto"/>
            </w:tcBorders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2" w:type="dxa"/>
            <w:tcBorders>
              <w:left w:val="single" w:sz="12" w:space="0" w:color="auto"/>
            </w:tcBorders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6</w:t>
            </w:r>
          </w:p>
        </w:tc>
        <w:tc>
          <w:tcPr>
            <w:tcW w:w="470" w:type="dxa"/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right w:val="single" w:sz="12" w:space="0" w:color="auto"/>
            </w:tcBorders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left w:val="single" w:sz="12" w:space="0" w:color="auto"/>
            </w:tcBorders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5</w:t>
            </w:r>
          </w:p>
        </w:tc>
        <w:tc>
          <w:tcPr>
            <w:tcW w:w="473" w:type="dxa"/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right w:val="single" w:sz="12" w:space="0" w:color="auto"/>
            </w:tcBorders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0" w:type="dxa"/>
            <w:tcBorders>
              <w:left w:val="single" w:sz="12" w:space="0" w:color="auto"/>
            </w:tcBorders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4</w:t>
            </w:r>
          </w:p>
        </w:tc>
        <w:tc>
          <w:tcPr>
            <w:tcW w:w="471" w:type="dxa"/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0" w:type="dxa"/>
            <w:tcBorders>
              <w:right w:val="single" w:sz="12" w:space="0" w:color="auto"/>
            </w:tcBorders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left w:val="single" w:sz="12" w:space="0" w:color="auto"/>
            </w:tcBorders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0" w:type="dxa"/>
            <w:tcBorders>
              <w:right w:val="single" w:sz="12" w:space="0" w:color="auto"/>
            </w:tcBorders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left w:val="single" w:sz="12" w:space="0" w:color="auto"/>
            </w:tcBorders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4" w:type="dxa"/>
            <w:gridSpan w:val="2"/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right w:val="single" w:sz="12" w:space="0" w:color="auto"/>
            </w:tcBorders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0" w:type="dxa"/>
            <w:tcBorders>
              <w:left w:val="single" w:sz="12" w:space="0" w:color="auto"/>
            </w:tcBorders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4" w:type="dxa"/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</w:tr>
      <w:tr w:rsidR="00F175F1" w:rsidTr="00F175F1">
        <w:trPr>
          <w:cantSplit/>
          <w:trHeight w:hRule="exact" w:val="288"/>
        </w:trPr>
        <w:tc>
          <w:tcPr>
            <w:tcW w:w="536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2556" w:rsidRDefault="00432556" w:rsidP="00C373A4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val="en-US" w:eastAsia="pt-PT"/>
              </w:rPr>
            </w:pPr>
          </w:p>
        </w:tc>
        <w:tc>
          <w:tcPr>
            <w:tcW w:w="36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C37A4A" w:rsidRDefault="00432556" w:rsidP="00C373A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en-US" w:eastAsia="pt-PT"/>
              </w:rPr>
            </w:pPr>
            <w:r w:rsidRPr="00C37A4A">
              <w:rPr>
                <w:rFonts w:ascii="Arial" w:eastAsia="Times New Roman" w:hAnsi="Arial" w:cs="Arial"/>
                <w:b/>
                <w:color w:val="000000"/>
                <w:lang w:val="en-US" w:eastAsia="pt-PT"/>
              </w:rPr>
              <w:t>I</w:t>
            </w:r>
          </w:p>
        </w:tc>
        <w:tc>
          <w:tcPr>
            <w:tcW w:w="471" w:type="dxa"/>
            <w:tcBorders>
              <w:left w:val="single" w:sz="12" w:space="0" w:color="auto"/>
            </w:tcBorders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2</w:t>
            </w:r>
          </w:p>
        </w:tc>
        <w:tc>
          <w:tcPr>
            <w:tcW w:w="476" w:type="dxa"/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2" w:type="dxa"/>
            <w:tcBorders>
              <w:right w:val="single" w:sz="12" w:space="0" w:color="auto"/>
            </w:tcBorders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2" w:type="dxa"/>
            <w:tcBorders>
              <w:left w:val="single" w:sz="12" w:space="0" w:color="auto"/>
            </w:tcBorders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2</w:t>
            </w:r>
          </w:p>
        </w:tc>
        <w:tc>
          <w:tcPr>
            <w:tcW w:w="470" w:type="dxa"/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right w:val="single" w:sz="12" w:space="0" w:color="auto"/>
            </w:tcBorders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left w:val="single" w:sz="12" w:space="0" w:color="auto"/>
            </w:tcBorders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2</w:t>
            </w:r>
          </w:p>
        </w:tc>
        <w:tc>
          <w:tcPr>
            <w:tcW w:w="473" w:type="dxa"/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right w:val="single" w:sz="12" w:space="0" w:color="auto"/>
            </w:tcBorders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0" w:type="dxa"/>
            <w:tcBorders>
              <w:left w:val="single" w:sz="12" w:space="0" w:color="auto"/>
            </w:tcBorders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1</w:t>
            </w:r>
          </w:p>
        </w:tc>
        <w:tc>
          <w:tcPr>
            <w:tcW w:w="471" w:type="dxa"/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0" w:type="dxa"/>
            <w:tcBorders>
              <w:right w:val="single" w:sz="12" w:space="0" w:color="auto"/>
            </w:tcBorders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left w:val="single" w:sz="12" w:space="0" w:color="auto"/>
            </w:tcBorders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0" w:type="dxa"/>
            <w:tcBorders>
              <w:right w:val="single" w:sz="12" w:space="0" w:color="auto"/>
            </w:tcBorders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left w:val="single" w:sz="12" w:space="0" w:color="auto"/>
            </w:tcBorders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4" w:type="dxa"/>
            <w:gridSpan w:val="2"/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right w:val="single" w:sz="12" w:space="0" w:color="auto"/>
            </w:tcBorders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0" w:type="dxa"/>
            <w:tcBorders>
              <w:left w:val="single" w:sz="12" w:space="0" w:color="auto"/>
            </w:tcBorders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4" w:type="dxa"/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</w:tr>
      <w:tr w:rsidR="00F175F1" w:rsidTr="00F175F1">
        <w:trPr>
          <w:cantSplit/>
          <w:trHeight w:hRule="exact" w:val="288"/>
        </w:trPr>
        <w:tc>
          <w:tcPr>
            <w:tcW w:w="536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2556" w:rsidRDefault="00432556" w:rsidP="00C373A4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val="en-US" w:eastAsia="pt-PT"/>
              </w:rPr>
            </w:pPr>
          </w:p>
        </w:tc>
        <w:tc>
          <w:tcPr>
            <w:tcW w:w="36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262626" w:themeFill="text1" w:themeFillTint="D9"/>
            <w:vAlign w:val="center"/>
          </w:tcPr>
          <w:p w:rsidR="00432556" w:rsidRPr="00C37A4A" w:rsidRDefault="00432556" w:rsidP="00C373A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lang w:val="en-US" w:eastAsia="pt-PT"/>
              </w:rPr>
            </w:pPr>
            <w:r w:rsidRPr="00C37A4A">
              <w:rPr>
                <w:rFonts w:ascii="Arial" w:eastAsia="Times New Roman" w:hAnsi="Arial" w:cs="Arial"/>
                <w:b/>
                <w:color w:val="FFFFFF" w:themeColor="background1"/>
                <w:lang w:val="en-US" w:eastAsia="pt-PT"/>
              </w:rPr>
              <w:t>R</w:t>
            </w:r>
          </w:p>
        </w:tc>
        <w:tc>
          <w:tcPr>
            <w:tcW w:w="471" w:type="dxa"/>
            <w:tcBorders>
              <w:left w:val="single" w:sz="12" w:space="0" w:color="auto"/>
            </w:tcBorders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2</w:t>
            </w:r>
          </w:p>
        </w:tc>
        <w:tc>
          <w:tcPr>
            <w:tcW w:w="476" w:type="dxa"/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2" w:type="dxa"/>
            <w:tcBorders>
              <w:right w:val="single" w:sz="12" w:space="0" w:color="auto"/>
            </w:tcBorders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2" w:type="dxa"/>
            <w:tcBorders>
              <w:left w:val="single" w:sz="12" w:space="0" w:color="auto"/>
            </w:tcBorders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2</w:t>
            </w:r>
          </w:p>
        </w:tc>
        <w:tc>
          <w:tcPr>
            <w:tcW w:w="470" w:type="dxa"/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right w:val="single" w:sz="12" w:space="0" w:color="auto"/>
            </w:tcBorders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left w:val="single" w:sz="12" w:space="0" w:color="auto"/>
            </w:tcBorders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1</w:t>
            </w:r>
          </w:p>
        </w:tc>
        <w:tc>
          <w:tcPr>
            <w:tcW w:w="473" w:type="dxa"/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right w:val="single" w:sz="12" w:space="0" w:color="auto"/>
            </w:tcBorders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1</w:t>
            </w:r>
          </w:p>
        </w:tc>
        <w:tc>
          <w:tcPr>
            <w:tcW w:w="470" w:type="dxa"/>
            <w:tcBorders>
              <w:left w:val="single" w:sz="12" w:space="0" w:color="auto"/>
            </w:tcBorders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0" w:type="dxa"/>
            <w:tcBorders>
              <w:right w:val="single" w:sz="12" w:space="0" w:color="auto"/>
            </w:tcBorders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left w:val="single" w:sz="12" w:space="0" w:color="auto"/>
            </w:tcBorders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2</w:t>
            </w:r>
          </w:p>
        </w:tc>
        <w:tc>
          <w:tcPr>
            <w:tcW w:w="471" w:type="dxa"/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0" w:type="dxa"/>
            <w:tcBorders>
              <w:right w:val="single" w:sz="12" w:space="0" w:color="auto"/>
            </w:tcBorders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left w:val="single" w:sz="12" w:space="0" w:color="auto"/>
            </w:tcBorders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4" w:type="dxa"/>
            <w:gridSpan w:val="2"/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right w:val="single" w:sz="12" w:space="0" w:color="auto"/>
            </w:tcBorders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1</w:t>
            </w:r>
          </w:p>
        </w:tc>
        <w:tc>
          <w:tcPr>
            <w:tcW w:w="470" w:type="dxa"/>
            <w:tcBorders>
              <w:left w:val="single" w:sz="12" w:space="0" w:color="auto"/>
            </w:tcBorders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4" w:type="dxa"/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</w:tr>
      <w:tr w:rsidR="00F175F1" w:rsidTr="00F175F1">
        <w:trPr>
          <w:cantSplit/>
          <w:trHeight w:hRule="exact" w:val="288"/>
        </w:trPr>
        <w:tc>
          <w:tcPr>
            <w:tcW w:w="53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32556" w:rsidRPr="00C37A4A" w:rsidRDefault="00432556" w:rsidP="00C373A4">
            <w:pPr>
              <w:spacing w:line="360" w:lineRule="auto"/>
              <w:ind w:left="113" w:right="113"/>
              <w:jc w:val="center"/>
              <w:rPr>
                <w:rFonts w:ascii="Arial" w:eastAsia="Times New Roman" w:hAnsi="Arial" w:cs="Arial"/>
                <w:b/>
                <w:color w:val="000000"/>
                <w:lang w:val="en-US" w:eastAsia="pt-PT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n-US" w:eastAsia="pt-PT"/>
              </w:rPr>
              <w:t>AMI</w:t>
            </w:r>
          </w:p>
        </w:tc>
        <w:tc>
          <w:tcPr>
            <w:tcW w:w="36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2556" w:rsidRPr="00C37A4A" w:rsidRDefault="00432556" w:rsidP="00C373A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en-US" w:eastAsia="pt-PT"/>
              </w:rPr>
            </w:pPr>
            <w:r w:rsidRPr="00C37A4A">
              <w:rPr>
                <w:rFonts w:ascii="Arial" w:eastAsia="Times New Roman" w:hAnsi="Arial" w:cs="Arial"/>
                <w:b/>
                <w:color w:val="000000"/>
                <w:lang w:val="en-US" w:eastAsia="pt-PT"/>
              </w:rPr>
              <w:t>S</w:t>
            </w:r>
          </w:p>
        </w:tc>
        <w:tc>
          <w:tcPr>
            <w:tcW w:w="471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lightGray"/>
                <w:lang w:val="en-US" w:eastAsia="pt-PT"/>
              </w:rPr>
            </w:pPr>
          </w:p>
        </w:tc>
        <w:tc>
          <w:tcPr>
            <w:tcW w:w="476" w:type="dxa"/>
            <w:shd w:val="clear" w:color="auto" w:fill="BFBFBF" w:themeFill="background1" w:themeFillShade="BF"/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lightGray"/>
                <w:lang w:val="en-US" w:eastAsia="pt-PT"/>
              </w:rPr>
            </w:pPr>
          </w:p>
        </w:tc>
        <w:tc>
          <w:tcPr>
            <w:tcW w:w="472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lightGray"/>
                <w:lang w:val="en-US" w:eastAsia="pt-PT"/>
              </w:rPr>
            </w:pPr>
          </w:p>
        </w:tc>
        <w:tc>
          <w:tcPr>
            <w:tcW w:w="472" w:type="dxa"/>
            <w:tcBorders>
              <w:left w:val="single" w:sz="12" w:space="0" w:color="auto"/>
            </w:tcBorders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10</w:t>
            </w:r>
          </w:p>
        </w:tc>
        <w:tc>
          <w:tcPr>
            <w:tcW w:w="470" w:type="dxa"/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right w:val="single" w:sz="12" w:space="0" w:color="auto"/>
            </w:tcBorders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left w:val="single" w:sz="12" w:space="0" w:color="auto"/>
            </w:tcBorders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9</w:t>
            </w:r>
          </w:p>
        </w:tc>
        <w:tc>
          <w:tcPr>
            <w:tcW w:w="473" w:type="dxa"/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right w:val="single" w:sz="12" w:space="0" w:color="auto"/>
            </w:tcBorders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1</w:t>
            </w:r>
          </w:p>
        </w:tc>
        <w:tc>
          <w:tcPr>
            <w:tcW w:w="470" w:type="dxa"/>
            <w:tcBorders>
              <w:left w:val="single" w:sz="12" w:space="0" w:color="auto"/>
            </w:tcBorders>
            <w:vAlign w:val="center"/>
          </w:tcPr>
          <w:p w:rsidR="00432556" w:rsidRPr="00D13F6A" w:rsidRDefault="00C373A4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5</w:t>
            </w:r>
          </w:p>
        </w:tc>
        <w:tc>
          <w:tcPr>
            <w:tcW w:w="471" w:type="dxa"/>
            <w:vAlign w:val="center"/>
          </w:tcPr>
          <w:p w:rsidR="00432556" w:rsidRPr="00D13F6A" w:rsidRDefault="00C373A4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0" w:type="dxa"/>
            <w:tcBorders>
              <w:right w:val="single" w:sz="12" w:space="0" w:color="auto"/>
            </w:tcBorders>
            <w:vAlign w:val="center"/>
          </w:tcPr>
          <w:p w:rsidR="00432556" w:rsidRPr="00D13F6A" w:rsidRDefault="00C373A4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left w:val="single" w:sz="12" w:space="0" w:color="auto"/>
            </w:tcBorders>
            <w:vAlign w:val="center"/>
          </w:tcPr>
          <w:p w:rsidR="00432556" w:rsidRPr="00D13F6A" w:rsidRDefault="00690F14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2</w:t>
            </w:r>
          </w:p>
        </w:tc>
        <w:tc>
          <w:tcPr>
            <w:tcW w:w="471" w:type="dxa"/>
            <w:vAlign w:val="center"/>
          </w:tcPr>
          <w:p w:rsidR="00432556" w:rsidRPr="00D13F6A" w:rsidRDefault="00690F14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1</w:t>
            </w:r>
          </w:p>
        </w:tc>
        <w:tc>
          <w:tcPr>
            <w:tcW w:w="470" w:type="dxa"/>
            <w:tcBorders>
              <w:right w:val="single" w:sz="12" w:space="0" w:color="auto"/>
            </w:tcBorders>
            <w:vAlign w:val="center"/>
          </w:tcPr>
          <w:p w:rsidR="00432556" w:rsidRPr="00D13F6A" w:rsidRDefault="00690F14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left w:val="single" w:sz="12" w:space="0" w:color="auto"/>
            </w:tcBorders>
            <w:vAlign w:val="center"/>
          </w:tcPr>
          <w:p w:rsidR="00432556" w:rsidRPr="00D13F6A" w:rsidRDefault="00690F14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4" w:type="dxa"/>
            <w:gridSpan w:val="2"/>
            <w:vAlign w:val="center"/>
          </w:tcPr>
          <w:p w:rsidR="00432556" w:rsidRPr="00D13F6A" w:rsidRDefault="00690F14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right w:val="single" w:sz="12" w:space="0" w:color="auto"/>
            </w:tcBorders>
            <w:vAlign w:val="center"/>
          </w:tcPr>
          <w:p w:rsidR="00432556" w:rsidRPr="00D13F6A" w:rsidRDefault="00690F14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1</w:t>
            </w:r>
          </w:p>
        </w:tc>
        <w:tc>
          <w:tcPr>
            <w:tcW w:w="470" w:type="dxa"/>
            <w:tcBorders>
              <w:left w:val="single" w:sz="12" w:space="0" w:color="auto"/>
            </w:tcBorders>
            <w:vAlign w:val="center"/>
          </w:tcPr>
          <w:p w:rsidR="00432556" w:rsidRPr="00D13F6A" w:rsidRDefault="00690F14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vAlign w:val="center"/>
          </w:tcPr>
          <w:p w:rsidR="00432556" w:rsidRPr="00D13F6A" w:rsidRDefault="00690F14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4" w:type="dxa"/>
            <w:vAlign w:val="center"/>
          </w:tcPr>
          <w:p w:rsidR="00432556" w:rsidRPr="00D13F6A" w:rsidRDefault="00690F14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</w:tr>
      <w:tr w:rsidR="00F175F1" w:rsidTr="00F175F1">
        <w:trPr>
          <w:cantSplit/>
          <w:trHeight w:hRule="exact" w:val="288"/>
        </w:trPr>
        <w:tc>
          <w:tcPr>
            <w:tcW w:w="536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2556" w:rsidRDefault="00432556" w:rsidP="00C373A4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val="en-US" w:eastAsia="pt-PT"/>
              </w:rPr>
            </w:pPr>
          </w:p>
        </w:tc>
        <w:tc>
          <w:tcPr>
            <w:tcW w:w="36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C37A4A" w:rsidRDefault="00432556" w:rsidP="00C373A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en-US" w:eastAsia="pt-PT"/>
              </w:rPr>
            </w:pPr>
            <w:r w:rsidRPr="00C37A4A">
              <w:rPr>
                <w:rFonts w:ascii="Arial" w:eastAsia="Times New Roman" w:hAnsi="Arial" w:cs="Arial"/>
                <w:b/>
                <w:color w:val="000000"/>
                <w:lang w:val="en-US" w:eastAsia="pt-PT"/>
              </w:rPr>
              <w:t>I</w:t>
            </w:r>
          </w:p>
        </w:tc>
        <w:tc>
          <w:tcPr>
            <w:tcW w:w="471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lightGray"/>
                <w:lang w:val="en-US" w:eastAsia="pt-PT"/>
              </w:rPr>
            </w:pPr>
          </w:p>
        </w:tc>
        <w:tc>
          <w:tcPr>
            <w:tcW w:w="476" w:type="dxa"/>
            <w:shd w:val="clear" w:color="auto" w:fill="BFBFBF" w:themeFill="background1" w:themeFillShade="BF"/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lightGray"/>
                <w:lang w:val="en-US" w:eastAsia="pt-PT"/>
              </w:rPr>
            </w:pPr>
          </w:p>
        </w:tc>
        <w:tc>
          <w:tcPr>
            <w:tcW w:w="472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lightGray"/>
                <w:lang w:val="en-US" w:eastAsia="pt-PT"/>
              </w:rPr>
            </w:pPr>
          </w:p>
        </w:tc>
        <w:tc>
          <w:tcPr>
            <w:tcW w:w="472" w:type="dxa"/>
            <w:tcBorders>
              <w:left w:val="single" w:sz="12" w:space="0" w:color="auto"/>
            </w:tcBorders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1</w:t>
            </w:r>
          </w:p>
        </w:tc>
        <w:tc>
          <w:tcPr>
            <w:tcW w:w="470" w:type="dxa"/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right w:val="single" w:sz="12" w:space="0" w:color="auto"/>
            </w:tcBorders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left w:val="single" w:sz="12" w:space="0" w:color="auto"/>
            </w:tcBorders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3" w:type="dxa"/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right w:val="single" w:sz="12" w:space="0" w:color="auto"/>
            </w:tcBorders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0" w:type="dxa"/>
            <w:tcBorders>
              <w:left w:val="single" w:sz="12" w:space="0" w:color="auto"/>
            </w:tcBorders>
            <w:vAlign w:val="center"/>
          </w:tcPr>
          <w:p w:rsidR="00432556" w:rsidRPr="00D13F6A" w:rsidRDefault="00690F14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vAlign w:val="center"/>
          </w:tcPr>
          <w:p w:rsidR="00432556" w:rsidRPr="00D13F6A" w:rsidRDefault="00690F14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0" w:type="dxa"/>
            <w:tcBorders>
              <w:right w:val="single" w:sz="12" w:space="0" w:color="auto"/>
            </w:tcBorders>
            <w:vAlign w:val="center"/>
          </w:tcPr>
          <w:p w:rsidR="00432556" w:rsidRPr="00D13F6A" w:rsidRDefault="00690F14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left w:val="single" w:sz="12" w:space="0" w:color="auto"/>
            </w:tcBorders>
            <w:vAlign w:val="center"/>
          </w:tcPr>
          <w:p w:rsidR="00432556" w:rsidRPr="00D13F6A" w:rsidRDefault="00690F14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vAlign w:val="center"/>
          </w:tcPr>
          <w:p w:rsidR="00432556" w:rsidRPr="00D13F6A" w:rsidRDefault="00690F14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0" w:type="dxa"/>
            <w:tcBorders>
              <w:right w:val="single" w:sz="12" w:space="0" w:color="auto"/>
            </w:tcBorders>
            <w:vAlign w:val="center"/>
          </w:tcPr>
          <w:p w:rsidR="00432556" w:rsidRPr="00D13F6A" w:rsidRDefault="00690F14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left w:val="single" w:sz="12" w:space="0" w:color="auto"/>
            </w:tcBorders>
            <w:vAlign w:val="center"/>
          </w:tcPr>
          <w:p w:rsidR="00432556" w:rsidRPr="00D13F6A" w:rsidRDefault="00690F14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4" w:type="dxa"/>
            <w:gridSpan w:val="2"/>
            <w:vAlign w:val="center"/>
          </w:tcPr>
          <w:p w:rsidR="00432556" w:rsidRPr="00D13F6A" w:rsidRDefault="00690F14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right w:val="single" w:sz="12" w:space="0" w:color="auto"/>
            </w:tcBorders>
            <w:vAlign w:val="center"/>
          </w:tcPr>
          <w:p w:rsidR="00432556" w:rsidRPr="00D13F6A" w:rsidRDefault="00690F14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0" w:type="dxa"/>
            <w:tcBorders>
              <w:left w:val="single" w:sz="12" w:space="0" w:color="auto"/>
            </w:tcBorders>
            <w:vAlign w:val="center"/>
          </w:tcPr>
          <w:p w:rsidR="00432556" w:rsidRPr="00D13F6A" w:rsidRDefault="00690F14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vAlign w:val="center"/>
          </w:tcPr>
          <w:p w:rsidR="00432556" w:rsidRPr="00D13F6A" w:rsidRDefault="00690F14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4" w:type="dxa"/>
            <w:vAlign w:val="center"/>
          </w:tcPr>
          <w:p w:rsidR="00432556" w:rsidRPr="00D13F6A" w:rsidRDefault="00690F14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</w:tr>
      <w:tr w:rsidR="00F175F1" w:rsidTr="00F175F1">
        <w:trPr>
          <w:cantSplit/>
          <w:trHeight w:hRule="exact" w:val="288"/>
        </w:trPr>
        <w:tc>
          <w:tcPr>
            <w:tcW w:w="536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2556" w:rsidRDefault="00432556" w:rsidP="00C373A4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val="en-US" w:eastAsia="pt-PT"/>
              </w:rPr>
            </w:pPr>
          </w:p>
        </w:tc>
        <w:tc>
          <w:tcPr>
            <w:tcW w:w="36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262626" w:themeFill="text1" w:themeFillTint="D9"/>
            <w:vAlign w:val="center"/>
          </w:tcPr>
          <w:p w:rsidR="00432556" w:rsidRPr="00C37A4A" w:rsidRDefault="00432556" w:rsidP="00C373A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lang w:val="en-US" w:eastAsia="pt-PT"/>
              </w:rPr>
            </w:pPr>
            <w:r w:rsidRPr="00C37A4A">
              <w:rPr>
                <w:rFonts w:ascii="Arial" w:eastAsia="Times New Roman" w:hAnsi="Arial" w:cs="Arial"/>
                <w:b/>
                <w:color w:val="FFFFFF" w:themeColor="background1"/>
                <w:lang w:val="en-US" w:eastAsia="pt-PT"/>
              </w:rPr>
              <w:t>R</w:t>
            </w:r>
          </w:p>
        </w:tc>
        <w:tc>
          <w:tcPr>
            <w:tcW w:w="471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lightGray"/>
                <w:lang w:val="en-US" w:eastAsia="pt-PT"/>
              </w:rPr>
            </w:pPr>
          </w:p>
        </w:tc>
        <w:tc>
          <w:tcPr>
            <w:tcW w:w="476" w:type="dxa"/>
            <w:shd w:val="clear" w:color="auto" w:fill="BFBFBF" w:themeFill="background1" w:themeFillShade="BF"/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lightGray"/>
                <w:lang w:val="en-US" w:eastAsia="pt-PT"/>
              </w:rPr>
            </w:pPr>
          </w:p>
        </w:tc>
        <w:tc>
          <w:tcPr>
            <w:tcW w:w="472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lightGray"/>
                <w:lang w:val="en-US" w:eastAsia="pt-PT"/>
              </w:rPr>
            </w:pPr>
          </w:p>
        </w:tc>
        <w:tc>
          <w:tcPr>
            <w:tcW w:w="472" w:type="dxa"/>
            <w:tcBorders>
              <w:left w:val="single" w:sz="12" w:space="0" w:color="auto"/>
            </w:tcBorders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0" w:type="dxa"/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right w:val="single" w:sz="12" w:space="0" w:color="auto"/>
            </w:tcBorders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left w:val="single" w:sz="12" w:space="0" w:color="auto"/>
            </w:tcBorders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3" w:type="dxa"/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right w:val="single" w:sz="12" w:space="0" w:color="auto"/>
            </w:tcBorders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0" w:type="dxa"/>
            <w:tcBorders>
              <w:left w:val="single" w:sz="12" w:space="0" w:color="auto"/>
            </w:tcBorders>
            <w:vAlign w:val="center"/>
          </w:tcPr>
          <w:p w:rsidR="00432556" w:rsidRPr="00D13F6A" w:rsidRDefault="00690F14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vAlign w:val="center"/>
          </w:tcPr>
          <w:p w:rsidR="00432556" w:rsidRPr="00D13F6A" w:rsidRDefault="00690F14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0" w:type="dxa"/>
            <w:tcBorders>
              <w:right w:val="single" w:sz="12" w:space="0" w:color="auto"/>
            </w:tcBorders>
            <w:vAlign w:val="center"/>
          </w:tcPr>
          <w:p w:rsidR="00432556" w:rsidRPr="00D13F6A" w:rsidRDefault="00690F14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left w:val="single" w:sz="12" w:space="0" w:color="auto"/>
            </w:tcBorders>
            <w:vAlign w:val="center"/>
          </w:tcPr>
          <w:p w:rsidR="00432556" w:rsidRPr="00D13F6A" w:rsidRDefault="00690F14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vAlign w:val="center"/>
          </w:tcPr>
          <w:p w:rsidR="00432556" w:rsidRPr="00D13F6A" w:rsidRDefault="00690F14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0" w:type="dxa"/>
            <w:tcBorders>
              <w:right w:val="single" w:sz="12" w:space="0" w:color="auto"/>
            </w:tcBorders>
            <w:vAlign w:val="center"/>
          </w:tcPr>
          <w:p w:rsidR="00432556" w:rsidRPr="00D13F6A" w:rsidRDefault="00690F14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left w:val="single" w:sz="12" w:space="0" w:color="auto"/>
            </w:tcBorders>
            <w:vAlign w:val="center"/>
          </w:tcPr>
          <w:p w:rsidR="00432556" w:rsidRPr="00D13F6A" w:rsidRDefault="00690F14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4" w:type="dxa"/>
            <w:gridSpan w:val="2"/>
            <w:vAlign w:val="center"/>
          </w:tcPr>
          <w:p w:rsidR="00432556" w:rsidRPr="00D13F6A" w:rsidRDefault="00690F14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right w:val="single" w:sz="12" w:space="0" w:color="auto"/>
            </w:tcBorders>
            <w:vAlign w:val="center"/>
          </w:tcPr>
          <w:p w:rsidR="00432556" w:rsidRPr="00D13F6A" w:rsidRDefault="00690F14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0" w:type="dxa"/>
            <w:tcBorders>
              <w:left w:val="single" w:sz="12" w:space="0" w:color="auto"/>
            </w:tcBorders>
            <w:vAlign w:val="center"/>
          </w:tcPr>
          <w:p w:rsidR="00432556" w:rsidRPr="00D13F6A" w:rsidRDefault="00690F14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vAlign w:val="center"/>
          </w:tcPr>
          <w:p w:rsidR="00432556" w:rsidRPr="00D13F6A" w:rsidRDefault="00690F14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4" w:type="dxa"/>
            <w:vAlign w:val="center"/>
          </w:tcPr>
          <w:p w:rsidR="00432556" w:rsidRPr="00D13F6A" w:rsidRDefault="00690F14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</w:tr>
      <w:tr w:rsidR="00F175F1" w:rsidTr="00F175F1">
        <w:trPr>
          <w:cantSplit/>
          <w:trHeight w:hRule="exact" w:val="288"/>
        </w:trPr>
        <w:tc>
          <w:tcPr>
            <w:tcW w:w="53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32556" w:rsidRPr="00C37A4A" w:rsidRDefault="00432556" w:rsidP="00C373A4">
            <w:pPr>
              <w:spacing w:line="360" w:lineRule="auto"/>
              <w:ind w:left="113" w:right="113"/>
              <w:jc w:val="center"/>
              <w:rPr>
                <w:rFonts w:ascii="Arial" w:eastAsia="Times New Roman" w:hAnsi="Arial" w:cs="Arial"/>
                <w:b/>
                <w:color w:val="000000"/>
                <w:lang w:val="en-US" w:eastAsia="pt-PT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n-US" w:eastAsia="pt-PT"/>
              </w:rPr>
              <w:t>CIP</w:t>
            </w:r>
          </w:p>
        </w:tc>
        <w:tc>
          <w:tcPr>
            <w:tcW w:w="36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2556" w:rsidRPr="00C37A4A" w:rsidRDefault="00432556" w:rsidP="00C373A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en-US" w:eastAsia="pt-PT"/>
              </w:rPr>
            </w:pPr>
            <w:r w:rsidRPr="00C37A4A">
              <w:rPr>
                <w:rFonts w:ascii="Arial" w:eastAsia="Times New Roman" w:hAnsi="Arial" w:cs="Arial"/>
                <w:b/>
                <w:color w:val="000000"/>
                <w:lang w:val="en-US" w:eastAsia="pt-PT"/>
              </w:rPr>
              <w:t>S</w:t>
            </w:r>
          </w:p>
        </w:tc>
        <w:tc>
          <w:tcPr>
            <w:tcW w:w="471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6" w:type="dxa"/>
            <w:shd w:val="clear" w:color="auto" w:fill="BFBFBF" w:themeFill="background1" w:themeFillShade="BF"/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2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2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0" w:type="dxa"/>
            <w:shd w:val="clear" w:color="auto" w:fill="BFBFBF" w:themeFill="background1" w:themeFillShade="BF"/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1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1" w:type="dxa"/>
            <w:tcBorders>
              <w:left w:val="single" w:sz="12" w:space="0" w:color="auto"/>
            </w:tcBorders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9</w:t>
            </w:r>
          </w:p>
        </w:tc>
        <w:tc>
          <w:tcPr>
            <w:tcW w:w="473" w:type="dxa"/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right w:val="single" w:sz="12" w:space="0" w:color="auto"/>
            </w:tcBorders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1</w:t>
            </w:r>
          </w:p>
        </w:tc>
        <w:tc>
          <w:tcPr>
            <w:tcW w:w="470" w:type="dxa"/>
            <w:tcBorders>
              <w:left w:val="single" w:sz="12" w:space="0" w:color="auto"/>
            </w:tcBorders>
            <w:vAlign w:val="center"/>
          </w:tcPr>
          <w:p w:rsidR="00432556" w:rsidRPr="00D13F6A" w:rsidRDefault="002704D5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5</w:t>
            </w:r>
          </w:p>
        </w:tc>
        <w:tc>
          <w:tcPr>
            <w:tcW w:w="471" w:type="dxa"/>
            <w:vAlign w:val="center"/>
          </w:tcPr>
          <w:p w:rsidR="00432556" w:rsidRPr="00D13F6A" w:rsidRDefault="002704D5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0" w:type="dxa"/>
            <w:tcBorders>
              <w:right w:val="single" w:sz="12" w:space="0" w:color="auto"/>
            </w:tcBorders>
            <w:vAlign w:val="center"/>
          </w:tcPr>
          <w:p w:rsidR="00432556" w:rsidRPr="00D13F6A" w:rsidRDefault="002704D5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left w:val="single" w:sz="12" w:space="0" w:color="auto"/>
            </w:tcBorders>
            <w:vAlign w:val="center"/>
          </w:tcPr>
          <w:p w:rsidR="00432556" w:rsidRPr="00D13F6A" w:rsidRDefault="00B20CAC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2</w:t>
            </w:r>
          </w:p>
        </w:tc>
        <w:tc>
          <w:tcPr>
            <w:tcW w:w="471" w:type="dxa"/>
            <w:vAlign w:val="center"/>
          </w:tcPr>
          <w:p w:rsidR="00432556" w:rsidRPr="00D13F6A" w:rsidRDefault="00461AB7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1</w:t>
            </w:r>
          </w:p>
        </w:tc>
        <w:tc>
          <w:tcPr>
            <w:tcW w:w="470" w:type="dxa"/>
            <w:tcBorders>
              <w:right w:val="single" w:sz="12" w:space="0" w:color="auto"/>
            </w:tcBorders>
            <w:vAlign w:val="center"/>
          </w:tcPr>
          <w:p w:rsidR="00432556" w:rsidRPr="00D13F6A" w:rsidRDefault="00461AB7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left w:val="single" w:sz="12" w:space="0" w:color="auto"/>
            </w:tcBorders>
            <w:vAlign w:val="center"/>
          </w:tcPr>
          <w:p w:rsidR="00432556" w:rsidRPr="00D13F6A" w:rsidRDefault="00461AB7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4" w:type="dxa"/>
            <w:gridSpan w:val="2"/>
            <w:vAlign w:val="center"/>
          </w:tcPr>
          <w:p w:rsidR="00432556" w:rsidRPr="00D13F6A" w:rsidRDefault="00461AB7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right w:val="single" w:sz="12" w:space="0" w:color="auto"/>
            </w:tcBorders>
            <w:vAlign w:val="center"/>
          </w:tcPr>
          <w:p w:rsidR="00432556" w:rsidRPr="00D13F6A" w:rsidRDefault="00461AB7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1</w:t>
            </w:r>
          </w:p>
        </w:tc>
        <w:tc>
          <w:tcPr>
            <w:tcW w:w="470" w:type="dxa"/>
            <w:tcBorders>
              <w:left w:val="single" w:sz="12" w:space="0" w:color="auto"/>
            </w:tcBorders>
            <w:vAlign w:val="center"/>
          </w:tcPr>
          <w:p w:rsidR="00432556" w:rsidRPr="00D13F6A" w:rsidRDefault="00461AB7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vAlign w:val="center"/>
          </w:tcPr>
          <w:p w:rsidR="00432556" w:rsidRPr="00D13F6A" w:rsidRDefault="00461AB7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4" w:type="dxa"/>
            <w:vAlign w:val="center"/>
          </w:tcPr>
          <w:p w:rsidR="00432556" w:rsidRPr="00D13F6A" w:rsidRDefault="00461AB7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</w:tr>
      <w:tr w:rsidR="00F175F1" w:rsidTr="00F175F1">
        <w:trPr>
          <w:cantSplit/>
          <w:trHeight w:hRule="exact" w:val="288"/>
        </w:trPr>
        <w:tc>
          <w:tcPr>
            <w:tcW w:w="536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2556" w:rsidRDefault="00432556" w:rsidP="00C373A4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val="en-US" w:eastAsia="pt-PT"/>
              </w:rPr>
            </w:pPr>
          </w:p>
        </w:tc>
        <w:tc>
          <w:tcPr>
            <w:tcW w:w="36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C37A4A" w:rsidRDefault="00432556" w:rsidP="00C373A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en-US" w:eastAsia="pt-PT"/>
              </w:rPr>
            </w:pPr>
            <w:r w:rsidRPr="00C37A4A">
              <w:rPr>
                <w:rFonts w:ascii="Arial" w:eastAsia="Times New Roman" w:hAnsi="Arial" w:cs="Arial"/>
                <w:b/>
                <w:color w:val="000000"/>
                <w:lang w:val="en-US" w:eastAsia="pt-PT"/>
              </w:rPr>
              <w:t>I</w:t>
            </w:r>
          </w:p>
        </w:tc>
        <w:tc>
          <w:tcPr>
            <w:tcW w:w="471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6" w:type="dxa"/>
            <w:shd w:val="clear" w:color="auto" w:fill="BFBFBF" w:themeFill="background1" w:themeFillShade="BF"/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2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2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0" w:type="dxa"/>
            <w:shd w:val="clear" w:color="auto" w:fill="BFBFBF" w:themeFill="background1" w:themeFillShade="BF"/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1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1" w:type="dxa"/>
            <w:tcBorders>
              <w:left w:val="single" w:sz="12" w:space="0" w:color="auto"/>
            </w:tcBorders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3" w:type="dxa"/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right w:val="single" w:sz="12" w:space="0" w:color="auto"/>
            </w:tcBorders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0" w:type="dxa"/>
            <w:tcBorders>
              <w:left w:val="single" w:sz="12" w:space="0" w:color="auto"/>
            </w:tcBorders>
            <w:vAlign w:val="center"/>
          </w:tcPr>
          <w:p w:rsidR="00432556" w:rsidRPr="00D13F6A" w:rsidRDefault="002704D5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vAlign w:val="center"/>
          </w:tcPr>
          <w:p w:rsidR="00432556" w:rsidRPr="00D13F6A" w:rsidRDefault="002704D5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0" w:type="dxa"/>
            <w:tcBorders>
              <w:right w:val="single" w:sz="12" w:space="0" w:color="auto"/>
            </w:tcBorders>
            <w:vAlign w:val="center"/>
          </w:tcPr>
          <w:p w:rsidR="00432556" w:rsidRPr="00D13F6A" w:rsidRDefault="002704D5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left w:val="single" w:sz="12" w:space="0" w:color="auto"/>
            </w:tcBorders>
            <w:vAlign w:val="center"/>
          </w:tcPr>
          <w:p w:rsidR="00432556" w:rsidRPr="00D13F6A" w:rsidRDefault="002704D5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vAlign w:val="center"/>
          </w:tcPr>
          <w:p w:rsidR="00432556" w:rsidRPr="00D13F6A" w:rsidRDefault="002704D5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0" w:type="dxa"/>
            <w:tcBorders>
              <w:right w:val="single" w:sz="12" w:space="0" w:color="auto"/>
            </w:tcBorders>
            <w:vAlign w:val="center"/>
          </w:tcPr>
          <w:p w:rsidR="00432556" w:rsidRPr="00D13F6A" w:rsidRDefault="002704D5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left w:val="single" w:sz="12" w:space="0" w:color="auto"/>
            </w:tcBorders>
            <w:vAlign w:val="center"/>
          </w:tcPr>
          <w:p w:rsidR="00432556" w:rsidRPr="00D13F6A" w:rsidRDefault="002704D5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4" w:type="dxa"/>
            <w:gridSpan w:val="2"/>
            <w:vAlign w:val="center"/>
          </w:tcPr>
          <w:p w:rsidR="00432556" w:rsidRPr="00D13F6A" w:rsidRDefault="002704D5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right w:val="single" w:sz="12" w:space="0" w:color="auto"/>
            </w:tcBorders>
            <w:vAlign w:val="center"/>
          </w:tcPr>
          <w:p w:rsidR="00432556" w:rsidRPr="00D13F6A" w:rsidRDefault="002704D5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0" w:type="dxa"/>
            <w:tcBorders>
              <w:left w:val="single" w:sz="12" w:space="0" w:color="auto"/>
            </w:tcBorders>
            <w:vAlign w:val="center"/>
          </w:tcPr>
          <w:p w:rsidR="00432556" w:rsidRPr="00D13F6A" w:rsidRDefault="002704D5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vAlign w:val="center"/>
          </w:tcPr>
          <w:p w:rsidR="00432556" w:rsidRPr="00D13F6A" w:rsidRDefault="002704D5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4" w:type="dxa"/>
            <w:vAlign w:val="center"/>
          </w:tcPr>
          <w:p w:rsidR="00432556" w:rsidRPr="00D13F6A" w:rsidRDefault="002704D5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</w:tr>
      <w:tr w:rsidR="00F175F1" w:rsidTr="00F175F1">
        <w:trPr>
          <w:cantSplit/>
          <w:trHeight w:hRule="exact" w:val="288"/>
        </w:trPr>
        <w:tc>
          <w:tcPr>
            <w:tcW w:w="536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2556" w:rsidRDefault="00432556" w:rsidP="00C373A4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val="en-US" w:eastAsia="pt-PT"/>
              </w:rPr>
            </w:pPr>
          </w:p>
        </w:tc>
        <w:tc>
          <w:tcPr>
            <w:tcW w:w="36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262626" w:themeFill="text1" w:themeFillTint="D9"/>
            <w:vAlign w:val="center"/>
          </w:tcPr>
          <w:p w:rsidR="00432556" w:rsidRPr="00C37A4A" w:rsidRDefault="00432556" w:rsidP="00C373A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lang w:val="en-US" w:eastAsia="pt-PT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lang w:val="en-US" w:eastAsia="pt-PT"/>
              </w:rPr>
              <w:t>R</w:t>
            </w:r>
          </w:p>
        </w:tc>
        <w:tc>
          <w:tcPr>
            <w:tcW w:w="47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1" w:type="dxa"/>
            <w:tcBorders>
              <w:left w:val="single" w:sz="12" w:space="0" w:color="auto"/>
            </w:tcBorders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3" w:type="dxa"/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right w:val="single" w:sz="12" w:space="0" w:color="auto"/>
            </w:tcBorders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0" w:type="dxa"/>
            <w:tcBorders>
              <w:left w:val="single" w:sz="12" w:space="0" w:color="auto"/>
            </w:tcBorders>
            <w:vAlign w:val="center"/>
          </w:tcPr>
          <w:p w:rsidR="00432556" w:rsidRPr="00D13F6A" w:rsidRDefault="002704D5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vAlign w:val="center"/>
          </w:tcPr>
          <w:p w:rsidR="00432556" w:rsidRPr="00D13F6A" w:rsidRDefault="002704D5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0" w:type="dxa"/>
            <w:tcBorders>
              <w:right w:val="single" w:sz="12" w:space="0" w:color="auto"/>
            </w:tcBorders>
            <w:vAlign w:val="center"/>
          </w:tcPr>
          <w:p w:rsidR="00432556" w:rsidRPr="00D13F6A" w:rsidRDefault="002704D5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left w:val="single" w:sz="12" w:space="0" w:color="auto"/>
            </w:tcBorders>
            <w:vAlign w:val="center"/>
          </w:tcPr>
          <w:p w:rsidR="00432556" w:rsidRPr="00D13F6A" w:rsidRDefault="002704D5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vAlign w:val="center"/>
          </w:tcPr>
          <w:p w:rsidR="00432556" w:rsidRPr="00D13F6A" w:rsidRDefault="002704D5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0" w:type="dxa"/>
            <w:tcBorders>
              <w:right w:val="single" w:sz="12" w:space="0" w:color="auto"/>
            </w:tcBorders>
            <w:vAlign w:val="center"/>
          </w:tcPr>
          <w:p w:rsidR="00432556" w:rsidRPr="00D13F6A" w:rsidRDefault="002704D5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left w:val="single" w:sz="12" w:space="0" w:color="auto"/>
            </w:tcBorders>
            <w:vAlign w:val="center"/>
          </w:tcPr>
          <w:p w:rsidR="00432556" w:rsidRPr="00D13F6A" w:rsidRDefault="002704D5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4" w:type="dxa"/>
            <w:gridSpan w:val="2"/>
            <w:vAlign w:val="center"/>
          </w:tcPr>
          <w:p w:rsidR="00432556" w:rsidRPr="00D13F6A" w:rsidRDefault="002704D5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right w:val="single" w:sz="12" w:space="0" w:color="auto"/>
            </w:tcBorders>
            <w:vAlign w:val="center"/>
          </w:tcPr>
          <w:p w:rsidR="00432556" w:rsidRPr="00D13F6A" w:rsidRDefault="002704D5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0" w:type="dxa"/>
            <w:tcBorders>
              <w:left w:val="single" w:sz="12" w:space="0" w:color="auto"/>
            </w:tcBorders>
            <w:vAlign w:val="center"/>
          </w:tcPr>
          <w:p w:rsidR="00432556" w:rsidRPr="00D13F6A" w:rsidRDefault="002704D5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vAlign w:val="center"/>
          </w:tcPr>
          <w:p w:rsidR="00432556" w:rsidRPr="00D13F6A" w:rsidRDefault="002704D5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4" w:type="dxa"/>
            <w:vAlign w:val="center"/>
          </w:tcPr>
          <w:p w:rsidR="00432556" w:rsidRPr="00D13F6A" w:rsidRDefault="002704D5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</w:tr>
      <w:tr w:rsidR="00F175F1" w:rsidTr="00F175F1">
        <w:trPr>
          <w:cantSplit/>
          <w:trHeight w:hRule="exact" w:val="288"/>
        </w:trPr>
        <w:tc>
          <w:tcPr>
            <w:tcW w:w="53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32556" w:rsidRPr="00C37A4A" w:rsidRDefault="00432556" w:rsidP="00C373A4">
            <w:pPr>
              <w:spacing w:line="360" w:lineRule="auto"/>
              <w:ind w:left="113" w:right="113"/>
              <w:jc w:val="center"/>
              <w:rPr>
                <w:rFonts w:ascii="Arial" w:eastAsia="Times New Roman" w:hAnsi="Arial" w:cs="Arial"/>
                <w:b/>
                <w:color w:val="000000"/>
                <w:lang w:val="en-US" w:eastAsia="pt-PT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n-US" w:eastAsia="pt-PT"/>
              </w:rPr>
              <w:t>SMX</w:t>
            </w:r>
          </w:p>
        </w:tc>
        <w:tc>
          <w:tcPr>
            <w:tcW w:w="36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2556" w:rsidRPr="00C37A4A" w:rsidRDefault="00432556" w:rsidP="00C373A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en-US" w:eastAsia="pt-PT"/>
              </w:rPr>
            </w:pPr>
            <w:r w:rsidRPr="00C37A4A">
              <w:rPr>
                <w:rFonts w:ascii="Arial" w:eastAsia="Times New Roman" w:hAnsi="Arial" w:cs="Arial"/>
                <w:b/>
                <w:color w:val="000000"/>
                <w:lang w:val="en-US" w:eastAsia="pt-PT"/>
              </w:rPr>
              <w:t>S</w:t>
            </w:r>
          </w:p>
        </w:tc>
        <w:tc>
          <w:tcPr>
            <w:tcW w:w="471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6" w:type="dxa"/>
            <w:shd w:val="clear" w:color="auto" w:fill="BFBFBF" w:themeFill="background1" w:themeFillShade="BF"/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2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2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0" w:type="dxa"/>
            <w:shd w:val="clear" w:color="auto" w:fill="BFBFBF" w:themeFill="background1" w:themeFillShade="BF"/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1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1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3" w:type="dxa"/>
            <w:shd w:val="clear" w:color="auto" w:fill="BFBFBF" w:themeFill="background1" w:themeFillShade="BF"/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1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0" w:type="dxa"/>
            <w:tcBorders>
              <w:left w:val="single" w:sz="12" w:space="0" w:color="auto"/>
            </w:tcBorders>
            <w:vAlign w:val="center"/>
          </w:tcPr>
          <w:p w:rsidR="00432556" w:rsidRPr="00D13F6A" w:rsidRDefault="0099050A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5</w:t>
            </w:r>
          </w:p>
        </w:tc>
        <w:tc>
          <w:tcPr>
            <w:tcW w:w="471" w:type="dxa"/>
            <w:vAlign w:val="center"/>
          </w:tcPr>
          <w:p w:rsidR="00432556" w:rsidRPr="00D13F6A" w:rsidRDefault="0099050A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0" w:type="dxa"/>
            <w:tcBorders>
              <w:right w:val="single" w:sz="12" w:space="0" w:color="auto"/>
            </w:tcBorders>
            <w:vAlign w:val="center"/>
          </w:tcPr>
          <w:p w:rsidR="00432556" w:rsidRPr="00D13F6A" w:rsidRDefault="0099050A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left w:val="single" w:sz="12" w:space="0" w:color="auto"/>
            </w:tcBorders>
            <w:vAlign w:val="center"/>
          </w:tcPr>
          <w:p w:rsidR="00432556" w:rsidRPr="00D13F6A" w:rsidRDefault="0099050A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1</w:t>
            </w:r>
          </w:p>
        </w:tc>
        <w:tc>
          <w:tcPr>
            <w:tcW w:w="471" w:type="dxa"/>
            <w:vAlign w:val="center"/>
          </w:tcPr>
          <w:p w:rsidR="00432556" w:rsidRPr="00D13F6A" w:rsidRDefault="0099050A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1</w:t>
            </w:r>
          </w:p>
        </w:tc>
        <w:tc>
          <w:tcPr>
            <w:tcW w:w="470" w:type="dxa"/>
            <w:tcBorders>
              <w:right w:val="single" w:sz="12" w:space="0" w:color="auto"/>
            </w:tcBorders>
            <w:vAlign w:val="center"/>
          </w:tcPr>
          <w:p w:rsidR="00432556" w:rsidRPr="00D13F6A" w:rsidRDefault="0099050A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left w:val="single" w:sz="12" w:space="0" w:color="auto"/>
            </w:tcBorders>
            <w:vAlign w:val="center"/>
          </w:tcPr>
          <w:p w:rsidR="00432556" w:rsidRPr="00D13F6A" w:rsidRDefault="0099050A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4" w:type="dxa"/>
            <w:gridSpan w:val="2"/>
            <w:vAlign w:val="center"/>
          </w:tcPr>
          <w:p w:rsidR="00432556" w:rsidRPr="00D13F6A" w:rsidRDefault="0099050A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right w:val="single" w:sz="12" w:space="0" w:color="auto"/>
            </w:tcBorders>
            <w:vAlign w:val="center"/>
          </w:tcPr>
          <w:p w:rsidR="00432556" w:rsidRPr="00D13F6A" w:rsidRDefault="0099050A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0" w:type="dxa"/>
            <w:tcBorders>
              <w:left w:val="single" w:sz="12" w:space="0" w:color="auto"/>
            </w:tcBorders>
            <w:vAlign w:val="center"/>
          </w:tcPr>
          <w:p w:rsidR="00432556" w:rsidRPr="00D13F6A" w:rsidRDefault="0099050A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vAlign w:val="center"/>
          </w:tcPr>
          <w:p w:rsidR="00432556" w:rsidRPr="00D13F6A" w:rsidRDefault="0099050A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4" w:type="dxa"/>
            <w:vAlign w:val="center"/>
          </w:tcPr>
          <w:p w:rsidR="00432556" w:rsidRPr="00D13F6A" w:rsidRDefault="0099050A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</w:tr>
      <w:tr w:rsidR="00F175F1" w:rsidTr="00F175F1">
        <w:trPr>
          <w:cantSplit/>
          <w:trHeight w:hRule="exact" w:val="288"/>
        </w:trPr>
        <w:tc>
          <w:tcPr>
            <w:tcW w:w="536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2556" w:rsidRDefault="00432556" w:rsidP="00C373A4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val="en-US" w:eastAsia="pt-PT"/>
              </w:rPr>
            </w:pPr>
          </w:p>
        </w:tc>
        <w:tc>
          <w:tcPr>
            <w:tcW w:w="36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C37A4A" w:rsidRDefault="00432556" w:rsidP="00C373A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en-US" w:eastAsia="pt-PT"/>
              </w:rPr>
            </w:pPr>
            <w:r w:rsidRPr="00C37A4A">
              <w:rPr>
                <w:rFonts w:ascii="Arial" w:eastAsia="Times New Roman" w:hAnsi="Arial" w:cs="Arial"/>
                <w:b/>
                <w:color w:val="000000"/>
                <w:lang w:val="en-US" w:eastAsia="pt-PT"/>
              </w:rPr>
              <w:t>I</w:t>
            </w:r>
          </w:p>
        </w:tc>
        <w:tc>
          <w:tcPr>
            <w:tcW w:w="471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6" w:type="dxa"/>
            <w:shd w:val="clear" w:color="auto" w:fill="BFBFBF" w:themeFill="background1" w:themeFillShade="BF"/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2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2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0" w:type="dxa"/>
            <w:shd w:val="clear" w:color="auto" w:fill="BFBFBF" w:themeFill="background1" w:themeFillShade="BF"/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1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1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3" w:type="dxa"/>
            <w:shd w:val="clear" w:color="auto" w:fill="BFBFBF" w:themeFill="background1" w:themeFillShade="BF"/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1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0" w:type="dxa"/>
            <w:tcBorders>
              <w:left w:val="single" w:sz="12" w:space="0" w:color="auto"/>
            </w:tcBorders>
            <w:vAlign w:val="center"/>
          </w:tcPr>
          <w:p w:rsidR="00432556" w:rsidRPr="00D13F6A" w:rsidRDefault="001276FD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vAlign w:val="center"/>
          </w:tcPr>
          <w:p w:rsidR="00432556" w:rsidRPr="00D13F6A" w:rsidRDefault="001276FD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0" w:type="dxa"/>
            <w:tcBorders>
              <w:right w:val="single" w:sz="12" w:space="0" w:color="auto"/>
            </w:tcBorders>
            <w:vAlign w:val="center"/>
          </w:tcPr>
          <w:p w:rsidR="00432556" w:rsidRPr="00D13F6A" w:rsidRDefault="001276FD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left w:val="single" w:sz="12" w:space="0" w:color="auto"/>
            </w:tcBorders>
            <w:vAlign w:val="center"/>
          </w:tcPr>
          <w:p w:rsidR="00432556" w:rsidRPr="00D13F6A" w:rsidRDefault="001276FD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vAlign w:val="center"/>
          </w:tcPr>
          <w:p w:rsidR="00432556" w:rsidRPr="00D13F6A" w:rsidRDefault="001276FD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0" w:type="dxa"/>
            <w:tcBorders>
              <w:right w:val="single" w:sz="12" w:space="0" w:color="auto"/>
            </w:tcBorders>
            <w:vAlign w:val="center"/>
          </w:tcPr>
          <w:p w:rsidR="00432556" w:rsidRPr="00D13F6A" w:rsidRDefault="001276FD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left w:val="single" w:sz="12" w:space="0" w:color="auto"/>
            </w:tcBorders>
            <w:vAlign w:val="center"/>
          </w:tcPr>
          <w:p w:rsidR="00432556" w:rsidRPr="00D13F6A" w:rsidRDefault="001276FD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4" w:type="dxa"/>
            <w:gridSpan w:val="2"/>
            <w:vAlign w:val="center"/>
          </w:tcPr>
          <w:p w:rsidR="00432556" w:rsidRPr="00D13F6A" w:rsidRDefault="001276FD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right w:val="single" w:sz="12" w:space="0" w:color="auto"/>
            </w:tcBorders>
            <w:vAlign w:val="center"/>
          </w:tcPr>
          <w:p w:rsidR="00432556" w:rsidRPr="00D13F6A" w:rsidRDefault="001276FD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0" w:type="dxa"/>
            <w:tcBorders>
              <w:left w:val="single" w:sz="12" w:space="0" w:color="auto"/>
            </w:tcBorders>
            <w:vAlign w:val="center"/>
          </w:tcPr>
          <w:p w:rsidR="00432556" w:rsidRPr="00D13F6A" w:rsidRDefault="001276FD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vAlign w:val="center"/>
          </w:tcPr>
          <w:p w:rsidR="00432556" w:rsidRPr="00D13F6A" w:rsidRDefault="001276FD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4" w:type="dxa"/>
            <w:vAlign w:val="center"/>
          </w:tcPr>
          <w:p w:rsidR="00432556" w:rsidRPr="00D13F6A" w:rsidRDefault="001276FD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</w:tr>
      <w:tr w:rsidR="00F175F1" w:rsidTr="00F175F1">
        <w:trPr>
          <w:cantSplit/>
          <w:trHeight w:hRule="exact" w:val="288"/>
        </w:trPr>
        <w:tc>
          <w:tcPr>
            <w:tcW w:w="536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2556" w:rsidRDefault="00432556" w:rsidP="00C373A4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val="en-US" w:eastAsia="pt-PT"/>
              </w:rPr>
            </w:pPr>
          </w:p>
        </w:tc>
        <w:tc>
          <w:tcPr>
            <w:tcW w:w="3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62626" w:themeFill="text1" w:themeFillTint="D9"/>
            <w:vAlign w:val="center"/>
          </w:tcPr>
          <w:p w:rsidR="00432556" w:rsidRPr="00C37A4A" w:rsidRDefault="00432556" w:rsidP="00C373A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lang w:val="en-US" w:eastAsia="pt-PT"/>
              </w:rPr>
            </w:pPr>
            <w:r w:rsidRPr="00C37A4A">
              <w:rPr>
                <w:rFonts w:ascii="Arial" w:eastAsia="Times New Roman" w:hAnsi="Arial" w:cs="Arial"/>
                <w:b/>
                <w:color w:val="FFFFFF" w:themeColor="background1"/>
                <w:lang w:val="en-US" w:eastAsia="pt-PT"/>
              </w:rPr>
              <w:t>R</w:t>
            </w:r>
          </w:p>
        </w:tc>
        <w:tc>
          <w:tcPr>
            <w:tcW w:w="471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6" w:type="dxa"/>
            <w:shd w:val="clear" w:color="auto" w:fill="BFBFBF" w:themeFill="background1" w:themeFillShade="BF"/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2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2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0" w:type="dxa"/>
            <w:shd w:val="clear" w:color="auto" w:fill="BFBFBF" w:themeFill="background1" w:themeFillShade="BF"/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1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1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3" w:type="dxa"/>
            <w:shd w:val="clear" w:color="auto" w:fill="BFBFBF" w:themeFill="background1" w:themeFillShade="BF"/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1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2556" w:rsidRPr="00D13F6A" w:rsidRDefault="00432556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</w:p>
        </w:tc>
        <w:tc>
          <w:tcPr>
            <w:tcW w:w="470" w:type="dxa"/>
            <w:tcBorders>
              <w:left w:val="single" w:sz="12" w:space="0" w:color="auto"/>
            </w:tcBorders>
            <w:vAlign w:val="center"/>
          </w:tcPr>
          <w:p w:rsidR="00432556" w:rsidRPr="00D13F6A" w:rsidRDefault="001276FD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vAlign w:val="center"/>
          </w:tcPr>
          <w:p w:rsidR="00432556" w:rsidRPr="00D13F6A" w:rsidRDefault="001276FD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0" w:type="dxa"/>
            <w:tcBorders>
              <w:right w:val="single" w:sz="12" w:space="0" w:color="auto"/>
            </w:tcBorders>
            <w:vAlign w:val="center"/>
          </w:tcPr>
          <w:p w:rsidR="00432556" w:rsidRPr="00D13F6A" w:rsidRDefault="001276FD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left w:val="single" w:sz="12" w:space="0" w:color="auto"/>
            </w:tcBorders>
            <w:vAlign w:val="center"/>
          </w:tcPr>
          <w:p w:rsidR="00432556" w:rsidRPr="00D13F6A" w:rsidRDefault="001276FD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1</w:t>
            </w:r>
          </w:p>
        </w:tc>
        <w:tc>
          <w:tcPr>
            <w:tcW w:w="471" w:type="dxa"/>
            <w:vAlign w:val="center"/>
          </w:tcPr>
          <w:p w:rsidR="00432556" w:rsidRPr="00D13F6A" w:rsidRDefault="001276FD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0" w:type="dxa"/>
            <w:tcBorders>
              <w:right w:val="single" w:sz="12" w:space="0" w:color="auto"/>
            </w:tcBorders>
            <w:vAlign w:val="center"/>
          </w:tcPr>
          <w:p w:rsidR="00432556" w:rsidRPr="00D13F6A" w:rsidRDefault="001276FD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left w:val="single" w:sz="12" w:space="0" w:color="auto"/>
            </w:tcBorders>
            <w:vAlign w:val="center"/>
          </w:tcPr>
          <w:p w:rsidR="00432556" w:rsidRPr="00D13F6A" w:rsidRDefault="001276FD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4" w:type="dxa"/>
            <w:gridSpan w:val="2"/>
            <w:vAlign w:val="center"/>
          </w:tcPr>
          <w:p w:rsidR="00432556" w:rsidRPr="00D13F6A" w:rsidRDefault="001276FD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tcBorders>
              <w:right w:val="single" w:sz="12" w:space="0" w:color="auto"/>
            </w:tcBorders>
            <w:vAlign w:val="center"/>
          </w:tcPr>
          <w:p w:rsidR="00432556" w:rsidRPr="00D13F6A" w:rsidRDefault="001276FD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1</w:t>
            </w:r>
          </w:p>
        </w:tc>
        <w:tc>
          <w:tcPr>
            <w:tcW w:w="470" w:type="dxa"/>
            <w:tcBorders>
              <w:left w:val="single" w:sz="12" w:space="0" w:color="auto"/>
            </w:tcBorders>
            <w:vAlign w:val="center"/>
          </w:tcPr>
          <w:p w:rsidR="00432556" w:rsidRPr="00D13F6A" w:rsidRDefault="001276FD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1" w:type="dxa"/>
            <w:vAlign w:val="center"/>
          </w:tcPr>
          <w:p w:rsidR="00432556" w:rsidRPr="00D13F6A" w:rsidRDefault="001276FD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  <w:tc>
          <w:tcPr>
            <w:tcW w:w="474" w:type="dxa"/>
            <w:vAlign w:val="center"/>
          </w:tcPr>
          <w:p w:rsidR="00432556" w:rsidRPr="00D13F6A" w:rsidRDefault="001276FD" w:rsidP="00F175F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</w:pPr>
            <w:r w:rsidRPr="00D13F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PT"/>
              </w:rPr>
              <w:t>0</w:t>
            </w:r>
          </w:p>
        </w:tc>
      </w:tr>
    </w:tbl>
    <w:p w:rsidR="00E33AF3" w:rsidRPr="00D13F6A" w:rsidRDefault="005857C3" w:rsidP="003F293B">
      <w:pPr>
        <w:spacing w:line="360" w:lineRule="auto"/>
        <w:jc w:val="both"/>
        <w:rPr>
          <w:rFonts w:ascii="Arial" w:eastAsia="Times New Roman" w:hAnsi="Arial" w:cs="Arial"/>
          <w:color w:val="000000"/>
          <w:lang w:val="en-US" w:eastAsia="pt-PT"/>
        </w:rPr>
      </w:pPr>
      <w:r w:rsidRPr="003F293B">
        <w:rPr>
          <w:rFonts w:ascii="Arial" w:eastAsia="Times New Roman" w:hAnsi="Arial" w:cs="Arial"/>
          <w:b/>
          <w:color w:val="000000"/>
          <w:lang w:val="en-US" w:eastAsia="pt-PT"/>
        </w:rPr>
        <w:t xml:space="preserve">Table </w:t>
      </w:r>
      <w:r w:rsidR="00236847" w:rsidRPr="003F293B">
        <w:rPr>
          <w:rFonts w:ascii="Arial" w:eastAsia="Times New Roman" w:hAnsi="Arial" w:cs="Arial"/>
          <w:b/>
          <w:color w:val="000000"/>
          <w:lang w:val="en-US" w:eastAsia="pt-PT"/>
        </w:rPr>
        <w:t>S1</w:t>
      </w:r>
      <w:r w:rsidR="00432556" w:rsidRPr="003F293B">
        <w:rPr>
          <w:rFonts w:ascii="Arial" w:eastAsia="Times New Roman" w:hAnsi="Arial" w:cs="Arial"/>
          <w:color w:val="000000"/>
          <w:lang w:val="en-US" w:eastAsia="pt-PT"/>
        </w:rPr>
        <w:t xml:space="preserve"> – Cross-susceptibility and/or cross-resistance of the most frequently tested antibiotics in RGM.</w:t>
      </w:r>
      <w:r w:rsidRPr="003F293B">
        <w:rPr>
          <w:rFonts w:ascii="Arial" w:eastAsia="Times New Roman" w:hAnsi="Arial" w:cs="Arial"/>
          <w:color w:val="000000"/>
          <w:lang w:val="en-US" w:eastAsia="pt-PT"/>
        </w:rPr>
        <w:t xml:space="preserve"> </w:t>
      </w:r>
      <w:r w:rsidRPr="003F293B">
        <w:rPr>
          <w:rFonts w:ascii="Arial" w:hAnsi="Arial" w:cs="Arial"/>
          <w:b/>
          <w:lang w:val="en-US"/>
        </w:rPr>
        <w:t>S,</w:t>
      </w:r>
      <w:r w:rsidRPr="003F293B">
        <w:rPr>
          <w:rFonts w:ascii="Arial" w:hAnsi="Arial" w:cs="Arial"/>
          <w:lang w:val="en-US"/>
        </w:rPr>
        <w:t xml:space="preserve"> Susceptibility;</w:t>
      </w:r>
      <w:r w:rsidRPr="003F293B">
        <w:rPr>
          <w:rFonts w:ascii="Arial" w:hAnsi="Arial" w:cs="Arial"/>
          <w:b/>
          <w:lang w:val="en-US"/>
        </w:rPr>
        <w:t xml:space="preserve"> R</w:t>
      </w:r>
      <w:r w:rsidRPr="003F293B">
        <w:rPr>
          <w:rFonts w:ascii="Arial" w:hAnsi="Arial" w:cs="Arial"/>
          <w:lang w:val="en-US"/>
        </w:rPr>
        <w:t xml:space="preserve">, Resistance; </w:t>
      </w:r>
      <w:r w:rsidRPr="003F293B">
        <w:rPr>
          <w:rFonts w:ascii="Arial" w:hAnsi="Arial" w:cs="Arial"/>
          <w:b/>
          <w:lang w:val="en-US"/>
        </w:rPr>
        <w:t>I</w:t>
      </w:r>
      <w:r w:rsidRPr="003F293B">
        <w:rPr>
          <w:rFonts w:ascii="Arial" w:hAnsi="Arial" w:cs="Arial"/>
          <w:lang w:val="en-US"/>
        </w:rPr>
        <w:t xml:space="preserve">, Intermediate </w:t>
      </w:r>
      <w:r w:rsidR="003F293B" w:rsidRPr="003F293B">
        <w:rPr>
          <w:rFonts w:ascii="Arial" w:hAnsi="Arial" w:cs="Arial"/>
          <w:lang w:val="en-US"/>
        </w:rPr>
        <w:t>Resistance</w:t>
      </w:r>
      <w:r w:rsidRPr="003F293B">
        <w:rPr>
          <w:rFonts w:ascii="Arial" w:hAnsi="Arial" w:cs="Arial"/>
          <w:lang w:val="en-US"/>
        </w:rPr>
        <w:t xml:space="preserve">; </w:t>
      </w:r>
      <w:r w:rsidRPr="003F293B">
        <w:rPr>
          <w:rFonts w:ascii="Arial" w:hAnsi="Arial" w:cs="Arial"/>
          <w:b/>
          <w:lang w:val="en-US"/>
        </w:rPr>
        <w:t>CLA</w:t>
      </w:r>
      <w:r w:rsidRPr="003F293B">
        <w:rPr>
          <w:rFonts w:ascii="Arial" w:hAnsi="Arial" w:cs="Arial"/>
          <w:lang w:val="en-US"/>
        </w:rPr>
        <w:t>, Clarithromycin;</w:t>
      </w:r>
      <w:r w:rsidRPr="003F293B">
        <w:rPr>
          <w:rFonts w:ascii="Arial" w:hAnsi="Arial" w:cs="Arial"/>
          <w:b/>
          <w:lang w:val="en-US"/>
        </w:rPr>
        <w:t xml:space="preserve"> AMI</w:t>
      </w:r>
      <w:r w:rsidRPr="003F293B">
        <w:rPr>
          <w:rFonts w:ascii="Arial" w:hAnsi="Arial" w:cs="Arial"/>
          <w:lang w:val="en-US"/>
        </w:rPr>
        <w:t xml:space="preserve">, Amikacin; </w:t>
      </w:r>
      <w:r w:rsidRPr="003F293B">
        <w:rPr>
          <w:rFonts w:ascii="Arial" w:hAnsi="Arial" w:cs="Arial"/>
          <w:b/>
          <w:lang w:val="en-US"/>
        </w:rPr>
        <w:t>CIP</w:t>
      </w:r>
      <w:r w:rsidRPr="003F293B">
        <w:rPr>
          <w:rFonts w:ascii="Arial" w:hAnsi="Arial" w:cs="Arial"/>
          <w:lang w:val="en-US"/>
        </w:rPr>
        <w:t xml:space="preserve">, Ciprofloxacin; </w:t>
      </w:r>
      <w:r w:rsidRPr="003F293B">
        <w:rPr>
          <w:rFonts w:ascii="Arial" w:hAnsi="Arial" w:cs="Arial"/>
          <w:b/>
          <w:lang w:val="en-US"/>
        </w:rPr>
        <w:t>SMX</w:t>
      </w:r>
      <w:r w:rsidRPr="003F293B">
        <w:rPr>
          <w:rFonts w:ascii="Arial" w:hAnsi="Arial" w:cs="Arial"/>
          <w:lang w:val="en-US"/>
        </w:rPr>
        <w:t xml:space="preserve">, Sulfamethoxazole; </w:t>
      </w:r>
      <w:r w:rsidRPr="003F293B">
        <w:rPr>
          <w:rFonts w:ascii="Arial" w:hAnsi="Arial" w:cs="Arial"/>
          <w:b/>
          <w:lang w:val="en-US"/>
        </w:rPr>
        <w:t>LNZ</w:t>
      </w:r>
      <w:r w:rsidRPr="003F293B">
        <w:rPr>
          <w:rFonts w:ascii="Arial" w:hAnsi="Arial" w:cs="Arial"/>
          <w:lang w:val="en-US"/>
        </w:rPr>
        <w:t>, Linezolid;</w:t>
      </w:r>
      <w:r w:rsidRPr="003F293B">
        <w:rPr>
          <w:rFonts w:ascii="Arial" w:hAnsi="Arial" w:cs="Arial"/>
          <w:b/>
          <w:lang w:val="en-US"/>
        </w:rPr>
        <w:t xml:space="preserve"> CEF</w:t>
      </w:r>
      <w:r w:rsidRPr="003F293B">
        <w:rPr>
          <w:rFonts w:ascii="Arial" w:hAnsi="Arial" w:cs="Arial"/>
          <w:lang w:val="en-US"/>
        </w:rPr>
        <w:t xml:space="preserve">, </w:t>
      </w:r>
      <w:proofErr w:type="spellStart"/>
      <w:r w:rsidRPr="003F293B">
        <w:rPr>
          <w:rFonts w:ascii="Arial" w:hAnsi="Arial" w:cs="Arial"/>
          <w:lang w:val="en-US"/>
        </w:rPr>
        <w:t>Cefoxitin</w:t>
      </w:r>
      <w:proofErr w:type="spellEnd"/>
      <w:r w:rsidRPr="003F293B">
        <w:rPr>
          <w:rFonts w:ascii="Arial" w:hAnsi="Arial" w:cs="Arial"/>
          <w:lang w:val="en-US"/>
        </w:rPr>
        <w:t xml:space="preserve">; </w:t>
      </w:r>
      <w:r w:rsidRPr="003F293B">
        <w:rPr>
          <w:rFonts w:ascii="Arial" w:hAnsi="Arial" w:cs="Arial"/>
          <w:b/>
          <w:lang w:val="en-US"/>
        </w:rPr>
        <w:t>DOX</w:t>
      </w:r>
      <w:r w:rsidRPr="003F293B">
        <w:rPr>
          <w:rFonts w:ascii="Arial" w:hAnsi="Arial" w:cs="Arial"/>
          <w:lang w:val="en-US"/>
        </w:rPr>
        <w:t xml:space="preserve">, Doxycycline; </w:t>
      </w:r>
      <w:r w:rsidRPr="003F293B">
        <w:rPr>
          <w:rFonts w:ascii="Arial" w:hAnsi="Arial" w:cs="Arial"/>
          <w:b/>
          <w:lang w:val="en-US"/>
        </w:rPr>
        <w:t>TOB</w:t>
      </w:r>
      <w:r w:rsidRPr="003F293B">
        <w:rPr>
          <w:rFonts w:ascii="Arial" w:hAnsi="Arial" w:cs="Arial"/>
          <w:lang w:val="en-US"/>
        </w:rPr>
        <w:t>, Tobramycin.</w:t>
      </w:r>
    </w:p>
    <w:p w:rsidR="00677CCC" w:rsidRDefault="00677CCC">
      <w:pPr>
        <w:rPr>
          <w:rFonts w:ascii="Arial" w:eastAsia="Times New Roman" w:hAnsi="Arial" w:cs="Arial"/>
          <w:color w:val="000000"/>
          <w:lang w:val="en-US" w:eastAsia="pt-PT"/>
        </w:rPr>
      </w:pPr>
    </w:p>
    <w:p w:rsidR="00677CCC" w:rsidRDefault="00677CCC">
      <w:pPr>
        <w:rPr>
          <w:rFonts w:ascii="Arial" w:eastAsia="Times New Roman" w:hAnsi="Arial" w:cs="Arial"/>
          <w:color w:val="000000"/>
          <w:lang w:val="en-US" w:eastAsia="pt-PT"/>
        </w:rPr>
      </w:pPr>
    </w:p>
    <w:tbl>
      <w:tblPr>
        <w:tblW w:w="57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420"/>
        <w:gridCol w:w="1440"/>
        <w:gridCol w:w="960"/>
      </w:tblGrid>
      <w:tr w:rsidR="00677CCC" w:rsidRPr="00C1365A" w:rsidTr="00677CCC">
        <w:trPr>
          <w:trHeight w:val="300"/>
          <w:jc w:val="center"/>
        </w:trPr>
        <w:tc>
          <w:tcPr>
            <w:tcW w:w="1920" w:type="dxa"/>
            <w:gridSpan w:val="2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7CCC" w:rsidRPr="003D1C72" w:rsidRDefault="00677CCC" w:rsidP="00677C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 w:eastAsia="pt-PT"/>
              </w:rPr>
            </w:pPr>
          </w:p>
        </w:tc>
        <w:tc>
          <w:tcPr>
            <w:tcW w:w="286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bottom"/>
            <w:hideMark/>
          </w:tcPr>
          <w:p w:rsidR="00677CCC" w:rsidRPr="00C1365A" w:rsidRDefault="00677CCC" w:rsidP="00677C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pt-PT"/>
              </w:rPr>
            </w:pPr>
            <w:r w:rsidRPr="00C1365A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pt-PT"/>
              </w:rPr>
              <w:t>SXT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677CCC" w:rsidRPr="00C1365A" w:rsidRDefault="00677CCC" w:rsidP="00677C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PT"/>
              </w:rPr>
            </w:pPr>
            <w:r w:rsidRPr="00C1365A">
              <w:rPr>
                <w:rFonts w:ascii="Arial" w:eastAsia="Times New Roman" w:hAnsi="Arial" w:cs="Arial"/>
                <w:b/>
                <w:lang w:eastAsia="pt-PT"/>
              </w:rPr>
              <w:t>Total</w:t>
            </w:r>
          </w:p>
        </w:tc>
      </w:tr>
      <w:tr w:rsidR="00677CCC" w:rsidRPr="00C1365A" w:rsidTr="00677CCC">
        <w:trPr>
          <w:trHeight w:val="315"/>
          <w:jc w:val="center"/>
        </w:trPr>
        <w:tc>
          <w:tcPr>
            <w:tcW w:w="1920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7CCC" w:rsidRPr="00C1365A" w:rsidRDefault="00677CCC" w:rsidP="00677CCC">
            <w:pPr>
              <w:spacing w:after="0" w:line="240" w:lineRule="auto"/>
              <w:rPr>
                <w:rFonts w:ascii="Arial" w:eastAsia="Times New Roman" w:hAnsi="Arial" w:cs="Arial"/>
                <w:color w:val="333399"/>
                <w:lang w:eastAsia="pt-PT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7CCC" w:rsidRPr="00C1365A" w:rsidRDefault="00677CCC" w:rsidP="00677C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PT"/>
              </w:rPr>
            </w:pPr>
            <w:r w:rsidRPr="00C1365A">
              <w:rPr>
                <w:rFonts w:ascii="Arial" w:eastAsia="Times New Roman" w:hAnsi="Arial" w:cs="Arial"/>
                <w:b/>
                <w:lang w:eastAsia="pt-PT"/>
              </w:rPr>
              <w:t>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677CCC" w:rsidRPr="00C1365A" w:rsidRDefault="00677CCC" w:rsidP="00677C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PT"/>
              </w:rPr>
            </w:pPr>
            <w:r w:rsidRPr="00C1365A">
              <w:rPr>
                <w:rFonts w:ascii="Arial" w:eastAsia="Times New Roman" w:hAnsi="Arial" w:cs="Arial"/>
                <w:b/>
                <w:lang w:eastAsia="pt-PT"/>
              </w:rPr>
              <w:t>R</w:t>
            </w: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677CCC" w:rsidRPr="00C1365A" w:rsidRDefault="00677CCC" w:rsidP="00677CCC">
            <w:pPr>
              <w:spacing w:after="0" w:line="240" w:lineRule="auto"/>
              <w:rPr>
                <w:rFonts w:ascii="Arial" w:eastAsia="Times New Roman" w:hAnsi="Arial" w:cs="Arial"/>
                <w:b/>
                <w:lang w:eastAsia="pt-PT"/>
              </w:rPr>
            </w:pPr>
          </w:p>
        </w:tc>
      </w:tr>
      <w:tr w:rsidR="00677CCC" w:rsidRPr="00C1365A" w:rsidTr="00677CCC">
        <w:trPr>
          <w:trHeight w:val="300"/>
          <w:jc w:val="center"/>
        </w:trPr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textDirection w:val="btLr"/>
            <w:vAlign w:val="center"/>
            <w:hideMark/>
          </w:tcPr>
          <w:p w:rsidR="00677CCC" w:rsidRPr="00C1365A" w:rsidRDefault="00677CCC" w:rsidP="00677CC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pt-PT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lang w:eastAsia="pt-PT"/>
              </w:rPr>
              <w:t>CIP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auto"/>
            <w:hideMark/>
          </w:tcPr>
          <w:p w:rsidR="00677CCC" w:rsidRPr="00C1365A" w:rsidRDefault="00677CCC" w:rsidP="00677C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PT"/>
              </w:rPr>
            </w:pPr>
            <w:r w:rsidRPr="00C1365A">
              <w:rPr>
                <w:rFonts w:ascii="Arial" w:eastAsia="Times New Roman" w:hAnsi="Arial" w:cs="Arial"/>
                <w:b/>
                <w:lang w:eastAsia="pt-PT"/>
              </w:rPr>
              <w:t>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7CCC" w:rsidRPr="00C1365A" w:rsidRDefault="00677CCC" w:rsidP="00677C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PT"/>
              </w:rPr>
            </w:pPr>
            <w:r w:rsidRPr="00C1365A">
              <w:rPr>
                <w:rFonts w:ascii="Arial" w:eastAsia="Times New Roman" w:hAnsi="Arial" w:cs="Arial"/>
                <w:lang w:eastAsia="pt-PT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77CCC" w:rsidRPr="00C1365A" w:rsidRDefault="00677CCC" w:rsidP="00677C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PT"/>
              </w:rPr>
            </w:pPr>
            <w:r w:rsidRPr="00C1365A">
              <w:rPr>
                <w:rFonts w:ascii="Arial" w:eastAsia="Times New Roman" w:hAnsi="Arial" w:cs="Arial"/>
                <w:lang w:eastAsia="pt-PT"/>
              </w:rPr>
              <w:t>7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noWrap/>
            <w:hideMark/>
          </w:tcPr>
          <w:p w:rsidR="00677CCC" w:rsidRPr="00C1365A" w:rsidRDefault="00677CCC" w:rsidP="00677C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PT"/>
              </w:rPr>
            </w:pPr>
            <w:r w:rsidRPr="00C1365A">
              <w:rPr>
                <w:rFonts w:ascii="Arial" w:eastAsia="Times New Roman" w:hAnsi="Arial" w:cs="Arial"/>
                <w:lang w:eastAsia="pt-PT"/>
              </w:rPr>
              <w:t>19</w:t>
            </w:r>
          </w:p>
        </w:tc>
      </w:tr>
      <w:tr w:rsidR="00677CCC" w:rsidRPr="00C1365A" w:rsidTr="00677CCC">
        <w:trPr>
          <w:trHeight w:val="300"/>
          <w:jc w:val="center"/>
        </w:trPr>
        <w:tc>
          <w:tcPr>
            <w:tcW w:w="96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  <w:hideMark/>
          </w:tcPr>
          <w:p w:rsidR="00677CCC" w:rsidRPr="00C1365A" w:rsidRDefault="00677CCC" w:rsidP="00677C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lang w:eastAsia="pt-P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auto"/>
            <w:hideMark/>
          </w:tcPr>
          <w:p w:rsidR="00677CCC" w:rsidRPr="00C1365A" w:rsidRDefault="00677CCC" w:rsidP="00677C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PT"/>
              </w:rPr>
            </w:pPr>
            <w:r w:rsidRPr="00C1365A">
              <w:rPr>
                <w:rFonts w:ascii="Arial" w:eastAsia="Times New Roman" w:hAnsi="Arial" w:cs="Arial"/>
                <w:b/>
                <w:lang w:eastAsia="pt-PT"/>
              </w:rPr>
              <w:t>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7CCC" w:rsidRPr="00C1365A" w:rsidRDefault="00677CCC" w:rsidP="00677C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PT"/>
              </w:rPr>
            </w:pPr>
            <w:r w:rsidRPr="00C1365A">
              <w:rPr>
                <w:rFonts w:ascii="Arial" w:eastAsia="Times New Roman" w:hAnsi="Arial" w:cs="Arial"/>
                <w:lang w:eastAsia="pt-PT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77CCC" w:rsidRPr="00C1365A" w:rsidRDefault="00677CCC" w:rsidP="00677C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PT"/>
              </w:rPr>
            </w:pPr>
            <w:r w:rsidRPr="00C1365A">
              <w:rPr>
                <w:rFonts w:ascii="Arial" w:eastAsia="Times New Roman" w:hAnsi="Arial" w:cs="Arial"/>
                <w:lang w:eastAsia="pt-PT"/>
              </w:rPr>
              <w:t>28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noWrap/>
            <w:hideMark/>
          </w:tcPr>
          <w:p w:rsidR="00677CCC" w:rsidRPr="00C1365A" w:rsidRDefault="00677CCC" w:rsidP="00677C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PT"/>
              </w:rPr>
            </w:pPr>
            <w:r w:rsidRPr="00C1365A">
              <w:rPr>
                <w:rFonts w:ascii="Arial" w:eastAsia="Times New Roman" w:hAnsi="Arial" w:cs="Arial"/>
                <w:lang w:eastAsia="pt-PT"/>
              </w:rPr>
              <w:t>28</w:t>
            </w:r>
          </w:p>
        </w:tc>
      </w:tr>
      <w:tr w:rsidR="00677CCC" w:rsidRPr="00C1365A" w:rsidTr="00677CCC">
        <w:trPr>
          <w:trHeight w:val="315"/>
          <w:jc w:val="center"/>
        </w:trPr>
        <w:tc>
          <w:tcPr>
            <w:tcW w:w="960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  <w:hideMark/>
          </w:tcPr>
          <w:p w:rsidR="00677CCC" w:rsidRPr="00C1365A" w:rsidRDefault="00677CCC" w:rsidP="00677C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lang w:eastAsia="pt-P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hideMark/>
          </w:tcPr>
          <w:p w:rsidR="00677CCC" w:rsidRPr="00C1365A" w:rsidRDefault="00677CCC" w:rsidP="00677C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PT"/>
              </w:rPr>
            </w:pPr>
            <w:r w:rsidRPr="00C1365A">
              <w:rPr>
                <w:rFonts w:ascii="Arial" w:eastAsia="Times New Roman" w:hAnsi="Arial" w:cs="Arial"/>
                <w:b/>
                <w:lang w:eastAsia="pt-PT"/>
              </w:rPr>
              <w:t>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7CCC" w:rsidRPr="00C1365A" w:rsidRDefault="00677CCC" w:rsidP="00677C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PT"/>
              </w:rPr>
            </w:pPr>
            <w:r w:rsidRPr="00C1365A">
              <w:rPr>
                <w:rFonts w:ascii="Arial" w:eastAsia="Times New Roman" w:hAnsi="Arial" w:cs="Arial"/>
                <w:lang w:eastAsia="pt-PT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677CCC" w:rsidRPr="00C1365A" w:rsidRDefault="00677CCC" w:rsidP="00677C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PT"/>
              </w:rPr>
            </w:pPr>
            <w:r w:rsidRPr="00C1365A">
              <w:rPr>
                <w:rFonts w:ascii="Arial" w:eastAsia="Times New Roman" w:hAnsi="Arial" w:cs="Arial"/>
                <w:lang w:eastAsia="pt-PT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noWrap/>
            <w:hideMark/>
          </w:tcPr>
          <w:p w:rsidR="00677CCC" w:rsidRPr="00C1365A" w:rsidRDefault="00677CCC" w:rsidP="00677C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PT"/>
              </w:rPr>
            </w:pPr>
            <w:r w:rsidRPr="00C1365A">
              <w:rPr>
                <w:rFonts w:ascii="Arial" w:eastAsia="Times New Roman" w:hAnsi="Arial" w:cs="Arial"/>
                <w:lang w:eastAsia="pt-PT"/>
              </w:rPr>
              <w:t>12</w:t>
            </w:r>
          </w:p>
        </w:tc>
      </w:tr>
      <w:tr w:rsidR="00677CCC" w:rsidRPr="00C1365A" w:rsidTr="00677CCC">
        <w:trPr>
          <w:trHeight w:val="315"/>
          <w:jc w:val="center"/>
        </w:trPr>
        <w:tc>
          <w:tcPr>
            <w:tcW w:w="1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677CCC" w:rsidRPr="00C1365A" w:rsidRDefault="00677CCC" w:rsidP="00677C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eastAsia="pt-PT"/>
              </w:rPr>
            </w:pPr>
            <w:r w:rsidRPr="00C1365A">
              <w:rPr>
                <w:rFonts w:ascii="Arial" w:eastAsia="Times New Roman" w:hAnsi="Arial" w:cs="Arial"/>
                <w:b/>
                <w:lang w:eastAsia="pt-PT"/>
              </w:rPr>
              <w:t>Total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hideMark/>
          </w:tcPr>
          <w:p w:rsidR="00677CCC" w:rsidRPr="00C1365A" w:rsidRDefault="00677CCC" w:rsidP="00677C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PT"/>
              </w:rPr>
            </w:pPr>
            <w:r w:rsidRPr="00C1365A">
              <w:rPr>
                <w:rFonts w:ascii="Arial" w:eastAsia="Times New Roman" w:hAnsi="Arial" w:cs="Arial"/>
                <w:lang w:eastAsia="pt-PT"/>
              </w:rPr>
              <w:t>14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9D9D9" w:themeFill="background1" w:themeFillShade="D9"/>
            <w:noWrap/>
            <w:hideMark/>
          </w:tcPr>
          <w:p w:rsidR="00677CCC" w:rsidRPr="00C1365A" w:rsidRDefault="00677CCC" w:rsidP="00677C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PT"/>
              </w:rPr>
            </w:pPr>
            <w:r w:rsidRPr="00C1365A">
              <w:rPr>
                <w:rFonts w:ascii="Arial" w:eastAsia="Times New Roman" w:hAnsi="Arial" w:cs="Arial"/>
                <w:lang w:eastAsia="pt-PT"/>
              </w:rPr>
              <w:t>45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noWrap/>
            <w:hideMark/>
          </w:tcPr>
          <w:p w:rsidR="00677CCC" w:rsidRPr="00C1365A" w:rsidRDefault="00677CCC" w:rsidP="00677C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PT"/>
              </w:rPr>
            </w:pPr>
            <w:r w:rsidRPr="00C1365A">
              <w:rPr>
                <w:rFonts w:ascii="Arial" w:eastAsia="Times New Roman" w:hAnsi="Arial" w:cs="Arial"/>
                <w:lang w:eastAsia="pt-PT"/>
              </w:rPr>
              <w:t>59</w:t>
            </w:r>
          </w:p>
        </w:tc>
      </w:tr>
      <w:tr w:rsidR="00677CCC" w:rsidRPr="00AF7DCD" w:rsidTr="00677CCC">
        <w:trPr>
          <w:trHeight w:val="300"/>
          <w:jc w:val="center"/>
        </w:trPr>
        <w:tc>
          <w:tcPr>
            <w:tcW w:w="1920" w:type="dxa"/>
            <w:gridSpan w:val="2"/>
            <w:vMerge w:val="restart"/>
            <w:tcBorders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7CCC" w:rsidRPr="00C1365A" w:rsidRDefault="00677CCC" w:rsidP="00677C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 w:eastAsia="pt-PT"/>
              </w:rPr>
            </w:pPr>
          </w:p>
        </w:tc>
        <w:tc>
          <w:tcPr>
            <w:tcW w:w="2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D0D0D" w:themeFill="text1" w:themeFillTint="F2"/>
            <w:vAlign w:val="center"/>
            <w:hideMark/>
          </w:tcPr>
          <w:p w:rsidR="00677CCC" w:rsidRPr="00AF7DCD" w:rsidRDefault="00677CCC" w:rsidP="00677C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lang w:eastAsia="pt-PT"/>
              </w:rPr>
            </w:pPr>
            <w:r w:rsidRPr="00AF7DCD">
              <w:rPr>
                <w:rFonts w:ascii="Arial" w:eastAsia="Times New Roman" w:hAnsi="Arial" w:cs="Arial"/>
                <w:b/>
                <w:color w:val="FFFFFF" w:themeColor="background1"/>
                <w:lang w:eastAsia="pt-PT"/>
              </w:rPr>
              <w:t>SXT</w:t>
            </w:r>
          </w:p>
        </w:tc>
        <w:tc>
          <w:tcPr>
            <w:tcW w:w="960" w:type="dxa"/>
            <w:tcBorders>
              <w:left w:val="nil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77CCC" w:rsidRPr="00AF7DCD" w:rsidRDefault="00677CCC" w:rsidP="00677C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PT"/>
              </w:rPr>
            </w:pPr>
          </w:p>
        </w:tc>
      </w:tr>
      <w:tr w:rsidR="00677CCC" w:rsidRPr="00AF7DCD" w:rsidTr="00677CCC">
        <w:trPr>
          <w:trHeight w:val="315"/>
          <w:jc w:val="center"/>
        </w:trPr>
        <w:tc>
          <w:tcPr>
            <w:tcW w:w="1920" w:type="dxa"/>
            <w:gridSpan w:val="2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7CCC" w:rsidRPr="00AF7DCD" w:rsidRDefault="00677CCC" w:rsidP="00677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99"/>
                <w:lang w:eastAsia="pt-PT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7CCC" w:rsidRPr="00AF7DCD" w:rsidRDefault="00677CCC" w:rsidP="00677C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PT"/>
              </w:rPr>
            </w:pPr>
            <w:r w:rsidRPr="00AF7DCD">
              <w:rPr>
                <w:rFonts w:ascii="Arial" w:eastAsia="Times New Roman" w:hAnsi="Arial" w:cs="Arial"/>
                <w:b/>
                <w:lang w:eastAsia="pt-PT"/>
              </w:rPr>
              <w:t>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77CCC" w:rsidRPr="00AF7DCD" w:rsidRDefault="00677CCC" w:rsidP="00677C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PT"/>
              </w:rPr>
            </w:pPr>
            <w:r w:rsidRPr="00AF7DCD">
              <w:rPr>
                <w:rFonts w:ascii="Arial" w:eastAsia="Times New Roman" w:hAnsi="Arial" w:cs="Arial"/>
                <w:b/>
                <w:lang w:eastAsia="pt-PT"/>
              </w:rPr>
              <w:t>R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677CCC" w:rsidRPr="00AF7DCD" w:rsidRDefault="00677CCC" w:rsidP="00677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99"/>
                <w:lang w:eastAsia="pt-PT"/>
              </w:rPr>
            </w:pPr>
            <w:r w:rsidRPr="00AF7DCD">
              <w:rPr>
                <w:rFonts w:ascii="Arial" w:eastAsia="Times New Roman" w:hAnsi="Arial" w:cs="Arial"/>
                <w:b/>
                <w:lang w:eastAsia="pt-PT"/>
              </w:rPr>
              <w:t>Total</w:t>
            </w:r>
          </w:p>
        </w:tc>
      </w:tr>
      <w:tr w:rsidR="00677CCC" w:rsidRPr="00AF7DCD" w:rsidTr="00677CCC">
        <w:trPr>
          <w:trHeight w:val="300"/>
          <w:jc w:val="center"/>
        </w:trPr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0D0D0D" w:themeFill="text1" w:themeFillTint="F2"/>
            <w:textDirection w:val="btLr"/>
            <w:vAlign w:val="center"/>
            <w:hideMark/>
          </w:tcPr>
          <w:p w:rsidR="00677CCC" w:rsidRPr="00AF7DCD" w:rsidRDefault="00677CCC" w:rsidP="00677CC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color w:val="FFFFFF" w:themeColor="background1"/>
                <w:lang w:eastAsia="pt-PT"/>
              </w:rPr>
            </w:pPr>
            <w:r w:rsidRPr="007B71EB">
              <w:rPr>
                <w:rFonts w:ascii="Arial" w:eastAsia="Times New Roman" w:hAnsi="Arial" w:cs="Arial"/>
                <w:b/>
                <w:color w:val="FFFFFF" w:themeColor="background1"/>
                <w:lang w:eastAsia="pt-PT"/>
              </w:rPr>
              <w:t>CIP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 w:themeFill="background1"/>
            <w:vAlign w:val="center"/>
            <w:hideMark/>
          </w:tcPr>
          <w:p w:rsidR="00677CCC" w:rsidRPr="00AF7DCD" w:rsidRDefault="00677CCC" w:rsidP="00677C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PT"/>
              </w:rPr>
            </w:pPr>
            <w:r w:rsidRPr="00AF7DCD">
              <w:rPr>
                <w:rFonts w:ascii="Arial" w:eastAsia="Times New Roman" w:hAnsi="Arial" w:cs="Arial"/>
                <w:b/>
                <w:lang w:eastAsia="pt-PT"/>
              </w:rPr>
              <w:t>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7CCC" w:rsidRPr="00AF7DCD" w:rsidRDefault="00677CCC" w:rsidP="00677C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PT"/>
              </w:rPr>
            </w:pPr>
            <w:r w:rsidRPr="00AF7DCD">
              <w:rPr>
                <w:rFonts w:ascii="Arial" w:eastAsia="Times New Roman" w:hAnsi="Arial" w:cs="Arial"/>
                <w:lang w:eastAsia="pt-PT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77CCC" w:rsidRPr="00AF7DCD" w:rsidRDefault="00677CCC" w:rsidP="00677C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PT"/>
              </w:rPr>
            </w:pPr>
            <w:r w:rsidRPr="00AF7DCD">
              <w:rPr>
                <w:rFonts w:ascii="Arial" w:eastAsia="Times New Roman" w:hAnsi="Arial" w:cs="Arial"/>
                <w:lang w:eastAsia="pt-PT"/>
              </w:rPr>
              <w:t>7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77CCC" w:rsidRPr="00AF7DCD" w:rsidRDefault="00677CCC" w:rsidP="00677C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PT"/>
              </w:rPr>
            </w:pPr>
            <w:r w:rsidRPr="00AF7DCD">
              <w:rPr>
                <w:rFonts w:ascii="Arial" w:eastAsia="Times New Roman" w:hAnsi="Arial" w:cs="Arial"/>
                <w:lang w:eastAsia="pt-PT"/>
              </w:rPr>
              <w:t>19</w:t>
            </w:r>
          </w:p>
        </w:tc>
      </w:tr>
      <w:tr w:rsidR="00677CCC" w:rsidRPr="00AF7DCD" w:rsidTr="00677CCC">
        <w:trPr>
          <w:trHeight w:val="300"/>
          <w:jc w:val="center"/>
        </w:trPr>
        <w:tc>
          <w:tcPr>
            <w:tcW w:w="96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0D0D0D" w:themeFill="text1" w:themeFillTint="F2"/>
            <w:vAlign w:val="center"/>
            <w:hideMark/>
          </w:tcPr>
          <w:p w:rsidR="00677CCC" w:rsidRPr="00AF7DCD" w:rsidRDefault="00677CCC" w:rsidP="00677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99"/>
                <w:lang w:eastAsia="pt-P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 w:themeFill="background1"/>
            <w:vAlign w:val="center"/>
            <w:hideMark/>
          </w:tcPr>
          <w:p w:rsidR="00677CCC" w:rsidRPr="00AF7DCD" w:rsidRDefault="00677CCC" w:rsidP="00677C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PT"/>
              </w:rPr>
            </w:pPr>
            <w:r w:rsidRPr="00AF7DCD">
              <w:rPr>
                <w:rFonts w:ascii="Arial" w:eastAsia="Times New Roman" w:hAnsi="Arial" w:cs="Arial"/>
                <w:b/>
                <w:lang w:eastAsia="pt-PT"/>
              </w:rPr>
              <w:t>R+I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7CCC" w:rsidRPr="00AF7DCD" w:rsidRDefault="00677CCC" w:rsidP="00677C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PT"/>
              </w:rPr>
            </w:pPr>
            <w:r w:rsidRPr="00AF7DCD">
              <w:rPr>
                <w:rFonts w:ascii="Arial" w:eastAsia="Times New Roman" w:hAnsi="Arial" w:cs="Arial"/>
                <w:lang w:eastAsia="pt-PT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77CCC" w:rsidRPr="00AF7DCD" w:rsidRDefault="00677CCC" w:rsidP="00677C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PT"/>
              </w:rPr>
            </w:pPr>
            <w:r w:rsidRPr="00AF7DCD">
              <w:rPr>
                <w:rFonts w:ascii="Arial" w:eastAsia="Times New Roman" w:hAnsi="Arial" w:cs="Arial"/>
                <w:lang w:eastAsia="pt-PT"/>
              </w:rPr>
              <w:t>38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77CCC" w:rsidRPr="00AF7DCD" w:rsidRDefault="00677CCC" w:rsidP="00677C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PT"/>
              </w:rPr>
            </w:pPr>
            <w:r w:rsidRPr="00AF7DCD">
              <w:rPr>
                <w:rFonts w:ascii="Arial" w:eastAsia="Times New Roman" w:hAnsi="Arial" w:cs="Arial"/>
                <w:lang w:eastAsia="pt-PT"/>
              </w:rPr>
              <w:t>40</w:t>
            </w:r>
          </w:p>
        </w:tc>
      </w:tr>
      <w:tr w:rsidR="00677CCC" w:rsidRPr="00AF7DCD" w:rsidTr="00677CCC">
        <w:trPr>
          <w:trHeight w:val="315"/>
          <w:jc w:val="center"/>
        </w:trPr>
        <w:tc>
          <w:tcPr>
            <w:tcW w:w="192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677CCC" w:rsidRPr="00AF7DCD" w:rsidRDefault="00677CCC" w:rsidP="00677C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PT"/>
              </w:rPr>
            </w:pPr>
            <w:r w:rsidRPr="00AF7DCD">
              <w:rPr>
                <w:rFonts w:ascii="Arial" w:eastAsia="Times New Roman" w:hAnsi="Arial" w:cs="Arial"/>
                <w:b/>
                <w:lang w:eastAsia="pt-PT"/>
              </w:rPr>
              <w:t>Total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77CCC" w:rsidRPr="00AF7DCD" w:rsidRDefault="00677CCC" w:rsidP="00677C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PT"/>
              </w:rPr>
            </w:pPr>
            <w:r w:rsidRPr="00AF7DCD">
              <w:rPr>
                <w:rFonts w:ascii="Arial" w:eastAsia="Times New Roman" w:hAnsi="Arial" w:cs="Arial"/>
                <w:lang w:eastAsia="pt-PT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77CCC" w:rsidRPr="00AF7DCD" w:rsidRDefault="00677CCC" w:rsidP="00677C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PT"/>
              </w:rPr>
            </w:pPr>
            <w:r w:rsidRPr="00AF7DCD">
              <w:rPr>
                <w:rFonts w:ascii="Arial" w:eastAsia="Times New Roman" w:hAnsi="Arial" w:cs="Arial"/>
                <w:lang w:eastAsia="pt-PT"/>
              </w:rPr>
              <w:t>45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77CCC" w:rsidRPr="00AF7DCD" w:rsidRDefault="00677CCC" w:rsidP="00677C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PT"/>
              </w:rPr>
            </w:pPr>
            <w:r w:rsidRPr="00AF7DCD">
              <w:rPr>
                <w:rFonts w:ascii="Arial" w:eastAsia="Times New Roman" w:hAnsi="Arial" w:cs="Arial"/>
                <w:lang w:eastAsia="pt-PT"/>
              </w:rPr>
              <w:t>59</w:t>
            </w:r>
          </w:p>
        </w:tc>
      </w:tr>
    </w:tbl>
    <w:p w:rsidR="009D0337" w:rsidRDefault="00677CCC" w:rsidP="001B5551">
      <w:pPr>
        <w:spacing w:line="360" w:lineRule="auto"/>
        <w:jc w:val="both"/>
        <w:rPr>
          <w:rFonts w:ascii="Arial" w:eastAsia="Times New Roman" w:hAnsi="Arial" w:cs="Arial"/>
          <w:color w:val="000000"/>
          <w:lang w:val="en-US" w:eastAsia="pt-PT"/>
        </w:rPr>
      </w:pPr>
      <w:r w:rsidRPr="005D3DD8">
        <w:rPr>
          <w:rFonts w:ascii="Arial" w:eastAsia="Times New Roman" w:hAnsi="Arial" w:cs="Arial"/>
          <w:b/>
          <w:color w:val="000000"/>
          <w:lang w:val="en-US" w:eastAsia="pt-PT"/>
        </w:rPr>
        <w:t xml:space="preserve">Table </w:t>
      </w:r>
      <w:r>
        <w:rPr>
          <w:rFonts w:ascii="Arial" w:eastAsia="Times New Roman" w:hAnsi="Arial" w:cs="Arial"/>
          <w:b/>
          <w:color w:val="000000"/>
          <w:lang w:val="en-US" w:eastAsia="pt-PT"/>
        </w:rPr>
        <w:t>S</w:t>
      </w:r>
      <w:r w:rsidRPr="005D3DD8">
        <w:rPr>
          <w:rFonts w:ascii="Arial" w:eastAsia="Times New Roman" w:hAnsi="Arial" w:cs="Arial"/>
          <w:b/>
          <w:color w:val="000000"/>
          <w:lang w:val="en-US" w:eastAsia="pt-PT"/>
        </w:rPr>
        <w:t>2</w:t>
      </w:r>
      <w:r w:rsidRPr="005D3DD8">
        <w:rPr>
          <w:rFonts w:ascii="Arial" w:eastAsia="Times New Roman" w:hAnsi="Arial" w:cs="Arial"/>
          <w:color w:val="000000"/>
          <w:lang w:val="en-US" w:eastAsia="pt-PT"/>
        </w:rPr>
        <w:t xml:space="preserve"> – Cross-tabulation of the susceptibility profiles to ciprofloxacin and sulfamethoxazole in RGM. </w:t>
      </w:r>
      <w:proofErr w:type="gramStart"/>
      <w:r w:rsidRPr="005D3DD8">
        <w:rPr>
          <w:rFonts w:ascii="Arial" w:eastAsia="Times New Roman" w:hAnsi="Arial" w:cs="Arial"/>
          <w:b/>
          <w:color w:val="000000"/>
          <w:lang w:val="en-US" w:eastAsia="pt-PT"/>
        </w:rPr>
        <w:t>SXT</w:t>
      </w:r>
      <w:r w:rsidRPr="005D3DD8">
        <w:rPr>
          <w:rFonts w:ascii="Arial" w:eastAsia="Times New Roman" w:hAnsi="Arial" w:cs="Arial"/>
          <w:color w:val="000000"/>
          <w:lang w:val="en-US" w:eastAsia="pt-PT"/>
        </w:rPr>
        <w:t xml:space="preserve">, sulfamethoxazole; </w:t>
      </w:r>
      <w:r w:rsidRPr="005D3DD8">
        <w:rPr>
          <w:rFonts w:ascii="Arial" w:eastAsia="Times New Roman" w:hAnsi="Arial" w:cs="Arial"/>
          <w:b/>
          <w:color w:val="000000"/>
          <w:lang w:val="en-US" w:eastAsia="pt-PT"/>
        </w:rPr>
        <w:t>CIP</w:t>
      </w:r>
      <w:r w:rsidRPr="005D3DD8">
        <w:rPr>
          <w:rFonts w:ascii="Arial" w:eastAsia="Times New Roman" w:hAnsi="Arial" w:cs="Arial"/>
          <w:color w:val="000000"/>
          <w:lang w:val="en-US" w:eastAsia="pt-PT"/>
        </w:rPr>
        <w:t xml:space="preserve">, ciprofloxacin; </w:t>
      </w:r>
      <w:r w:rsidRPr="005D3DD8">
        <w:rPr>
          <w:rFonts w:ascii="Arial" w:eastAsia="Times New Roman" w:hAnsi="Arial" w:cs="Arial"/>
          <w:b/>
          <w:color w:val="000000"/>
          <w:lang w:val="en-US" w:eastAsia="pt-PT"/>
        </w:rPr>
        <w:t>S</w:t>
      </w:r>
      <w:r w:rsidRPr="005D3DD8">
        <w:rPr>
          <w:rFonts w:ascii="Arial" w:eastAsia="Times New Roman" w:hAnsi="Arial" w:cs="Arial"/>
          <w:color w:val="000000"/>
          <w:lang w:val="en-US" w:eastAsia="pt-PT"/>
        </w:rPr>
        <w:t xml:space="preserve">, susceptible; </w:t>
      </w:r>
      <w:r w:rsidRPr="005D3DD8">
        <w:rPr>
          <w:rFonts w:ascii="Arial" w:eastAsia="Times New Roman" w:hAnsi="Arial" w:cs="Arial"/>
          <w:b/>
          <w:color w:val="000000"/>
          <w:lang w:val="en-US" w:eastAsia="pt-PT"/>
        </w:rPr>
        <w:t>R</w:t>
      </w:r>
      <w:r w:rsidRPr="005D3DD8">
        <w:rPr>
          <w:rFonts w:ascii="Arial" w:eastAsia="Times New Roman" w:hAnsi="Arial" w:cs="Arial"/>
          <w:color w:val="000000"/>
          <w:lang w:val="en-US" w:eastAsia="pt-PT"/>
        </w:rPr>
        <w:t xml:space="preserve">, resistant; </w:t>
      </w:r>
      <w:r w:rsidRPr="005D3DD8">
        <w:rPr>
          <w:rFonts w:ascii="Arial" w:eastAsia="Times New Roman" w:hAnsi="Arial" w:cs="Arial"/>
          <w:b/>
          <w:color w:val="000000"/>
          <w:lang w:val="en-US" w:eastAsia="pt-PT"/>
        </w:rPr>
        <w:t>I</w:t>
      </w:r>
      <w:r w:rsidRPr="005D3DD8">
        <w:rPr>
          <w:rFonts w:ascii="Arial" w:eastAsia="Times New Roman" w:hAnsi="Arial" w:cs="Arial"/>
          <w:color w:val="000000"/>
          <w:lang w:val="en-US" w:eastAsia="pt-PT"/>
        </w:rPr>
        <w:t>, intermediate resistant.</w:t>
      </w:r>
      <w:proofErr w:type="gramEnd"/>
    </w:p>
    <w:p w:rsidR="00E7568A" w:rsidRDefault="00E7568A" w:rsidP="001B5551">
      <w:pPr>
        <w:spacing w:line="360" w:lineRule="auto"/>
        <w:jc w:val="both"/>
        <w:rPr>
          <w:rFonts w:ascii="Arial" w:eastAsia="Times New Roman" w:hAnsi="Arial" w:cs="Arial"/>
          <w:color w:val="000000"/>
          <w:lang w:val="en-US" w:eastAsia="pt-P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8"/>
        <w:gridCol w:w="1361"/>
        <w:gridCol w:w="1361"/>
        <w:gridCol w:w="1361"/>
        <w:gridCol w:w="1701"/>
      </w:tblGrid>
      <w:tr w:rsidR="00E33AF3" w:rsidRPr="006C11F1" w:rsidTr="00ED59F5">
        <w:trPr>
          <w:trHeight w:val="300"/>
          <w:jc w:val="center"/>
        </w:trPr>
        <w:tc>
          <w:tcPr>
            <w:tcW w:w="209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E33AF3" w:rsidRPr="006C11F1" w:rsidRDefault="00E33AF3" w:rsidP="00C373A4">
            <w:pPr>
              <w:spacing w:after="0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D0D0D" w:themeFill="text1" w:themeFillTint="F2"/>
            <w:noWrap/>
            <w:vAlign w:val="center"/>
          </w:tcPr>
          <w:p w:rsidR="00E33AF3" w:rsidRPr="00ED59F5" w:rsidRDefault="00E33AF3" w:rsidP="00C373A4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D59F5">
              <w:rPr>
                <w:rFonts w:ascii="Arial" w:hAnsi="Arial" w:cs="Arial"/>
                <w:b/>
                <w:bCs/>
                <w:color w:val="FFFFFF" w:themeColor="background1"/>
              </w:rPr>
              <w:t>Districts</w:t>
            </w:r>
          </w:p>
        </w:tc>
        <w:tc>
          <w:tcPr>
            <w:tcW w:w="136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3AF3" w:rsidRPr="006C11F1" w:rsidRDefault="00E33AF3" w:rsidP="00C373A4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33AF3" w:rsidRPr="006C11F1" w:rsidRDefault="00E33AF3" w:rsidP="00C373A4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E33AF3" w:rsidRPr="006C11F1" w:rsidTr="00ED59F5">
        <w:trPr>
          <w:trHeight w:val="302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0D0D0D" w:themeFill="text1" w:themeFillTint="F2"/>
            <w:vAlign w:val="center"/>
          </w:tcPr>
          <w:p w:rsidR="00E33AF3" w:rsidRPr="00ED59F5" w:rsidRDefault="00E33AF3" w:rsidP="00C373A4">
            <w:pPr>
              <w:spacing w:after="0"/>
              <w:jc w:val="both"/>
              <w:rPr>
                <w:rFonts w:ascii="Arial" w:hAnsi="Arial" w:cs="Arial"/>
                <w:b/>
                <w:color w:val="FFFFFF" w:themeColor="background1"/>
              </w:rPr>
            </w:pPr>
            <w:r w:rsidRPr="00ED59F5">
              <w:rPr>
                <w:rFonts w:ascii="Arial" w:hAnsi="Arial" w:cs="Arial"/>
                <w:b/>
                <w:color w:val="FFFFFF" w:themeColor="background1"/>
              </w:rPr>
              <w:t>RGM species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E33AF3" w:rsidRPr="006C11F1" w:rsidRDefault="00E33AF3" w:rsidP="00C373A4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C11F1">
              <w:rPr>
                <w:rFonts w:ascii="Arial" w:hAnsi="Arial" w:cs="Arial"/>
                <w:b/>
              </w:rPr>
              <w:t>Lisboa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E33AF3" w:rsidRPr="006C11F1" w:rsidRDefault="00E33AF3" w:rsidP="00C373A4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C11F1">
              <w:rPr>
                <w:rFonts w:ascii="Arial" w:hAnsi="Arial" w:cs="Arial"/>
                <w:b/>
              </w:rPr>
              <w:t>Porto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33AF3" w:rsidRPr="006C11F1" w:rsidRDefault="00E33AF3" w:rsidP="00C373A4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C11F1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3AF3" w:rsidRPr="006C11F1" w:rsidRDefault="00E33AF3" w:rsidP="00C373A4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C11F1">
              <w:rPr>
                <w:rFonts w:ascii="Arial" w:hAnsi="Arial" w:cs="Arial"/>
                <w:b/>
              </w:rPr>
              <w:t>Proportions</w:t>
            </w:r>
          </w:p>
        </w:tc>
      </w:tr>
      <w:tr w:rsidR="00E33AF3" w:rsidRPr="006C11F1" w:rsidTr="00ED59F5">
        <w:trPr>
          <w:trHeight w:val="300"/>
          <w:jc w:val="center"/>
        </w:trPr>
        <w:tc>
          <w:tcPr>
            <w:tcW w:w="20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E33AF3" w:rsidRPr="006C11F1" w:rsidRDefault="00E33AF3" w:rsidP="00C373A4">
            <w:pPr>
              <w:spacing w:after="0"/>
              <w:jc w:val="both"/>
              <w:rPr>
                <w:rFonts w:ascii="Arial" w:hAnsi="Arial" w:cs="Arial"/>
                <w:i/>
              </w:rPr>
            </w:pPr>
            <w:r w:rsidRPr="006C11F1">
              <w:rPr>
                <w:rFonts w:ascii="Arial" w:hAnsi="Arial" w:cs="Arial"/>
                <w:i/>
              </w:rPr>
              <w:t>M. abscessus</w:t>
            </w:r>
          </w:p>
        </w:tc>
        <w:tc>
          <w:tcPr>
            <w:tcW w:w="136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E33AF3" w:rsidRPr="006C11F1" w:rsidRDefault="00E33AF3" w:rsidP="00C373A4">
            <w:pPr>
              <w:spacing w:after="0"/>
              <w:jc w:val="center"/>
              <w:rPr>
                <w:rFonts w:ascii="Arial" w:hAnsi="Arial" w:cs="Arial"/>
              </w:rPr>
            </w:pPr>
            <w:r w:rsidRPr="006C11F1">
              <w:rPr>
                <w:rFonts w:ascii="Arial" w:hAnsi="Arial" w:cs="Arial"/>
              </w:rPr>
              <w:t>11</w:t>
            </w:r>
          </w:p>
        </w:tc>
        <w:tc>
          <w:tcPr>
            <w:tcW w:w="136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E33AF3" w:rsidRPr="006C11F1" w:rsidRDefault="00E33AF3" w:rsidP="00C373A4">
            <w:pPr>
              <w:spacing w:after="0"/>
              <w:jc w:val="center"/>
              <w:rPr>
                <w:rFonts w:ascii="Arial" w:hAnsi="Arial" w:cs="Arial"/>
              </w:rPr>
            </w:pPr>
            <w:r w:rsidRPr="006C11F1">
              <w:rPr>
                <w:rFonts w:ascii="Arial" w:hAnsi="Arial" w:cs="Arial"/>
              </w:rPr>
              <w:t>3</w:t>
            </w:r>
          </w:p>
        </w:tc>
        <w:tc>
          <w:tcPr>
            <w:tcW w:w="136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33AF3" w:rsidRPr="006C11F1" w:rsidRDefault="00E33AF3" w:rsidP="00C373A4">
            <w:pPr>
              <w:spacing w:after="0"/>
              <w:jc w:val="center"/>
              <w:rPr>
                <w:rFonts w:ascii="Arial" w:hAnsi="Arial" w:cs="Arial"/>
              </w:rPr>
            </w:pPr>
            <w:r w:rsidRPr="006C11F1">
              <w:rPr>
                <w:rFonts w:ascii="Arial" w:hAnsi="Arial" w:cs="Arial"/>
              </w:rPr>
              <w:t>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3AF3" w:rsidRPr="006C11F1" w:rsidRDefault="00E33AF3" w:rsidP="00C373A4">
            <w:pPr>
              <w:spacing w:after="0"/>
              <w:jc w:val="center"/>
              <w:rPr>
                <w:rFonts w:ascii="Arial" w:hAnsi="Arial" w:cs="Arial"/>
              </w:rPr>
            </w:pPr>
            <w:r w:rsidRPr="006C11F1">
              <w:rPr>
                <w:rFonts w:ascii="Arial" w:hAnsi="Arial" w:cs="Arial"/>
              </w:rPr>
              <w:t>0.500</w:t>
            </w:r>
          </w:p>
        </w:tc>
      </w:tr>
      <w:tr w:rsidR="00E33AF3" w:rsidRPr="006C11F1" w:rsidTr="00ED59F5">
        <w:trPr>
          <w:trHeight w:val="300"/>
          <w:jc w:val="center"/>
        </w:trPr>
        <w:tc>
          <w:tcPr>
            <w:tcW w:w="20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E33AF3" w:rsidRPr="006C11F1" w:rsidRDefault="00E33AF3" w:rsidP="00C373A4">
            <w:pPr>
              <w:spacing w:after="0"/>
              <w:jc w:val="both"/>
              <w:rPr>
                <w:rFonts w:ascii="Arial" w:hAnsi="Arial" w:cs="Arial"/>
                <w:i/>
              </w:rPr>
            </w:pPr>
            <w:r w:rsidRPr="006C11F1">
              <w:rPr>
                <w:rFonts w:ascii="Arial" w:hAnsi="Arial" w:cs="Arial"/>
                <w:i/>
              </w:rPr>
              <w:t>M. chelonae</w:t>
            </w:r>
          </w:p>
        </w:tc>
        <w:tc>
          <w:tcPr>
            <w:tcW w:w="136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E33AF3" w:rsidRPr="006C11F1" w:rsidRDefault="00E33AF3" w:rsidP="00C373A4">
            <w:pPr>
              <w:spacing w:after="0"/>
              <w:jc w:val="center"/>
              <w:rPr>
                <w:rFonts w:ascii="Arial" w:hAnsi="Arial" w:cs="Arial"/>
              </w:rPr>
            </w:pPr>
            <w:r w:rsidRPr="006C11F1">
              <w:rPr>
                <w:rFonts w:ascii="Arial" w:hAnsi="Arial" w:cs="Arial"/>
              </w:rPr>
              <w:t>5</w:t>
            </w:r>
          </w:p>
        </w:tc>
        <w:tc>
          <w:tcPr>
            <w:tcW w:w="136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E33AF3" w:rsidRPr="006C11F1" w:rsidRDefault="00E33AF3" w:rsidP="00C373A4">
            <w:pPr>
              <w:spacing w:after="0"/>
              <w:jc w:val="center"/>
              <w:rPr>
                <w:rFonts w:ascii="Arial" w:hAnsi="Arial" w:cs="Arial"/>
              </w:rPr>
            </w:pPr>
            <w:r w:rsidRPr="006C11F1">
              <w:rPr>
                <w:rFonts w:ascii="Arial" w:hAnsi="Arial" w:cs="Arial"/>
              </w:rPr>
              <w:t>7</w:t>
            </w:r>
          </w:p>
        </w:tc>
        <w:tc>
          <w:tcPr>
            <w:tcW w:w="136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33AF3" w:rsidRPr="006C11F1" w:rsidRDefault="00E33AF3" w:rsidP="00C373A4">
            <w:pPr>
              <w:spacing w:after="0"/>
              <w:jc w:val="center"/>
              <w:rPr>
                <w:rFonts w:ascii="Arial" w:hAnsi="Arial" w:cs="Arial"/>
              </w:rPr>
            </w:pPr>
            <w:r w:rsidRPr="006C11F1">
              <w:rPr>
                <w:rFonts w:ascii="Arial" w:hAnsi="Arial" w:cs="Arial"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3AF3" w:rsidRPr="006C11F1" w:rsidRDefault="00E33AF3" w:rsidP="00C373A4">
            <w:pPr>
              <w:spacing w:after="0"/>
              <w:jc w:val="center"/>
              <w:rPr>
                <w:rFonts w:ascii="Arial" w:hAnsi="Arial" w:cs="Arial"/>
              </w:rPr>
            </w:pPr>
            <w:r w:rsidRPr="006C11F1">
              <w:rPr>
                <w:rFonts w:ascii="Arial" w:hAnsi="Arial" w:cs="Arial"/>
              </w:rPr>
              <w:t>0.429</w:t>
            </w:r>
          </w:p>
        </w:tc>
      </w:tr>
      <w:tr w:rsidR="00E33AF3" w:rsidRPr="006C11F1" w:rsidTr="00ED59F5">
        <w:trPr>
          <w:trHeight w:val="300"/>
          <w:jc w:val="center"/>
        </w:trPr>
        <w:tc>
          <w:tcPr>
            <w:tcW w:w="20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E33AF3" w:rsidRPr="006C11F1" w:rsidRDefault="00E33AF3" w:rsidP="00C373A4">
            <w:pPr>
              <w:spacing w:after="0"/>
              <w:jc w:val="both"/>
              <w:rPr>
                <w:rFonts w:ascii="Arial" w:hAnsi="Arial" w:cs="Arial"/>
                <w:i/>
              </w:rPr>
            </w:pPr>
            <w:r w:rsidRPr="006C11F1">
              <w:rPr>
                <w:rFonts w:ascii="Arial" w:hAnsi="Arial" w:cs="Arial"/>
                <w:i/>
              </w:rPr>
              <w:t xml:space="preserve">M. fortuitum + </w:t>
            </w:r>
          </w:p>
          <w:p w:rsidR="00E33AF3" w:rsidRPr="006C11F1" w:rsidRDefault="00E33AF3" w:rsidP="00C373A4">
            <w:pPr>
              <w:spacing w:after="0"/>
              <w:jc w:val="both"/>
              <w:rPr>
                <w:rFonts w:ascii="Arial" w:hAnsi="Arial" w:cs="Arial"/>
                <w:i/>
              </w:rPr>
            </w:pPr>
            <w:r w:rsidRPr="006C11F1">
              <w:rPr>
                <w:rFonts w:ascii="Arial" w:hAnsi="Arial" w:cs="Arial"/>
                <w:i/>
              </w:rPr>
              <w:t>M. mucogenicum +</w:t>
            </w:r>
          </w:p>
          <w:p w:rsidR="00E33AF3" w:rsidRPr="006C11F1" w:rsidRDefault="00E33AF3" w:rsidP="00C373A4">
            <w:pPr>
              <w:spacing w:after="0"/>
              <w:jc w:val="both"/>
              <w:rPr>
                <w:rFonts w:ascii="Arial" w:hAnsi="Arial" w:cs="Arial"/>
              </w:rPr>
            </w:pPr>
            <w:r w:rsidRPr="006C11F1">
              <w:rPr>
                <w:rFonts w:ascii="Arial" w:hAnsi="Arial" w:cs="Arial"/>
                <w:i/>
              </w:rPr>
              <w:t>M. peregrinum</w:t>
            </w:r>
          </w:p>
        </w:tc>
        <w:tc>
          <w:tcPr>
            <w:tcW w:w="136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E33AF3" w:rsidRPr="006C11F1" w:rsidRDefault="00E33AF3" w:rsidP="00C373A4">
            <w:pPr>
              <w:spacing w:after="0"/>
              <w:jc w:val="center"/>
              <w:rPr>
                <w:rFonts w:ascii="Arial" w:hAnsi="Arial" w:cs="Arial"/>
              </w:rPr>
            </w:pPr>
            <w:r w:rsidRPr="006C11F1">
              <w:rPr>
                <w:rFonts w:ascii="Arial" w:hAnsi="Arial" w:cs="Arial"/>
              </w:rPr>
              <w:t>1</w:t>
            </w:r>
          </w:p>
        </w:tc>
        <w:tc>
          <w:tcPr>
            <w:tcW w:w="136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E33AF3" w:rsidRPr="006C11F1" w:rsidRDefault="00E33AF3" w:rsidP="00C373A4">
            <w:pPr>
              <w:spacing w:after="0"/>
              <w:jc w:val="center"/>
              <w:rPr>
                <w:rFonts w:ascii="Arial" w:hAnsi="Arial" w:cs="Arial"/>
              </w:rPr>
            </w:pPr>
            <w:r w:rsidRPr="006C11F1">
              <w:rPr>
                <w:rFonts w:ascii="Arial" w:hAnsi="Arial" w:cs="Arial"/>
              </w:rPr>
              <w:t>1</w:t>
            </w:r>
          </w:p>
        </w:tc>
        <w:tc>
          <w:tcPr>
            <w:tcW w:w="136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33AF3" w:rsidRPr="006C11F1" w:rsidRDefault="00E33AF3" w:rsidP="00C373A4">
            <w:pPr>
              <w:spacing w:after="0"/>
              <w:jc w:val="center"/>
              <w:rPr>
                <w:rFonts w:ascii="Arial" w:hAnsi="Arial" w:cs="Arial"/>
              </w:rPr>
            </w:pPr>
            <w:r w:rsidRPr="006C11F1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3AF3" w:rsidRPr="006C11F1" w:rsidRDefault="00E33AF3" w:rsidP="00C373A4">
            <w:pPr>
              <w:spacing w:after="0"/>
              <w:jc w:val="center"/>
              <w:rPr>
                <w:rFonts w:ascii="Arial" w:hAnsi="Arial" w:cs="Arial"/>
              </w:rPr>
            </w:pPr>
            <w:r w:rsidRPr="006C11F1">
              <w:rPr>
                <w:rFonts w:ascii="Arial" w:hAnsi="Arial" w:cs="Arial"/>
              </w:rPr>
              <w:t>0.071</w:t>
            </w:r>
          </w:p>
        </w:tc>
      </w:tr>
      <w:tr w:rsidR="00E33AF3" w:rsidRPr="006C11F1" w:rsidTr="00ED59F5">
        <w:trPr>
          <w:trHeight w:val="300"/>
          <w:jc w:val="center"/>
        </w:trPr>
        <w:tc>
          <w:tcPr>
            <w:tcW w:w="209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3AF3" w:rsidRPr="006C11F1" w:rsidRDefault="00E33AF3" w:rsidP="00C373A4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6C11F1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361" w:type="dxa"/>
            <w:tcBorders>
              <w:top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3AF3" w:rsidRPr="006C11F1" w:rsidRDefault="00E33AF3" w:rsidP="00C373A4">
            <w:pPr>
              <w:spacing w:after="0"/>
              <w:jc w:val="center"/>
              <w:rPr>
                <w:rFonts w:ascii="Arial" w:hAnsi="Arial" w:cs="Arial"/>
              </w:rPr>
            </w:pPr>
            <w:r w:rsidRPr="006C11F1">
              <w:rPr>
                <w:rFonts w:ascii="Arial" w:hAnsi="Arial" w:cs="Arial"/>
              </w:rPr>
              <w:t>17</w:t>
            </w:r>
          </w:p>
        </w:tc>
        <w:tc>
          <w:tcPr>
            <w:tcW w:w="1361" w:type="dxa"/>
            <w:tcBorders>
              <w:top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3AF3" w:rsidRPr="006C11F1" w:rsidRDefault="00E33AF3" w:rsidP="00C373A4">
            <w:pPr>
              <w:spacing w:after="0"/>
              <w:jc w:val="center"/>
              <w:rPr>
                <w:rFonts w:ascii="Arial" w:hAnsi="Arial" w:cs="Arial"/>
              </w:rPr>
            </w:pPr>
            <w:r w:rsidRPr="006C11F1">
              <w:rPr>
                <w:rFonts w:ascii="Arial" w:hAnsi="Arial" w:cs="Arial"/>
              </w:rPr>
              <w:t>11</w:t>
            </w:r>
          </w:p>
        </w:tc>
        <w:tc>
          <w:tcPr>
            <w:tcW w:w="1361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3AF3" w:rsidRPr="006C11F1" w:rsidRDefault="00E33AF3" w:rsidP="00C373A4">
            <w:pPr>
              <w:spacing w:after="0"/>
              <w:jc w:val="center"/>
              <w:rPr>
                <w:rFonts w:ascii="Arial" w:hAnsi="Arial" w:cs="Arial"/>
              </w:rPr>
            </w:pPr>
            <w:r w:rsidRPr="006C11F1">
              <w:rPr>
                <w:rFonts w:ascii="Arial" w:hAnsi="Arial" w:cs="Arial"/>
              </w:rPr>
              <w:t>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3AF3" w:rsidRPr="006C11F1" w:rsidRDefault="00E33AF3" w:rsidP="00C373A4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:rsidR="00C373A4" w:rsidRDefault="009D0337" w:rsidP="001B5551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lang w:val="en-US" w:eastAsia="pt-PT"/>
        </w:rPr>
      </w:pPr>
      <w:proofErr w:type="gramStart"/>
      <w:r>
        <w:rPr>
          <w:rFonts w:ascii="Arial" w:eastAsia="Times New Roman" w:hAnsi="Arial" w:cs="Arial"/>
          <w:b/>
          <w:color w:val="000000" w:themeColor="text1"/>
          <w:lang w:val="en-US" w:eastAsia="pt-PT"/>
        </w:rPr>
        <w:t>Table S3</w:t>
      </w:r>
      <w:r w:rsidR="00E33AF3" w:rsidRPr="00BD616C">
        <w:rPr>
          <w:rFonts w:ascii="Arial" w:eastAsia="Times New Roman" w:hAnsi="Arial" w:cs="Arial"/>
          <w:color w:val="000000" w:themeColor="text1"/>
          <w:lang w:val="en-US" w:eastAsia="pt-PT"/>
        </w:rPr>
        <w:t xml:space="preserve"> – Contingency table 3x2 for chi-square test of homogeneity of </w:t>
      </w:r>
      <w:r w:rsidR="00E33AF3" w:rsidRPr="00BD616C">
        <w:rPr>
          <w:rFonts w:ascii="Arial" w:eastAsia="Times New Roman" w:hAnsi="Arial" w:cs="Arial"/>
          <w:b/>
          <w:color w:val="000000" w:themeColor="text1"/>
          <w:lang w:val="en-US" w:eastAsia="pt-PT"/>
        </w:rPr>
        <w:t>Resistance Response to Sulfamethoxazole</w:t>
      </w:r>
      <w:r w:rsidR="00E33AF3" w:rsidRPr="00BD616C">
        <w:rPr>
          <w:rFonts w:ascii="Arial" w:eastAsia="Times New Roman" w:hAnsi="Arial" w:cs="Arial"/>
          <w:color w:val="000000" w:themeColor="text1"/>
          <w:lang w:val="en-US" w:eastAsia="pt-PT"/>
        </w:rPr>
        <w:t xml:space="preserve"> in RGM from Porto and Lisbon’s districts.</w:t>
      </w:r>
      <w:proofErr w:type="gramEnd"/>
    </w:p>
    <w:p w:rsidR="00E7568A" w:rsidRDefault="00E7568A" w:rsidP="001B5551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lang w:val="en-US" w:eastAsia="pt-P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8"/>
        <w:gridCol w:w="1361"/>
        <w:gridCol w:w="1361"/>
        <w:gridCol w:w="1361"/>
        <w:gridCol w:w="1701"/>
      </w:tblGrid>
      <w:tr w:rsidR="00E33AF3" w:rsidRPr="006C11F1" w:rsidTr="001B5551">
        <w:trPr>
          <w:trHeight w:val="300"/>
          <w:jc w:val="center"/>
        </w:trPr>
        <w:tc>
          <w:tcPr>
            <w:tcW w:w="209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E33AF3" w:rsidRPr="006C11F1" w:rsidRDefault="00E33AF3" w:rsidP="00C373A4">
            <w:pPr>
              <w:spacing w:after="0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D0D0D" w:themeFill="text1" w:themeFillTint="F2"/>
            <w:noWrap/>
            <w:vAlign w:val="center"/>
          </w:tcPr>
          <w:p w:rsidR="00E33AF3" w:rsidRPr="00C20ECE" w:rsidRDefault="00E33AF3" w:rsidP="00C373A4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20ECE">
              <w:rPr>
                <w:rFonts w:ascii="Arial" w:hAnsi="Arial" w:cs="Arial"/>
                <w:b/>
                <w:bCs/>
                <w:color w:val="FFFFFF" w:themeColor="background1"/>
              </w:rPr>
              <w:t>Districts</w:t>
            </w:r>
          </w:p>
        </w:tc>
        <w:tc>
          <w:tcPr>
            <w:tcW w:w="136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3AF3" w:rsidRPr="006C11F1" w:rsidRDefault="00E33AF3" w:rsidP="00C373A4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3AF3" w:rsidRPr="006C11F1" w:rsidRDefault="00E33AF3" w:rsidP="00C373A4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E33AF3" w:rsidRPr="006C11F1" w:rsidTr="00C20ECE">
        <w:trPr>
          <w:trHeight w:val="302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0D0D0D" w:themeFill="text1" w:themeFillTint="F2"/>
            <w:vAlign w:val="center"/>
          </w:tcPr>
          <w:p w:rsidR="00E33AF3" w:rsidRPr="00C20ECE" w:rsidRDefault="00E33AF3" w:rsidP="00C373A4">
            <w:pPr>
              <w:spacing w:after="0"/>
              <w:rPr>
                <w:rFonts w:ascii="Arial" w:hAnsi="Arial" w:cs="Arial"/>
                <w:b/>
                <w:color w:val="FFFFFF" w:themeColor="background1"/>
              </w:rPr>
            </w:pPr>
            <w:r w:rsidRPr="00C20ECE">
              <w:rPr>
                <w:rFonts w:ascii="Arial" w:hAnsi="Arial" w:cs="Arial"/>
                <w:b/>
                <w:color w:val="FFFFFF" w:themeColor="background1"/>
              </w:rPr>
              <w:t>RGM species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E33AF3" w:rsidRPr="006C11F1" w:rsidRDefault="00C20ECE" w:rsidP="00C373A4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Lisbon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E33AF3" w:rsidRPr="006C11F1" w:rsidRDefault="00C20ECE" w:rsidP="00C373A4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</w:t>
            </w:r>
            <w:r w:rsidR="00E33AF3" w:rsidRPr="006C11F1">
              <w:rPr>
                <w:rFonts w:ascii="Arial" w:hAnsi="Arial" w:cs="Arial"/>
                <w:b/>
              </w:rPr>
              <w:t>orto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33AF3" w:rsidRPr="006C11F1" w:rsidRDefault="00E33AF3" w:rsidP="00C373A4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C11F1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33AF3" w:rsidRPr="006C11F1" w:rsidRDefault="00E33AF3" w:rsidP="00C373A4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C11F1">
              <w:rPr>
                <w:rFonts w:ascii="Arial" w:hAnsi="Arial" w:cs="Arial"/>
                <w:b/>
              </w:rPr>
              <w:t>Proportions</w:t>
            </w:r>
          </w:p>
        </w:tc>
      </w:tr>
      <w:tr w:rsidR="00E33AF3" w:rsidRPr="006C11F1" w:rsidTr="00C20ECE">
        <w:trPr>
          <w:trHeight w:val="300"/>
          <w:jc w:val="center"/>
        </w:trPr>
        <w:tc>
          <w:tcPr>
            <w:tcW w:w="20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E33AF3" w:rsidRPr="006C11F1" w:rsidRDefault="00E33AF3" w:rsidP="00C373A4">
            <w:pPr>
              <w:spacing w:after="0"/>
              <w:rPr>
                <w:rFonts w:ascii="Arial" w:hAnsi="Arial" w:cs="Arial"/>
                <w:i/>
              </w:rPr>
            </w:pPr>
            <w:r w:rsidRPr="006C11F1">
              <w:rPr>
                <w:rFonts w:ascii="Arial" w:hAnsi="Arial" w:cs="Arial"/>
                <w:i/>
              </w:rPr>
              <w:t>M. abscessus</w:t>
            </w:r>
          </w:p>
        </w:tc>
        <w:tc>
          <w:tcPr>
            <w:tcW w:w="136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E33AF3" w:rsidRPr="006C11F1" w:rsidRDefault="00E33AF3" w:rsidP="00C20ECE">
            <w:pPr>
              <w:spacing w:after="0"/>
              <w:jc w:val="right"/>
              <w:rPr>
                <w:rFonts w:ascii="Arial" w:hAnsi="Arial" w:cs="Arial"/>
              </w:rPr>
            </w:pPr>
            <w:r w:rsidRPr="006C11F1">
              <w:rPr>
                <w:rFonts w:ascii="Arial" w:hAnsi="Arial" w:cs="Arial"/>
              </w:rPr>
              <w:t>7</w:t>
            </w:r>
          </w:p>
        </w:tc>
        <w:tc>
          <w:tcPr>
            <w:tcW w:w="136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E33AF3" w:rsidRPr="006C11F1" w:rsidRDefault="00E33AF3" w:rsidP="00C20ECE">
            <w:pPr>
              <w:spacing w:after="0"/>
              <w:jc w:val="right"/>
              <w:rPr>
                <w:rFonts w:ascii="Arial" w:hAnsi="Arial" w:cs="Arial"/>
              </w:rPr>
            </w:pPr>
            <w:r w:rsidRPr="006C11F1">
              <w:rPr>
                <w:rFonts w:ascii="Arial" w:hAnsi="Arial" w:cs="Arial"/>
              </w:rPr>
              <w:t>4</w:t>
            </w:r>
          </w:p>
        </w:tc>
        <w:tc>
          <w:tcPr>
            <w:tcW w:w="136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33AF3" w:rsidRPr="006C11F1" w:rsidRDefault="00E33AF3" w:rsidP="00C20ECE">
            <w:pPr>
              <w:spacing w:after="0"/>
              <w:jc w:val="right"/>
              <w:rPr>
                <w:rFonts w:ascii="Arial" w:hAnsi="Arial" w:cs="Arial"/>
              </w:rPr>
            </w:pPr>
            <w:r w:rsidRPr="006C11F1">
              <w:rPr>
                <w:rFonts w:ascii="Arial" w:hAnsi="Arial" w:cs="Arial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3AF3" w:rsidRPr="006C11F1" w:rsidRDefault="00E33AF3" w:rsidP="00C20ECE">
            <w:pPr>
              <w:spacing w:after="0"/>
              <w:jc w:val="right"/>
              <w:rPr>
                <w:rFonts w:ascii="Arial" w:hAnsi="Arial" w:cs="Arial"/>
              </w:rPr>
            </w:pPr>
            <w:r w:rsidRPr="006C11F1">
              <w:rPr>
                <w:rFonts w:ascii="Arial" w:hAnsi="Arial" w:cs="Arial"/>
              </w:rPr>
              <w:t>0.647</w:t>
            </w:r>
          </w:p>
        </w:tc>
      </w:tr>
      <w:tr w:rsidR="00E33AF3" w:rsidRPr="006C11F1" w:rsidTr="00C20ECE">
        <w:trPr>
          <w:trHeight w:val="300"/>
          <w:jc w:val="center"/>
        </w:trPr>
        <w:tc>
          <w:tcPr>
            <w:tcW w:w="20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E33AF3" w:rsidRPr="006C11F1" w:rsidRDefault="00E33AF3" w:rsidP="00C373A4">
            <w:pPr>
              <w:spacing w:after="0"/>
              <w:rPr>
                <w:rFonts w:ascii="Arial" w:hAnsi="Arial" w:cs="Arial"/>
                <w:i/>
              </w:rPr>
            </w:pPr>
            <w:r w:rsidRPr="006C11F1">
              <w:rPr>
                <w:rFonts w:ascii="Arial" w:hAnsi="Arial" w:cs="Arial"/>
                <w:i/>
              </w:rPr>
              <w:t>M. chelonae</w:t>
            </w:r>
          </w:p>
        </w:tc>
        <w:tc>
          <w:tcPr>
            <w:tcW w:w="136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E33AF3" w:rsidRPr="006C11F1" w:rsidRDefault="00E33AF3" w:rsidP="00C20ECE">
            <w:pPr>
              <w:spacing w:after="0"/>
              <w:jc w:val="right"/>
              <w:rPr>
                <w:rFonts w:ascii="Arial" w:hAnsi="Arial" w:cs="Arial"/>
              </w:rPr>
            </w:pPr>
            <w:r w:rsidRPr="006C11F1">
              <w:rPr>
                <w:rFonts w:ascii="Arial" w:hAnsi="Arial" w:cs="Arial"/>
              </w:rPr>
              <w:t>4</w:t>
            </w:r>
          </w:p>
        </w:tc>
        <w:tc>
          <w:tcPr>
            <w:tcW w:w="136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E33AF3" w:rsidRPr="006C11F1" w:rsidRDefault="00E33AF3" w:rsidP="00C20ECE">
            <w:pPr>
              <w:spacing w:after="0"/>
              <w:jc w:val="right"/>
              <w:rPr>
                <w:rFonts w:ascii="Arial" w:hAnsi="Arial" w:cs="Arial"/>
              </w:rPr>
            </w:pPr>
            <w:r w:rsidRPr="006C11F1">
              <w:rPr>
                <w:rFonts w:ascii="Arial" w:hAnsi="Arial" w:cs="Arial"/>
              </w:rPr>
              <w:t>2</w:t>
            </w:r>
          </w:p>
        </w:tc>
        <w:tc>
          <w:tcPr>
            <w:tcW w:w="136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33AF3" w:rsidRPr="006C11F1" w:rsidRDefault="00E33AF3" w:rsidP="00C20ECE">
            <w:pPr>
              <w:spacing w:after="0"/>
              <w:jc w:val="right"/>
              <w:rPr>
                <w:rFonts w:ascii="Arial" w:hAnsi="Arial" w:cs="Arial"/>
              </w:rPr>
            </w:pPr>
            <w:r w:rsidRPr="006C11F1">
              <w:rPr>
                <w:rFonts w:ascii="Arial" w:hAnsi="Arial" w:cs="Arial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3AF3" w:rsidRPr="006C11F1" w:rsidRDefault="00E33AF3" w:rsidP="00C20ECE">
            <w:pPr>
              <w:spacing w:after="0"/>
              <w:jc w:val="right"/>
              <w:rPr>
                <w:rFonts w:ascii="Arial" w:hAnsi="Arial" w:cs="Arial"/>
              </w:rPr>
            </w:pPr>
            <w:r w:rsidRPr="006C11F1">
              <w:rPr>
                <w:rFonts w:ascii="Arial" w:hAnsi="Arial" w:cs="Arial"/>
              </w:rPr>
              <w:t>0.353</w:t>
            </w:r>
          </w:p>
        </w:tc>
      </w:tr>
      <w:tr w:rsidR="00E33AF3" w:rsidRPr="006C11F1" w:rsidTr="00C20ECE">
        <w:trPr>
          <w:trHeight w:val="300"/>
          <w:jc w:val="center"/>
        </w:trPr>
        <w:tc>
          <w:tcPr>
            <w:tcW w:w="209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3AF3" w:rsidRPr="006C11F1" w:rsidRDefault="00E33AF3" w:rsidP="00C373A4">
            <w:pPr>
              <w:spacing w:after="0"/>
              <w:rPr>
                <w:rFonts w:ascii="Arial" w:hAnsi="Arial" w:cs="Arial"/>
                <w:b/>
              </w:rPr>
            </w:pPr>
            <w:r w:rsidRPr="006C11F1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361" w:type="dxa"/>
            <w:tcBorders>
              <w:top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3AF3" w:rsidRPr="006C11F1" w:rsidRDefault="00E33AF3" w:rsidP="00C20ECE">
            <w:pPr>
              <w:spacing w:after="0"/>
              <w:jc w:val="right"/>
              <w:rPr>
                <w:rFonts w:ascii="Arial" w:hAnsi="Arial" w:cs="Arial"/>
              </w:rPr>
            </w:pPr>
            <w:r w:rsidRPr="006C11F1">
              <w:rPr>
                <w:rFonts w:ascii="Arial" w:hAnsi="Arial" w:cs="Arial"/>
              </w:rPr>
              <w:t>11</w:t>
            </w:r>
          </w:p>
        </w:tc>
        <w:tc>
          <w:tcPr>
            <w:tcW w:w="1361" w:type="dxa"/>
            <w:tcBorders>
              <w:top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3AF3" w:rsidRPr="006C11F1" w:rsidRDefault="00E33AF3" w:rsidP="00C20ECE">
            <w:pPr>
              <w:spacing w:after="0"/>
              <w:jc w:val="right"/>
              <w:rPr>
                <w:rFonts w:ascii="Arial" w:hAnsi="Arial" w:cs="Arial"/>
              </w:rPr>
            </w:pPr>
            <w:r w:rsidRPr="006C11F1">
              <w:rPr>
                <w:rFonts w:ascii="Arial" w:hAnsi="Arial" w:cs="Arial"/>
              </w:rPr>
              <w:t>6</w:t>
            </w:r>
          </w:p>
        </w:tc>
        <w:tc>
          <w:tcPr>
            <w:tcW w:w="1361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3AF3" w:rsidRPr="006C11F1" w:rsidRDefault="00E33AF3" w:rsidP="00C20ECE">
            <w:pPr>
              <w:spacing w:after="0"/>
              <w:jc w:val="right"/>
              <w:rPr>
                <w:rFonts w:ascii="Arial" w:hAnsi="Arial" w:cs="Arial"/>
              </w:rPr>
            </w:pPr>
            <w:r w:rsidRPr="006C11F1">
              <w:rPr>
                <w:rFonts w:ascii="Arial" w:hAnsi="Arial" w:cs="Arial"/>
              </w:rPr>
              <w:t>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3AF3" w:rsidRPr="006C11F1" w:rsidRDefault="00E33AF3" w:rsidP="00C20ECE">
            <w:pPr>
              <w:spacing w:after="0"/>
              <w:jc w:val="right"/>
              <w:rPr>
                <w:rFonts w:ascii="Arial" w:hAnsi="Arial" w:cs="Arial"/>
              </w:rPr>
            </w:pPr>
          </w:p>
        </w:tc>
      </w:tr>
    </w:tbl>
    <w:p w:rsidR="00E33AF3" w:rsidRDefault="009D0337" w:rsidP="001B5551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lang w:val="en-US" w:eastAsia="pt-PT"/>
        </w:rPr>
      </w:pPr>
      <w:proofErr w:type="gramStart"/>
      <w:r>
        <w:rPr>
          <w:rFonts w:ascii="Arial" w:eastAsia="Times New Roman" w:hAnsi="Arial" w:cs="Arial"/>
          <w:b/>
          <w:color w:val="000000" w:themeColor="text1"/>
          <w:lang w:val="en-US" w:eastAsia="pt-PT"/>
        </w:rPr>
        <w:t>Table S4</w:t>
      </w:r>
      <w:r w:rsidR="00E33AF3" w:rsidRPr="00BD616C">
        <w:rPr>
          <w:rFonts w:ascii="Arial" w:eastAsia="Times New Roman" w:hAnsi="Arial" w:cs="Arial"/>
          <w:color w:val="000000" w:themeColor="text1"/>
          <w:lang w:val="en-US" w:eastAsia="pt-PT"/>
        </w:rPr>
        <w:t xml:space="preserve"> – Contingency table 2x2 for chi-square test of homogeneity of </w:t>
      </w:r>
      <w:r w:rsidR="00E33AF3" w:rsidRPr="00BD616C">
        <w:rPr>
          <w:rFonts w:ascii="Arial" w:eastAsia="Times New Roman" w:hAnsi="Arial" w:cs="Arial"/>
          <w:b/>
          <w:color w:val="000000" w:themeColor="text1"/>
          <w:lang w:val="en-US" w:eastAsia="pt-PT"/>
        </w:rPr>
        <w:t>Resistance Response to Ciprofloxacin</w:t>
      </w:r>
      <w:r w:rsidR="00E33AF3" w:rsidRPr="00BD616C">
        <w:rPr>
          <w:rFonts w:ascii="Arial" w:eastAsia="Times New Roman" w:hAnsi="Arial" w:cs="Arial"/>
          <w:color w:val="000000" w:themeColor="text1"/>
          <w:lang w:val="en-US" w:eastAsia="pt-PT"/>
        </w:rPr>
        <w:t xml:space="preserve"> in RGM from Porto and Lisbon’s districts</w:t>
      </w:r>
      <w:r w:rsidR="00E33AF3">
        <w:rPr>
          <w:rFonts w:ascii="Arial" w:eastAsia="Times New Roman" w:hAnsi="Arial" w:cs="Arial"/>
          <w:color w:val="000000" w:themeColor="text1"/>
          <w:lang w:val="en-US" w:eastAsia="pt-PT"/>
        </w:rPr>
        <w:t>.</w:t>
      </w:r>
      <w:proofErr w:type="gramEnd"/>
    </w:p>
    <w:p w:rsidR="00E7568A" w:rsidRDefault="00E7568A">
      <w:pPr>
        <w:rPr>
          <w:rFonts w:ascii="Arial" w:eastAsia="Times New Roman" w:hAnsi="Arial" w:cs="Arial"/>
          <w:color w:val="000000" w:themeColor="text1"/>
          <w:lang w:val="en-US" w:eastAsia="pt-PT"/>
        </w:rPr>
      </w:pPr>
      <w:r>
        <w:rPr>
          <w:rFonts w:ascii="Arial" w:eastAsia="Times New Roman" w:hAnsi="Arial" w:cs="Arial"/>
          <w:color w:val="000000" w:themeColor="text1"/>
          <w:lang w:val="en-US" w:eastAsia="pt-PT"/>
        </w:rPr>
        <w:br w:type="page"/>
      </w:r>
    </w:p>
    <w:p w:rsidR="00E7568A" w:rsidRDefault="00E7568A" w:rsidP="001B5551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lang w:val="en-US" w:eastAsia="pt-PT"/>
        </w:rPr>
      </w:pPr>
    </w:p>
    <w:tbl>
      <w:tblPr>
        <w:tblW w:w="7288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420"/>
        <w:gridCol w:w="1440"/>
        <w:gridCol w:w="960"/>
        <w:gridCol w:w="1548"/>
      </w:tblGrid>
      <w:tr w:rsidR="003F293B" w:rsidRPr="00AF7DCD" w:rsidTr="003F293B">
        <w:trPr>
          <w:trHeight w:val="300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3F293B" w:rsidRPr="00AF7DCD" w:rsidRDefault="003F293B" w:rsidP="00A4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99"/>
                <w:lang w:val="en-US" w:eastAsia="pt-PT"/>
              </w:rPr>
            </w:pPr>
          </w:p>
        </w:tc>
        <w:tc>
          <w:tcPr>
            <w:tcW w:w="960" w:type="dxa"/>
            <w:tcBorders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293B" w:rsidRPr="00AF7DCD" w:rsidRDefault="003F293B" w:rsidP="00A4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99"/>
                <w:lang w:val="en-US" w:eastAsia="pt-PT"/>
              </w:rPr>
            </w:pPr>
          </w:p>
        </w:tc>
        <w:tc>
          <w:tcPr>
            <w:tcW w:w="286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0D0D0D" w:themeFill="text1" w:themeFillTint="F2"/>
            <w:vAlign w:val="center"/>
            <w:hideMark/>
          </w:tcPr>
          <w:p w:rsidR="003F293B" w:rsidRPr="00AF7DCD" w:rsidRDefault="003F293B" w:rsidP="00A4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lang w:eastAsia="pt-PT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lang w:eastAsia="pt-PT"/>
              </w:rPr>
              <w:t>CLA</w:t>
            </w:r>
          </w:p>
        </w:tc>
        <w:tc>
          <w:tcPr>
            <w:tcW w:w="960" w:type="dxa"/>
            <w:tcBorders>
              <w:left w:val="nil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3F293B" w:rsidRPr="00AF7DCD" w:rsidRDefault="003F293B" w:rsidP="00A4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PT"/>
              </w:rPr>
            </w:pPr>
          </w:p>
        </w:tc>
        <w:tc>
          <w:tcPr>
            <w:tcW w:w="1548" w:type="dxa"/>
            <w:tcBorders>
              <w:left w:val="nil"/>
              <w:bottom w:val="single" w:sz="4" w:space="0" w:color="000000"/>
            </w:tcBorders>
          </w:tcPr>
          <w:p w:rsidR="003F293B" w:rsidRPr="00AF7DCD" w:rsidRDefault="003F293B" w:rsidP="00A4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PT"/>
              </w:rPr>
            </w:pPr>
          </w:p>
        </w:tc>
      </w:tr>
      <w:tr w:rsidR="003F293B" w:rsidRPr="00AF7DCD" w:rsidTr="003F293B">
        <w:trPr>
          <w:trHeight w:val="315"/>
          <w:jc w:val="center"/>
        </w:trPr>
        <w:tc>
          <w:tcPr>
            <w:tcW w:w="960" w:type="dxa"/>
            <w:tcBorders>
              <w:top w:val="nil"/>
              <w:bottom w:val="single" w:sz="8" w:space="0" w:color="000000"/>
            </w:tcBorders>
            <w:shd w:val="clear" w:color="auto" w:fill="auto"/>
            <w:vAlign w:val="center"/>
            <w:hideMark/>
          </w:tcPr>
          <w:p w:rsidR="003F293B" w:rsidRPr="00AF7DCD" w:rsidRDefault="003F293B" w:rsidP="00A4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99"/>
                <w:lang w:eastAsia="pt-PT"/>
              </w:rPr>
            </w:pPr>
          </w:p>
        </w:tc>
        <w:tc>
          <w:tcPr>
            <w:tcW w:w="960" w:type="dxa"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293B" w:rsidRPr="00AF7DCD" w:rsidRDefault="003F293B" w:rsidP="00A4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99"/>
                <w:lang w:eastAsia="pt-PT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293B" w:rsidRPr="00AF7DCD" w:rsidRDefault="003F293B" w:rsidP="00A4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PT"/>
              </w:rPr>
            </w:pPr>
            <w:r w:rsidRPr="00AF7DCD">
              <w:rPr>
                <w:rFonts w:ascii="Arial" w:eastAsia="Times New Roman" w:hAnsi="Arial" w:cs="Arial"/>
                <w:b/>
                <w:lang w:eastAsia="pt-PT"/>
              </w:rPr>
              <w:t>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F293B" w:rsidRPr="00AF7DCD" w:rsidRDefault="003F293B" w:rsidP="00A4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PT"/>
              </w:rPr>
            </w:pPr>
            <w:r w:rsidRPr="00AF7DCD">
              <w:rPr>
                <w:rFonts w:ascii="Arial" w:eastAsia="Times New Roman" w:hAnsi="Arial" w:cs="Arial"/>
                <w:b/>
                <w:lang w:eastAsia="pt-PT"/>
              </w:rPr>
              <w:t>R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F293B" w:rsidRPr="00AF7DCD" w:rsidRDefault="003F293B" w:rsidP="00A4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99"/>
                <w:lang w:eastAsia="pt-PT"/>
              </w:rPr>
            </w:pPr>
            <w:r w:rsidRPr="00AF7DCD">
              <w:rPr>
                <w:rFonts w:ascii="Arial" w:eastAsia="Times New Roman" w:hAnsi="Arial" w:cs="Arial"/>
                <w:b/>
                <w:lang w:eastAsia="pt-PT"/>
              </w:rPr>
              <w:t>Total</w:t>
            </w:r>
          </w:p>
        </w:tc>
        <w:tc>
          <w:tcPr>
            <w:tcW w:w="15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3F293B" w:rsidRPr="00AF7DCD" w:rsidRDefault="003F293B" w:rsidP="00A4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PT"/>
              </w:rPr>
            </w:pPr>
            <w:r>
              <w:rPr>
                <w:rFonts w:ascii="Arial" w:eastAsia="Times New Roman" w:hAnsi="Arial" w:cs="Arial"/>
                <w:b/>
                <w:lang w:eastAsia="pt-PT"/>
              </w:rPr>
              <w:t>Proportions</w:t>
            </w:r>
          </w:p>
        </w:tc>
      </w:tr>
      <w:tr w:rsidR="003F293B" w:rsidRPr="00AF7DCD" w:rsidTr="003F293B">
        <w:trPr>
          <w:trHeight w:val="300"/>
          <w:jc w:val="center"/>
        </w:trPr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0D0D0D" w:themeFill="text1" w:themeFillTint="F2"/>
            <w:textDirection w:val="btLr"/>
            <w:vAlign w:val="center"/>
            <w:hideMark/>
          </w:tcPr>
          <w:p w:rsidR="003F293B" w:rsidRPr="00AF7DCD" w:rsidRDefault="003F293B" w:rsidP="00A46903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color w:val="FFFFFF" w:themeColor="background1"/>
                <w:lang w:eastAsia="pt-PT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lang w:eastAsia="pt-PT"/>
              </w:rPr>
              <w:t>Pre ISO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 w:themeFill="background1"/>
            <w:vAlign w:val="center"/>
            <w:hideMark/>
          </w:tcPr>
          <w:p w:rsidR="003F293B" w:rsidRPr="00AF7DCD" w:rsidRDefault="003F293B" w:rsidP="00A4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PT"/>
              </w:rPr>
            </w:pPr>
            <w:r>
              <w:rPr>
                <w:rFonts w:ascii="Arial" w:eastAsia="Times New Roman" w:hAnsi="Arial" w:cs="Arial"/>
                <w:b/>
                <w:lang w:eastAsia="pt-PT"/>
              </w:rPr>
              <w:t>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293B" w:rsidRPr="00AF7DCD" w:rsidRDefault="00ED55EF" w:rsidP="00A4690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PT"/>
              </w:rPr>
            </w:pPr>
            <w:r>
              <w:rPr>
                <w:rFonts w:ascii="Arial" w:eastAsia="Times New Roman" w:hAnsi="Arial" w:cs="Arial"/>
                <w:lang w:eastAsia="pt-PT"/>
              </w:rPr>
              <w:t>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293B" w:rsidRPr="00AF7DCD" w:rsidRDefault="00ED55EF" w:rsidP="00A4690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PT"/>
              </w:rPr>
            </w:pPr>
            <w:r>
              <w:rPr>
                <w:rFonts w:ascii="Arial" w:eastAsia="Times New Roman" w:hAnsi="Arial" w:cs="Arial"/>
                <w:lang w:eastAsia="pt-PT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F293B" w:rsidRPr="00AF7DCD" w:rsidRDefault="00ED55EF" w:rsidP="00EB077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PT"/>
              </w:rPr>
            </w:pPr>
            <w:r>
              <w:rPr>
                <w:rFonts w:ascii="Arial" w:eastAsia="Times New Roman" w:hAnsi="Arial" w:cs="Arial"/>
                <w:lang w:eastAsia="pt-PT"/>
              </w:rPr>
              <w:t>97</w:t>
            </w:r>
          </w:p>
        </w:tc>
        <w:tc>
          <w:tcPr>
            <w:tcW w:w="154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3F293B" w:rsidRDefault="00ED55EF" w:rsidP="00EB077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PT"/>
              </w:rPr>
            </w:pPr>
            <w:r>
              <w:rPr>
                <w:rFonts w:ascii="Arial" w:eastAsia="Times New Roman" w:hAnsi="Arial" w:cs="Arial"/>
                <w:lang w:eastAsia="pt-PT"/>
              </w:rPr>
              <w:t>0.021</w:t>
            </w:r>
          </w:p>
        </w:tc>
      </w:tr>
      <w:tr w:rsidR="003F293B" w:rsidRPr="00AF7DCD" w:rsidTr="003F293B">
        <w:trPr>
          <w:trHeight w:val="300"/>
          <w:jc w:val="center"/>
        </w:trPr>
        <w:tc>
          <w:tcPr>
            <w:tcW w:w="96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0D0D0D" w:themeFill="text1" w:themeFillTint="F2"/>
            <w:vAlign w:val="center"/>
            <w:hideMark/>
          </w:tcPr>
          <w:p w:rsidR="003F293B" w:rsidRPr="00AF7DCD" w:rsidRDefault="003F293B" w:rsidP="00A4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99"/>
                <w:lang w:eastAsia="pt-P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 w:themeFill="background1"/>
            <w:vAlign w:val="center"/>
            <w:hideMark/>
          </w:tcPr>
          <w:p w:rsidR="003F293B" w:rsidRPr="00AF7DCD" w:rsidRDefault="003F293B" w:rsidP="00A4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PT"/>
              </w:rPr>
            </w:pPr>
            <w:r>
              <w:rPr>
                <w:rFonts w:ascii="Arial" w:eastAsia="Times New Roman" w:hAnsi="Arial" w:cs="Arial"/>
                <w:b/>
                <w:lang w:eastAsia="pt-PT"/>
              </w:rPr>
              <w:t>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293B" w:rsidRPr="00AF7DCD" w:rsidRDefault="00ED55EF" w:rsidP="00A4690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PT"/>
              </w:rPr>
            </w:pPr>
            <w:r>
              <w:rPr>
                <w:rFonts w:ascii="Arial" w:eastAsia="Times New Roman" w:hAnsi="Arial" w:cs="Arial"/>
                <w:lang w:eastAsia="pt-PT"/>
              </w:rPr>
              <w:t>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293B" w:rsidRPr="00AF7DCD" w:rsidRDefault="00ED55EF" w:rsidP="00A4690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PT"/>
              </w:rPr>
            </w:pPr>
            <w:r>
              <w:rPr>
                <w:rFonts w:ascii="Arial" w:eastAsia="Times New Roman" w:hAnsi="Arial" w:cs="Arial"/>
                <w:lang w:eastAsia="pt-PT"/>
              </w:rPr>
              <w:t>7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F293B" w:rsidRPr="00AF7DCD" w:rsidRDefault="00ED55EF" w:rsidP="00A4690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PT"/>
              </w:rPr>
            </w:pPr>
            <w:r>
              <w:rPr>
                <w:rFonts w:ascii="Arial" w:eastAsia="Times New Roman" w:hAnsi="Arial" w:cs="Arial"/>
                <w:lang w:eastAsia="pt-PT"/>
              </w:rPr>
              <w:t>56</w:t>
            </w:r>
          </w:p>
        </w:tc>
        <w:tc>
          <w:tcPr>
            <w:tcW w:w="154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3F293B" w:rsidRDefault="00ED55EF" w:rsidP="00A4690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PT"/>
              </w:rPr>
            </w:pPr>
            <w:r>
              <w:rPr>
                <w:rFonts w:ascii="Arial" w:eastAsia="Times New Roman" w:hAnsi="Arial" w:cs="Arial"/>
                <w:lang w:eastAsia="pt-PT"/>
              </w:rPr>
              <w:t>0.125</w:t>
            </w:r>
          </w:p>
        </w:tc>
      </w:tr>
      <w:tr w:rsidR="003F293B" w:rsidRPr="00AF7DCD" w:rsidTr="003F293B">
        <w:trPr>
          <w:trHeight w:val="315"/>
          <w:jc w:val="center"/>
        </w:trPr>
        <w:tc>
          <w:tcPr>
            <w:tcW w:w="192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F293B" w:rsidRPr="00AF7DCD" w:rsidRDefault="003F293B" w:rsidP="00A4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PT"/>
              </w:rPr>
            </w:pPr>
            <w:r w:rsidRPr="00AF7DCD">
              <w:rPr>
                <w:rFonts w:ascii="Arial" w:eastAsia="Times New Roman" w:hAnsi="Arial" w:cs="Arial"/>
                <w:b/>
                <w:lang w:eastAsia="pt-PT"/>
              </w:rPr>
              <w:t>Total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F293B" w:rsidRPr="00AF7DCD" w:rsidRDefault="003F293B" w:rsidP="00A4690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PT"/>
              </w:rPr>
            </w:pPr>
            <w:r>
              <w:rPr>
                <w:rFonts w:ascii="Arial" w:eastAsia="Times New Roman" w:hAnsi="Arial" w:cs="Arial"/>
                <w:lang w:eastAsia="pt-PT"/>
              </w:rPr>
              <w:t>144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F293B" w:rsidRPr="00AF7DCD" w:rsidRDefault="003F293B" w:rsidP="00A4690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PT"/>
              </w:rPr>
            </w:pPr>
            <w:r>
              <w:rPr>
                <w:rFonts w:ascii="Arial" w:eastAsia="Times New Roman" w:hAnsi="Arial" w:cs="Arial"/>
                <w:lang w:eastAsia="pt-PT"/>
              </w:rPr>
              <w:t>9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F293B" w:rsidRPr="00AF7DCD" w:rsidRDefault="003F293B" w:rsidP="00A4690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PT"/>
              </w:rPr>
            </w:pPr>
            <w:r>
              <w:rPr>
                <w:rFonts w:ascii="Arial" w:eastAsia="Times New Roman" w:hAnsi="Arial" w:cs="Arial"/>
                <w:lang w:eastAsia="pt-PT"/>
              </w:rPr>
              <w:t>153</w:t>
            </w:r>
          </w:p>
        </w:tc>
        <w:tc>
          <w:tcPr>
            <w:tcW w:w="15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3F293B" w:rsidRDefault="003F293B" w:rsidP="00A4690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PT"/>
              </w:rPr>
            </w:pPr>
          </w:p>
        </w:tc>
      </w:tr>
    </w:tbl>
    <w:p w:rsidR="00E33AF3" w:rsidRPr="00ED55EF" w:rsidRDefault="009D0337" w:rsidP="009B2226">
      <w:pPr>
        <w:spacing w:line="360" w:lineRule="auto"/>
        <w:jc w:val="both"/>
        <w:rPr>
          <w:lang w:val="en-US"/>
        </w:rPr>
      </w:pPr>
      <w:r>
        <w:rPr>
          <w:rFonts w:ascii="Arial" w:eastAsia="Times New Roman" w:hAnsi="Arial" w:cs="Arial"/>
          <w:b/>
          <w:color w:val="000000"/>
          <w:lang w:val="en-US" w:eastAsia="pt-PT"/>
        </w:rPr>
        <w:t>Table S5</w:t>
      </w:r>
      <w:r w:rsidR="00C20ECE" w:rsidRPr="009B2226">
        <w:rPr>
          <w:rFonts w:ascii="Arial" w:eastAsia="Times New Roman" w:hAnsi="Arial" w:cs="Arial"/>
          <w:color w:val="000000"/>
          <w:lang w:val="en-US" w:eastAsia="pt-PT"/>
        </w:rPr>
        <w:t xml:space="preserve">- </w:t>
      </w:r>
      <w:proofErr w:type="spellStart"/>
      <w:r w:rsidR="00A46903" w:rsidRPr="009B2226">
        <w:rPr>
          <w:rFonts w:ascii="Arial" w:eastAsia="Times New Roman" w:hAnsi="Arial" w:cs="Arial"/>
          <w:color w:val="000000"/>
          <w:lang w:val="en-US" w:eastAsia="pt-PT"/>
        </w:rPr>
        <w:t>Crosstabulation</w:t>
      </w:r>
      <w:proofErr w:type="spellEnd"/>
      <w:r w:rsidR="00A46903" w:rsidRPr="009B2226">
        <w:rPr>
          <w:rFonts w:ascii="Arial" w:eastAsia="Times New Roman" w:hAnsi="Arial" w:cs="Arial"/>
          <w:color w:val="000000"/>
          <w:lang w:val="en-US" w:eastAsia="pt-PT"/>
        </w:rPr>
        <w:t xml:space="preserve"> of the susceptibility profile to clarithromycin in MAC isolates and the presence/absence of previous MAC isolates sent to DST in the past. </w:t>
      </w:r>
      <w:r w:rsidR="00A46903" w:rsidRPr="009B2226">
        <w:rPr>
          <w:rFonts w:ascii="Arial" w:eastAsia="Times New Roman" w:hAnsi="Arial" w:cs="Arial"/>
          <w:b/>
          <w:color w:val="000000"/>
          <w:lang w:val="en-US" w:eastAsia="pt-PT"/>
        </w:rPr>
        <w:t>CLA</w:t>
      </w:r>
      <w:r w:rsidR="00A46903" w:rsidRPr="009B2226">
        <w:rPr>
          <w:rFonts w:ascii="Arial" w:eastAsia="Times New Roman" w:hAnsi="Arial" w:cs="Arial"/>
          <w:color w:val="000000"/>
          <w:lang w:val="en-US" w:eastAsia="pt-PT"/>
        </w:rPr>
        <w:t xml:space="preserve">, clarithromycin; </w:t>
      </w:r>
      <w:r w:rsidR="00A46903" w:rsidRPr="009B2226">
        <w:rPr>
          <w:rFonts w:ascii="Arial" w:eastAsia="Times New Roman" w:hAnsi="Arial" w:cs="Arial"/>
          <w:b/>
          <w:color w:val="000000"/>
          <w:lang w:val="en-US" w:eastAsia="pt-PT"/>
        </w:rPr>
        <w:t>S</w:t>
      </w:r>
      <w:r w:rsidR="00A46903" w:rsidRPr="009B2226">
        <w:rPr>
          <w:rFonts w:ascii="Arial" w:eastAsia="Times New Roman" w:hAnsi="Arial" w:cs="Arial"/>
          <w:color w:val="000000"/>
          <w:lang w:val="en-US" w:eastAsia="pt-PT"/>
        </w:rPr>
        <w:t xml:space="preserve">, susceptible; </w:t>
      </w:r>
      <w:r w:rsidR="00A46903" w:rsidRPr="009B2226">
        <w:rPr>
          <w:rFonts w:ascii="Arial" w:eastAsia="Times New Roman" w:hAnsi="Arial" w:cs="Arial"/>
          <w:b/>
          <w:color w:val="000000"/>
          <w:lang w:val="en-US" w:eastAsia="pt-PT"/>
        </w:rPr>
        <w:t>R</w:t>
      </w:r>
      <w:r w:rsidR="00A46903" w:rsidRPr="009B2226">
        <w:rPr>
          <w:rFonts w:ascii="Arial" w:eastAsia="Times New Roman" w:hAnsi="Arial" w:cs="Arial"/>
          <w:color w:val="000000"/>
          <w:lang w:val="en-US" w:eastAsia="pt-PT"/>
        </w:rPr>
        <w:t xml:space="preserve">, resistance; </w:t>
      </w:r>
      <w:proofErr w:type="spellStart"/>
      <w:r w:rsidR="003F293B" w:rsidRPr="009B2226">
        <w:rPr>
          <w:rFonts w:ascii="Arial" w:eastAsia="Times New Roman" w:hAnsi="Arial" w:cs="Arial"/>
          <w:b/>
          <w:color w:val="000000"/>
          <w:lang w:val="en-US" w:eastAsia="pt-PT"/>
        </w:rPr>
        <w:t>Pre</w:t>
      </w:r>
      <w:r w:rsidR="00A46903" w:rsidRPr="009B2226">
        <w:rPr>
          <w:rFonts w:ascii="Arial" w:eastAsia="Times New Roman" w:hAnsi="Arial" w:cs="Arial"/>
          <w:b/>
          <w:color w:val="000000"/>
          <w:lang w:val="en-US" w:eastAsia="pt-PT"/>
        </w:rPr>
        <w:t>ISO</w:t>
      </w:r>
      <w:proofErr w:type="spellEnd"/>
      <w:r w:rsidR="00A46903" w:rsidRPr="009B2226">
        <w:rPr>
          <w:rFonts w:ascii="Arial" w:eastAsia="Times New Roman" w:hAnsi="Arial" w:cs="Arial"/>
          <w:color w:val="000000"/>
          <w:lang w:val="en-US" w:eastAsia="pt-PT"/>
        </w:rPr>
        <w:t xml:space="preserve">, presence/absence of MAC isolates previously sent to DST; </w:t>
      </w:r>
      <w:r w:rsidR="00A46903" w:rsidRPr="009B2226">
        <w:rPr>
          <w:rFonts w:ascii="Arial" w:eastAsia="Times New Roman" w:hAnsi="Arial" w:cs="Arial"/>
          <w:b/>
          <w:color w:val="000000"/>
          <w:lang w:val="en-US" w:eastAsia="pt-PT"/>
        </w:rPr>
        <w:t>N</w:t>
      </w:r>
      <w:r w:rsidR="00BC7497" w:rsidRPr="009B2226">
        <w:rPr>
          <w:rFonts w:ascii="Arial" w:eastAsia="Times New Roman" w:hAnsi="Arial" w:cs="Arial"/>
          <w:color w:val="000000"/>
          <w:lang w:val="en-US" w:eastAsia="pt-PT"/>
        </w:rPr>
        <w:t xml:space="preserve">, no; </w:t>
      </w:r>
      <w:r w:rsidR="00BC7497" w:rsidRPr="009B2226">
        <w:rPr>
          <w:rFonts w:ascii="Arial" w:eastAsia="Times New Roman" w:hAnsi="Arial" w:cs="Arial"/>
          <w:b/>
          <w:color w:val="000000"/>
          <w:lang w:val="en-US" w:eastAsia="pt-PT"/>
        </w:rPr>
        <w:t>Y</w:t>
      </w:r>
      <w:r w:rsidR="00BC7497" w:rsidRPr="009B2226">
        <w:rPr>
          <w:rFonts w:ascii="Arial" w:eastAsia="Times New Roman" w:hAnsi="Arial" w:cs="Arial"/>
          <w:color w:val="000000"/>
          <w:lang w:val="en-US" w:eastAsia="pt-PT"/>
        </w:rPr>
        <w:t>, yes.</w:t>
      </w:r>
      <w:r w:rsidR="009B2226">
        <w:rPr>
          <w:rFonts w:ascii="Arial" w:eastAsia="Times New Roman" w:hAnsi="Arial" w:cs="Arial"/>
          <w:color w:val="000000"/>
          <w:lang w:val="en-US" w:eastAsia="pt-PT"/>
        </w:rPr>
        <w:t xml:space="preserve"> </w:t>
      </w:r>
      <w:r w:rsidR="00BC7497" w:rsidRPr="009B2226">
        <w:rPr>
          <w:rFonts w:ascii="Arial" w:eastAsia="Times New Roman" w:hAnsi="Arial" w:cs="Arial"/>
          <w:color w:val="000000"/>
          <w:lang w:val="en-US" w:eastAsia="pt-PT"/>
        </w:rPr>
        <w:t>p1=</w:t>
      </w:r>
      <w:r w:rsidR="00ED55EF" w:rsidRPr="009B2226">
        <w:rPr>
          <w:rFonts w:ascii="Arial" w:eastAsia="Times New Roman" w:hAnsi="Arial" w:cs="Arial"/>
          <w:color w:val="000000"/>
          <w:lang w:val="en-US" w:eastAsia="pt-PT"/>
        </w:rPr>
        <w:t>0.021 (2.1</w:t>
      </w:r>
      <w:r w:rsidR="00EB077A" w:rsidRPr="009B2226">
        <w:rPr>
          <w:rFonts w:ascii="Arial" w:eastAsia="Times New Roman" w:hAnsi="Arial" w:cs="Arial"/>
          <w:color w:val="000000"/>
          <w:lang w:val="en-US" w:eastAsia="pt-PT"/>
        </w:rPr>
        <w:t>%)</w:t>
      </w:r>
      <w:r w:rsidR="00BC7497" w:rsidRPr="009B2226">
        <w:rPr>
          <w:rFonts w:ascii="Arial" w:eastAsia="Times New Roman" w:hAnsi="Arial" w:cs="Arial"/>
          <w:color w:val="000000"/>
          <w:lang w:val="en-US" w:eastAsia="pt-PT"/>
        </w:rPr>
        <w:t xml:space="preserve">, p2= </w:t>
      </w:r>
      <w:r w:rsidR="00ED55EF" w:rsidRPr="009B2226">
        <w:rPr>
          <w:rFonts w:ascii="Arial" w:eastAsia="Times New Roman" w:hAnsi="Arial" w:cs="Arial"/>
          <w:color w:val="000000"/>
          <w:lang w:val="en-US" w:eastAsia="pt-PT"/>
        </w:rPr>
        <w:t>0.125 (12.5</w:t>
      </w:r>
      <w:r w:rsidR="00EB077A" w:rsidRPr="009B2226">
        <w:rPr>
          <w:rFonts w:ascii="Arial" w:eastAsia="Times New Roman" w:hAnsi="Arial" w:cs="Arial"/>
          <w:color w:val="000000"/>
          <w:lang w:val="en-US" w:eastAsia="pt-PT"/>
        </w:rPr>
        <w:t>%)</w:t>
      </w:r>
      <w:r w:rsidR="00A46903" w:rsidRPr="009B2226">
        <w:rPr>
          <w:rFonts w:ascii="Arial" w:eastAsia="Times New Roman" w:hAnsi="Arial" w:cs="Arial"/>
          <w:color w:val="000000"/>
          <w:lang w:val="en-US" w:eastAsia="pt-PT"/>
        </w:rPr>
        <w:t xml:space="preserve">; </w:t>
      </w:r>
      <w:r w:rsidR="00A42B65" w:rsidRPr="009B2226">
        <w:rPr>
          <w:rFonts w:ascii="Arial" w:eastAsia="Times New Roman" w:hAnsi="Arial" w:cs="Arial"/>
          <w:color w:val="000000"/>
          <w:lang w:val="en-US" w:eastAsia="pt-PT"/>
        </w:rPr>
        <w:t>R</w:t>
      </w:r>
      <w:r w:rsidR="009B2226">
        <w:rPr>
          <w:rFonts w:ascii="Arial" w:eastAsia="Times New Roman" w:hAnsi="Arial" w:cs="Arial"/>
          <w:color w:val="000000"/>
          <w:lang w:val="en-US" w:eastAsia="pt-PT"/>
        </w:rPr>
        <w:t>elative Risk (</w:t>
      </w:r>
      <w:r w:rsidR="00A42B65" w:rsidRPr="009B2226">
        <w:rPr>
          <w:rFonts w:ascii="Arial" w:eastAsia="Times New Roman" w:hAnsi="Arial" w:cs="Arial"/>
          <w:color w:val="000000"/>
          <w:lang w:val="en-US" w:eastAsia="pt-PT"/>
        </w:rPr>
        <w:t>R</w:t>
      </w:r>
      <w:r w:rsidR="009B2226">
        <w:rPr>
          <w:rFonts w:ascii="Arial" w:eastAsia="Times New Roman" w:hAnsi="Arial" w:cs="Arial"/>
          <w:color w:val="000000"/>
          <w:lang w:val="en-US" w:eastAsia="pt-PT"/>
        </w:rPr>
        <w:t>R</w:t>
      </w:r>
      <w:proofErr w:type="gramStart"/>
      <w:r w:rsidR="009B2226">
        <w:rPr>
          <w:rFonts w:ascii="Arial" w:eastAsia="Times New Roman" w:hAnsi="Arial" w:cs="Arial"/>
          <w:color w:val="000000"/>
          <w:lang w:val="en-US" w:eastAsia="pt-PT"/>
        </w:rPr>
        <w:t>)</w:t>
      </w:r>
      <w:r w:rsidR="00A42B65" w:rsidRPr="009B2226">
        <w:rPr>
          <w:rFonts w:ascii="Arial" w:eastAsia="Times New Roman" w:hAnsi="Arial" w:cs="Arial"/>
          <w:color w:val="000000"/>
          <w:lang w:val="en-US" w:eastAsia="pt-PT"/>
        </w:rPr>
        <w:t>=</w:t>
      </w:r>
      <w:proofErr w:type="gramEnd"/>
      <w:r w:rsidR="00A42B65" w:rsidRPr="009B2226">
        <w:rPr>
          <w:rFonts w:ascii="Arial" w:eastAsia="Times New Roman" w:hAnsi="Arial" w:cs="Arial"/>
          <w:color w:val="000000"/>
          <w:lang w:val="en-US" w:eastAsia="pt-PT"/>
        </w:rPr>
        <w:t xml:space="preserve"> </w:t>
      </w:r>
      <w:r w:rsidR="00BC7497" w:rsidRPr="009B2226">
        <w:rPr>
          <w:rFonts w:ascii="Arial" w:eastAsia="Times New Roman" w:hAnsi="Arial" w:cs="Arial"/>
          <w:color w:val="000000"/>
          <w:lang w:val="en-US" w:eastAsia="pt-PT"/>
        </w:rPr>
        <w:t xml:space="preserve">p2/p1= </w:t>
      </w:r>
      <w:r w:rsidR="003F293B" w:rsidRPr="009B2226">
        <w:rPr>
          <w:rFonts w:ascii="Arial" w:eastAsia="Times New Roman" w:hAnsi="Arial" w:cs="Arial"/>
          <w:color w:val="000000"/>
          <w:lang w:val="en-US" w:eastAsia="pt-PT"/>
        </w:rPr>
        <w:t>5.</w:t>
      </w:r>
      <w:r w:rsidR="00ED55EF" w:rsidRPr="009B2226">
        <w:rPr>
          <w:rFonts w:ascii="Arial" w:eastAsia="Times New Roman" w:hAnsi="Arial" w:cs="Arial"/>
          <w:color w:val="000000"/>
          <w:lang w:val="en-US" w:eastAsia="pt-PT"/>
        </w:rPr>
        <w:t>95</w:t>
      </w:r>
    </w:p>
    <w:sectPr w:rsidR="00E33AF3" w:rsidRPr="00ED55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2C2"/>
    <w:rsid w:val="00037F43"/>
    <w:rsid w:val="001276FD"/>
    <w:rsid w:val="00140CA7"/>
    <w:rsid w:val="0018435B"/>
    <w:rsid w:val="001B5551"/>
    <w:rsid w:val="00236847"/>
    <w:rsid w:val="002369ED"/>
    <w:rsid w:val="002704D5"/>
    <w:rsid w:val="00305E8C"/>
    <w:rsid w:val="00326E77"/>
    <w:rsid w:val="00343868"/>
    <w:rsid w:val="003F293B"/>
    <w:rsid w:val="00432556"/>
    <w:rsid w:val="0044317C"/>
    <w:rsid w:val="00461AB7"/>
    <w:rsid w:val="005857C3"/>
    <w:rsid w:val="00677CCC"/>
    <w:rsid w:val="00690F14"/>
    <w:rsid w:val="00704C18"/>
    <w:rsid w:val="00751792"/>
    <w:rsid w:val="007656CA"/>
    <w:rsid w:val="007F1872"/>
    <w:rsid w:val="008462C2"/>
    <w:rsid w:val="009543B7"/>
    <w:rsid w:val="0099050A"/>
    <w:rsid w:val="009B2226"/>
    <w:rsid w:val="009D0337"/>
    <w:rsid w:val="009E7F87"/>
    <w:rsid w:val="00A42B65"/>
    <w:rsid w:val="00A46903"/>
    <w:rsid w:val="00B20CAC"/>
    <w:rsid w:val="00BC7497"/>
    <w:rsid w:val="00C20ECE"/>
    <w:rsid w:val="00C373A4"/>
    <w:rsid w:val="00CF1AA2"/>
    <w:rsid w:val="00D13F6A"/>
    <w:rsid w:val="00D53EED"/>
    <w:rsid w:val="00D76D14"/>
    <w:rsid w:val="00E00684"/>
    <w:rsid w:val="00E33AF3"/>
    <w:rsid w:val="00E64E69"/>
    <w:rsid w:val="00E66465"/>
    <w:rsid w:val="00E7568A"/>
    <w:rsid w:val="00EB077A"/>
    <w:rsid w:val="00EB5377"/>
    <w:rsid w:val="00ED55EF"/>
    <w:rsid w:val="00ED59F5"/>
    <w:rsid w:val="00F175F1"/>
    <w:rsid w:val="00F7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5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2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5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6C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76D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6D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6D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6D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6D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5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2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5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6C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76D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6D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6D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6D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6D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M. Rego Durão</dc:creator>
  <cp:lastModifiedBy>Vera M. Rego Durão</cp:lastModifiedBy>
  <cp:revision>2</cp:revision>
  <dcterms:created xsi:type="dcterms:W3CDTF">2018-06-19T22:39:00Z</dcterms:created>
  <dcterms:modified xsi:type="dcterms:W3CDTF">2018-06-19T22:39:00Z</dcterms:modified>
</cp:coreProperties>
</file>