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407E8" w14:textId="3BFF4C82" w:rsidR="00DB7AE7" w:rsidRPr="0052064B" w:rsidRDefault="00320780" w:rsidP="009212B5">
      <w:pPr>
        <w:shd w:val="clear" w:color="auto" w:fill="FFFFFF"/>
        <w:ind w:firstLine="0"/>
        <w:jc w:val="both"/>
        <w:rPr>
          <w:sz w:val="20"/>
          <w:lang w:val="en-US"/>
        </w:rPr>
      </w:pPr>
      <w:bookmarkStart w:id="0" w:name="_GoBack"/>
      <w:bookmarkEnd w:id="0"/>
      <w:r>
        <w:rPr>
          <w:b/>
          <w:sz w:val="20"/>
          <w:lang w:val="en-US"/>
        </w:rPr>
        <w:t>Appendix</w:t>
      </w:r>
      <w:r w:rsidR="009212B5" w:rsidRPr="0052064B">
        <w:rPr>
          <w:b/>
          <w:sz w:val="20"/>
          <w:lang w:val="en-US"/>
        </w:rPr>
        <w:t xml:space="preserve"> 1</w:t>
      </w:r>
      <w:r w:rsidR="00E8665E">
        <w:rPr>
          <w:b/>
          <w:sz w:val="20"/>
          <w:lang w:val="en-US"/>
        </w:rPr>
        <w:t>:</w:t>
      </w:r>
      <w:r w:rsidR="00DB7AE7" w:rsidRPr="0052064B">
        <w:rPr>
          <w:b/>
          <w:sz w:val="20"/>
          <w:lang w:val="en-US"/>
        </w:rPr>
        <w:t xml:space="preserve"> </w:t>
      </w:r>
      <w:proofErr w:type="spellStart"/>
      <w:r w:rsidR="009212B5" w:rsidRPr="0052064B">
        <w:rPr>
          <w:sz w:val="20"/>
          <w:lang w:val="en-US"/>
        </w:rPr>
        <w:t>DFConhecimento</w:t>
      </w:r>
      <w:proofErr w:type="spellEnd"/>
      <w:r w:rsidRPr="00320780">
        <w:rPr>
          <w:sz w:val="20"/>
          <w:lang w:val="en-US"/>
        </w:rPr>
        <w:t xml:space="preserve"> </w:t>
      </w:r>
      <w:r w:rsidRPr="0052064B">
        <w:rPr>
          <w:sz w:val="20"/>
          <w:lang w:val="en-US"/>
        </w:rPr>
        <w:t>instrument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30955" w:rsidRPr="0052064B" w14:paraId="3841EE97" w14:textId="77777777" w:rsidTr="00F30955">
        <w:tc>
          <w:tcPr>
            <w:tcW w:w="9060" w:type="dxa"/>
          </w:tcPr>
          <w:p w14:paraId="572B6EAE" w14:textId="63C5C443" w:rsidR="00F30955" w:rsidRPr="0052064B" w:rsidRDefault="00F30955" w:rsidP="00F3095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0" w:firstLine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SICKLE CELL DISEASE KNOWLEDGE SURVEY</w:t>
            </w:r>
          </w:p>
        </w:tc>
      </w:tr>
      <w:tr w:rsidR="00F30955" w:rsidRPr="0052064B" w14:paraId="243F1E3F" w14:textId="77777777" w:rsidTr="00F30955">
        <w:tc>
          <w:tcPr>
            <w:tcW w:w="9060" w:type="dxa"/>
          </w:tcPr>
          <w:p w14:paraId="24781215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1. Among the diseases screened by the Neonatal Screening Program, which one has the highest incidence in the Brazilian population?</w:t>
            </w:r>
          </w:p>
          <w:p w14:paraId="2D5A7623" w14:textId="04882CF9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Congenital </w:t>
            </w:r>
            <w:r w:rsidR="00320780" w:rsidRPr="0052064B">
              <w:rPr>
                <w:rFonts w:cs="Times New Roman"/>
                <w:sz w:val="20"/>
                <w:szCs w:val="20"/>
                <w:lang w:val="en-US"/>
              </w:rPr>
              <w:t xml:space="preserve">hypothyroidism </w:t>
            </w:r>
          </w:p>
          <w:p w14:paraId="0272F3A3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Phenylketonuria</w:t>
            </w:r>
          </w:p>
          <w:p w14:paraId="0EF95C4E" w14:textId="08B40D9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 xml:space="preserve">(answer) Sickle </w:t>
            </w:r>
            <w:r w:rsidR="00320780" w:rsidRPr="0052064B">
              <w:rPr>
                <w:rFonts w:cs="Times New Roman"/>
                <w:b/>
                <w:sz w:val="20"/>
                <w:szCs w:val="20"/>
                <w:lang w:val="en-US"/>
              </w:rPr>
              <w:t>cell disease</w:t>
            </w:r>
          </w:p>
          <w:p w14:paraId="0F56D6A3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Cystic fibrosis</w:t>
            </w:r>
          </w:p>
          <w:p w14:paraId="1174DB79" w14:textId="1108A885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64B">
              <w:rPr>
                <w:rFonts w:cs="Times New Roman"/>
                <w:sz w:val="20"/>
                <w:szCs w:val="20"/>
                <w:lang w:val="en-US"/>
              </w:rPr>
              <w:t>Biotinidase</w:t>
            </w:r>
            <w:proofErr w:type="spell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="00320780" w:rsidRPr="0052064B">
              <w:rPr>
                <w:rFonts w:cs="Times New Roman"/>
                <w:sz w:val="20"/>
                <w:szCs w:val="20"/>
                <w:lang w:val="en-US"/>
              </w:rPr>
              <w:t>deficiency</w:t>
            </w:r>
          </w:p>
          <w:p w14:paraId="4B146389" w14:textId="44593E98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Congenital </w:t>
            </w:r>
            <w:r w:rsidR="00320780" w:rsidRPr="0052064B">
              <w:rPr>
                <w:rFonts w:cs="Times New Roman"/>
                <w:sz w:val="20"/>
                <w:szCs w:val="20"/>
                <w:lang w:val="en-US"/>
              </w:rPr>
              <w:t>adrenal hyperplasia</w:t>
            </w:r>
          </w:p>
          <w:p w14:paraId="683B498C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45816457" w14:textId="77777777" w:rsidR="00F30955" w:rsidRPr="0052064B" w:rsidRDefault="00F30955" w:rsidP="00F30955">
            <w:pPr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6F1D0561" w14:textId="379DD4B3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2. When discussing Sickle Cell Disease, it is CORRECT to state that</w:t>
            </w:r>
          </w:p>
          <w:p w14:paraId="4764502D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It occurs among the black population in Brazil</w:t>
            </w:r>
          </w:p>
          <w:p w14:paraId="6E64A496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It is one of the rarest genetic disorders in Brazil and worldwide.</w:t>
            </w:r>
          </w:p>
          <w:p w14:paraId="260B1152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It is characterized by the predominance of hemoglobin S in red blood cells</w:t>
            </w:r>
          </w:p>
          <w:p w14:paraId="11A42FF6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Its SS genotype is a mild form of the disease</w:t>
            </w:r>
          </w:p>
          <w:p w14:paraId="62D0BA8B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7C915FF4" w14:textId="77777777" w:rsidR="00F30955" w:rsidRPr="0052064B" w:rsidRDefault="00F30955" w:rsidP="00F30955">
            <w:pPr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3677421A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3. Which one is the Sickle Cell Anemia Genotype?</w:t>
            </w:r>
          </w:p>
          <w:p w14:paraId="182FC341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64B">
              <w:rPr>
                <w:rFonts w:cs="Times New Roman"/>
                <w:sz w:val="20"/>
                <w:szCs w:val="20"/>
                <w:lang w:val="en-US"/>
              </w:rPr>
              <w:t>Hb</w:t>
            </w:r>
            <w:proofErr w:type="spell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SC</w:t>
            </w:r>
          </w:p>
          <w:p w14:paraId="7B6245FD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64B">
              <w:rPr>
                <w:rFonts w:cs="Times New Roman"/>
                <w:sz w:val="20"/>
                <w:szCs w:val="20"/>
                <w:lang w:val="en-US"/>
              </w:rPr>
              <w:t>Hb</w:t>
            </w:r>
            <w:proofErr w:type="spell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AS</w:t>
            </w:r>
          </w:p>
          <w:p w14:paraId="0423EFA7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 xml:space="preserve">(answer) </w:t>
            </w:r>
            <w:proofErr w:type="spellStart"/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Hb</w:t>
            </w:r>
            <w:proofErr w:type="spellEnd"/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 xml:space="preserve"> SS</w:t>
            </w:r>
          </w:p>
          <w:p w14:paraId="71AD8D24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64B">
              <w:rPr>
                <w:rFonts w:cs="Times New Roman"/>
                <w:sz w:val="20"/>
                <w:szCs w:val="20"/>
                <w:lang w:val="en-US"/>
              </w:rPr>
              <w:t>Hb</w:t>
            </w:r>
            <w:proofErr w:type="spell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SD</w:t>
            </w:r>
          </w:p>
          <w:p w14:paraId="2A0C961D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64B">
              <w:rPr>
                <w:rFonts w:cs="Times New Roman"/>
                <w:sz w:val="20"/>
                <w:szCs w:val="20"/>
                <w:lang w:val="en-US"/>
              </w:rPr>
              <w:t>Hb</w:t>
            </w:r>
            <w:proofErr w:type="spell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AA</w:t>
            </w:r>
          </w:p>
          <w:p w14:paraId="3FE7B013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365AA511" w14:textId="77777777" w:rsidR="00F30955" w:rsidRPr="0052064B" w:rsidRDefault="00F30955" w:rsidP="00F30955">
            <w:pPr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5E4E4100" w14:textId="108811BC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4. When discussing persons with </w:t>
            </w:r>
            <w:r w:rsidR="00E8665E" w:rsidRPr="0052064B">
              <w:rPr>
                <w:rFonts w:cs="Times New Roman"/>
                <w:sz w:val="20"/>
                <w:szCs w:val="20"/>
                <w:lang w:val="en-US"/>
              </w:rPr>
              <w:t xml:space="preserve">sickle cell trait, </w:t>
            </w:r>
            <w:r w:rsidRPr="0052064B">
              <w:rPr>
                <w:rFonts w:cs="Times New Roman"/>
                <w:sz w:val="20"/>
                <w:szCs w:val="20"/>
                <w:lang w:val="en-US"/>
              </w:rPr>
              <w:t>it is CORRECT to state that they</w:t>
            </w:r>
          </w:p>
          <w:p w14:paraId="2B7E199C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Need monitoring and hematological treatment</w:t>
            </w:r>
          </w:p>
          <w:p w14:paraId="1FA941BA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Suffer from anemia</w:t>
            </w:r>
          </w:p>
          <w:p w14:paraId="3B4B3E0F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Do not have a disease. Have a relatively common and clinically benign condition</w:t>
            </w:r>
          </w:p>
          <w:p w14:paraId="509895D9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Are not advised to practice physical activity </w:t>
            </w:r>
          </w:p>
          <w:p w14:paraId="08B97BDA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4ED121C0" w14:textId="77777777" w:rsidR="00F30955" w:rsidRPr="0052064B" w:rsidRDefault="00F30955" w:rsidP="00F30955">
            <w:pPr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31622303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5. All of the following are features of sickle cell disease EXCEPT FOR</w:t>
            </w:r>
          </w:p>
          <w:p w14:paraId="1CE5F83E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Jaundice</w:t>
            </w:r>
          </w:p>
          <w:p w14:paraId="3D71274F" w14:textId="5B2820D2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Frequent </w:t>
            </w:r>
            <w:r w:rsidR="00E8665E" w:rsidRPr="0052064B">
              <w:rPr>
                <w:rFonts w:cs="Times New Roman"/>
                <w:sz w:val="20"/>
                <w:szCs w:val="20"/>
                <w:lang w:val="en-US"/>
              </w:rPr>
              <w:t>infections</w:t>
            </w:r>
          </w:p>
          <w:p w14:paraId="38FDD1CC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Hemolytic anemia</w:t>
            </w:r>
          </w:p>
          <w:p w14:paraId="7C665F9D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Iron deficiency anemia</w:t>
            </w:r>
          </w:p>
          <w:p w14:paraId="7E6F0870" w14:textId="08A7D1B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Biliary </w:t>
            </w:r>
            <w:r w:rsidR="00E8665E" w:rsidRPr="0052064B">
              <w:rPr>
                <w:rFonts w:cs="Times New Roman"/>
                <w:sz w:val="20"/>
                <w:szCs w:val="20"/>
                <w:lang w:val="en-US"/>
              </w:rPr>
              <w:t>calculus</w:t>
            </w:r>
          </w:p>
          <w:p w14:paraId="04A39B04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137E9257" w14:textId="77777777" w:rsidR="00F30955" w:rsidRPr="0052064B" w:rsidRDefault="00F30955" w:rsidP="00F30955">
            <w:pPr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6FC58EB7" w14:textId="2D91FC4F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6. All of the following</w:t>
            </w:r>
            <w:r w:rsidR="000806EE"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manifestations are caused by </w:t>
            </w:r>
            <w:proofErr w:type="spellStart"/>
            <w:r w:rsidRPr="0052064B">
              <w:rPr>
                <w:rFonts w:cs="Times New Roman"/>
                <w:sz w:val="20"/>
                <w:szCs w:val="20"/>
                <w:lang w:val="en-US"/>
              </w:rPr>
              <w:t>vaso</w:t>
            </w:r>
            <w:proofErr w:type="spellEnd"/>
            <w:r w:rsidRPr="0052064B">
              <w:rPr>
                <w:rFonts w:cs="Times New Roman"/>
                <w:sz w:val="20"/>
                <w:szCs w:val="20"/>
                <w:lang w:val="en-US"/>
              </w:rPr>
              <w:t>-occlusion</w:t>
            </w:r>
            <w:r w:rsidR="000806EE"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2064B">
              <w:rPr>
                <w:rFonts w:cs="Times New Roman"/>
                <w:sz w:val="20"/>
                <w:szCs w:val="20"/>
                <w:lang w:val="en-US"/>
              </w:rPr>
              <w:t>EXCEPT FOR</w:t>
            </w:r>
          </w:p>
          <w:p w14:paraId="0900EE15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Pain cramps</w:t>
            </w:r>
          </w:p>
          <w:p w14:paraId="03BA48D1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Priapism</w:t>
            </w:r>
          </w:p>
          <w:p w14:paraId="1C881B59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Leg ulcers</w:t>
            </w:r>
          </w:p>
          <w:p w14:paraId="2C8DD942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Retinopathy</w:t>
            </w:r>
          </w:p>
          <w:p w14:paraId="58D48E18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Osteonecrosis</w:t>
            </w:r>
          </w:p>
          <w:p w14:paraId="6D5C15BE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Hyperglycemia</w:t>
            </w:r>
          </w:p>
          <w:p w14:paraId="00BB10DD" w14:textId="5E0ECB88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Hand-</w:t>
            </w:r>
            <w:r w:rsidR="00E8665E" w:rsidRPr="0052064B">
              <w:rPr>
                <w:rFonts w:cs="Times New Roman"/>
                <w:sz w:val="20"/>
                <w:szCs w:val="20"/>
                <w:lang w:val="en-US"/>
              </w:rPr>
              <w:t xml:space="preserve">foot syndrome </w:t>
            </w:r>
            <w:r w:rsidRPr="0052064B">
              <w:rPr>
                <w:rFonts w:cs="Times New Roman"/>
                <w:sz w:val="20"/>
                <w:szCs w:val="20"/>
                <w:lang w:val="en-US"/>
              </w:rPr>
              <w:t>(</w:t>
            </w:r>
            <w:proofErr w:type="spellStart"/>
            <w:r w:rsidRPr="0052064B">
              <w:rPr>
                <w:rFonts w:cs="Times New Roman"/>
                <w:sz w:val="20"/>
                <w:szCs w:val="20"/>
                <w:lang w:val="en-US"/>
              </w:rPr>
              <w:t>Dactylitis</w:t>
            </w:r>
            <w:proofErr w:type="spellEnd"/>
            <w:r w:rsidRPr="0052064B"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  <w:p w14:paraId="2382A50F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Stroke </w:t>
            </w:r>
          </w:p>
          <w:p w14:paraId="660301D2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 </w:t>
            </w:r>
          </w:p>
          <w:p w14:paraId="1C69C4AC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6ECBCD94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7. All of the following conditions favor the sickling of erythrocytes EXCEPT FOR</w:t>
            </w:r>
          </w:p>
          <w:p w14:paraId="1B9AA9AB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Dehydration</w:t>
            </w:r>
          </w:p>
          <w:p w14:paraId="176BC530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Strenuous physical activity</w:t>
            </w:r>
          </w:p>
          <w:p w14:paraId="1C788188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Exposure to cold</w:t>
            </w:r>
          </w:p>
          <w:p w14:paraId="560DEFA2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Being overweight</w:t>
            </w:r>
          </w:p>
          <w:p w14:paraId="6FAF00A7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Emotional stress</w:t>
            </w:r>
          </w:p>
          <w:p w14:paraId="27B8E89A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7BC01F01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71112A67" w14:textId="7C110D1A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8. All of the following signs are considered warning signs in </w:t>
            </w:r>
            <w:r w:rsidR="00E8665E" w:rsidRPr="0052064B">
              <w:rPr>
                <w:rFonts w:cs="Times New Roman"/>
                <w:sz w:val="20"/>
                <w:szCs w:val="20"/>
                <w:lang w:val="en-US"/>
              </w:rPr>
              <w:t xml:space="preserve">sickle cell disease </w:t>
            </w:r>
            <w:r w:rsidRPr="0052064B">
              <w:rPr>
                <w:rFonts w:cs="Times New Roman"/>
                <w:sz w:val="20"/>
                <w:szCs w:val="20"/>
                <w:lang w:val="en-US"/>
              </w:rPr>
              <w:t>EXCEPT FOR</w:t>
            </w:r>
          </w:p>
          <w:p w14:paraId="3A949FF0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Fever</w:t>
            </w:r>
          </w:p>
          <w:p w14:paraId="72C89107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Enlarged spleen and liver</w:t>
            </w:r>
          </w:p>
          <w:p w14:paraId="1370A764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Coughing or shortness of breath</w:t>
            </w:r>
          </w:p>
          <w:p w14:paraId="63D265E4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Abdominal pain</w:t>
            </w:r>
          </w:p>
          <w:p w14:paraId="199BCF5F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Feet and leg Itching</w:t>
            </w:r>
          </w:p>
          <w:p w14:paraId="096F2670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Worsening in pallor of skin and mucous membranes</w:t>
            </w:r>
          </w:p>
          <w:p w14:paraId="08224FA3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Nausea / vomiting</w:t>
            </w:r>
          </w:p>
          <w:p w14:paraId="2755D57E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Neurological deficit</w:t>
            </w:r>
          </w:p>
          <w:p w14:paraId="22EBFBDF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522A5D39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4B468A0F" w14:textId="2FEA0B8C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9. All of the following drugs are used to prevent and/or treat sickle cell disease and its intercurrences</w:t>
            </w:r>
            <w:r w:rsidR="000806EE"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2064B">
              <w:rPr>
                <w:rFonts w:cs="Times New Roman"/>
                <w:sz w:val="20"/>
                <w:szCs w:val="20"/>
                <w:lang w:val="en-US"/>
              </w:rPr>
              <w:t>EXCEPT FOR</w:t>
            </w:r>
          </w:p>
          <w:p w14:paraId="6C2B319F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Penicillin</w:t>
            </w:r>
          </w:p>
          <w:p w14:paraId="501B883D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Folic acid</w:t>
            </w:r>
          </w:p>
          <w:p w14:paraId="4B466028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 xml:space="preserve">(answer) Ferrous </w:t>
            </w:r>
            <w:proofErr w:type="spellStart"/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sulphate</w:t>
            </w:r>
            <w:proofErr w:type="spellEnd"/>
          </w:p>
          <w:p w14:paraId="65E3A9C2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064B">
              <w:rPr>
                <w:rFonts w:cs="Times New Roman"/>
                <w:sz w:val="20"/>
                <w:szCs w:val="20"/>
                <w:lang w:val="en-US"/>
              </w:rPr>
              <w:t>Hydroxyurea</w:t>
            </w:r>
            <w:proofErr w:type="spellEnd"/>
          </w:p>
          <w:p w14:paraId="69F45F66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Pain killers</w:t>
            </w:r>
          </w:p>
          <w:p w14:paraId="5EFCC9C8" w14:textId="21BC1851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Iron </w:t>
            </w:r>
            <w:proofErr w:type="spellStart"/>
            <w:r w:rsidR="00E8665E" w:rsidRPr="0052064B">
              <w:rPr>
                <w:rFonts w:cs="Times New Roman"/>
                <w:sz w:val="20"/>
                <w:szCs w:val="20"/>
                <w:lang w:val="en-US"/>
              </w:rPr>
              <w:t>chelators</w:t>
            </w:r>
            <w:proofErr w:type="spellEnd"/>
          </w:p>
          <w:p w14:paraId="22D5F5EB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0548004E" w14:textId="77777777" w:rsidR="00F30955" w:rsidRPr="0052064B" w:rsidRDefault="00F30955" w:rsidP="00F30955">
            <w:pPr>
              <w:spacing w:line="240" w:lineRule="auto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36407233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10. Persons with sickle cell disease should be prescribed antibiotics and guided as to how to take them in all of the following situations EXCEPT FOR</w:t>
            </w:r>
          </w:p>
          <w:p w14:paraId="6169DB67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Children under 5 years old</w:t>
            </w:r>
          </w:p>
          <w:p w14:paraId="3512E632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Pregnant women</w:t>
            </w:r>
          </w:p>
          <w:p w14:paraId="3115D598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In dental procedures</w:t>
            </w:r>
          </w:p>
          <w:p w14:paraId="2DB0025C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In case of presumed infection</w:t>
            </w:r>
          </w:p>
          <w:p w14:paraId="54574A9A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33D5E537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2FC73EB5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11. In the case of teenagers with sickle cell disease, it is INCORRECT to state that</w:t>
            </w:r>
          </w:p>
          <w:p w14:paraId="09BD636C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They will generally experience delayed growth and puberty</w:t>
            </w:r>
          </w:p>
          <w:p w14:paraId="419BEC84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They are prone to develop self-concept, self-image and self-esteem disorders</w:t>
            </w:r>
          </w:p>
          <w:p w14:paraId="15CD6C55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Priapism in male teenagers is always related to sexual desire</w:t>
            </w:r>
          </w:p>
          <w:p w14:paraId="04C1AD55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They may have academic and professional skills deficits</w:t>
            </w:r>
          </w:p>
          <w:p w14:paraId="15234F0D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069C6FE8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3A7DC404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12. As regards pregnancy and contraception in persons with sickle cell disease, it is CORRECT to state that</w:t>
            </w:r>
          </w:p>
          <w:p w14:paraId="05D591CB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Urinary and respiratory tract infections are uncommon</w:t>
            </w:r>
          </w:p>
          <w:p w14:paraId="6D46BF08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Pregnancy is a potentially serious condition for woman and fetus</w:t>
            </w:r>
          </w:p>
          <w:p w14:paraId="4E1B8F24" w14:textId="187DDAB4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Women with sickle cell disease must be</w:t>
            </w:r>
            <w:r w:rsidR="000806EE"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advised against becoming pregnant </w:t>
            </w:r>
          </w:p>
          <w:p w14:paraId="124F2E06" w14:textId="114BFF5D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Pre-natal care must be done at a </w:t>
            </w:r>
            <w:r w:rsidR="00E8665E" w:rsidRPr="0052064B">
              <w:rPr>
                <w:rFonts w:cs="Times New Roman"/>
                <w:sz w:val="20"/>
                <w:szCs w:val="20"/>
                <w:lang w:val="en-US"/>
              </w:rPr>
              <w:t xml:space="preserve">primary </w:t>
            </w:r>
            <w:r w:rsidR="00E8665E">
              <w:rPr>
                <w:rFonts w:cs="Times New Roman"/>
                <w:sz w:val="20"/>
                <w:szCs w:val="20"/>
                <w:lang w:val="en-US"/>
              </w:rPr>
              <w:t>health</w:t>
            </w:r>
            <w:r w:rsidR="00E8665E" w:rsidRPr="0052064B">
              <w:rPr>
                <w:rFonts w:cs="Times New Roman"/>
                <w:sz w:val="20"/>
                <w:szCs w:val="20"/>
                <w:lang w:val="en-US"/>
              </w:rPr>
              <w:t xml:space="preserve">care </w:t>
            </w:r>
            <w:r w:rsidR="00E8665E">
              <w:rPr>
                <w:rFonts w:cs="Times New Roman"/>
                <w:sz w:val="20"/>
                <w:szCs w:val="20"/>
                <w:lang w:val="en-US"/>
              </w:rPr>
              <w:t>clinic</w:t>
            </w:r>
          </w:p>
          <w:p w14:paraId="02A55CC6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Women with sickle cell disease must not be on injectable or oral contraceptives</w:t>
            </w:r>
          </w:p>
          <w:p w14:paraId="1CE4BB13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Don’t know</w:t>
            </w:r>
          </w:p>
          <w:p w14:paraId="0DE982A7" w14:textId="77777777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  <w:p w14:paraId="5245F45E" w14:textId="2976DE94" w:rsidR="00F30955" w:rsidRPr="0052064B" w:rsidRDefault="00F30955" w:rsidP="00F30955">
            <w:pPr>
              <w:spacing w:line="240" w:lineRule="auto"/>
              <w:ind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sz w:val="20"/>
                <w:szCs w:val="20"/>
                <w:lang w:val="en-US"/>
              </w:rPr>
              <w:t>13. All of the following are recommended guidelines for preventing leg ulcers in persons with sickle cell disease</w:t>
            </w:r>
            <w:r w:rsidR="000806EE" w:rsidRPr="0052064B">
              <w:rPr>
                <w:rFonts w:cs="Times New Roman"/>
                <w:sz w:val="20"/>
                <w:szCs w:val="20"/>
                <w:lang w:val="en-US"/>
              </w:rPr>
              <w:t xml:space="preserve"> </w:t>
            </w:r>
            <w:r w:rsidRPr="0052064B">
              <w:rPr>
                <w:rFonts w:cs="Times New Roman"/>
                <w:sz w:val="20"/>
                <w:szCs w:val="20"/>
                <w:lang w:val="en-US"/>
              </w:rPr>
              <w:t>EXCEPT FOR</w:t>
            </w:r>
          </w:p>
          <w:p w14:paraId="60BCA0B9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Skin nourishing and cleansing</w:t>
            </w:r>
          </w:p>
          <w:p w14:paraId="3F6ECC99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Use of adequate and comfortable footwear</w:t>
            </w:r>
          </w:p>
          <w:p w14:paraId="18ABD8EF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Use of insect repellents and insect bite treatment</w:t>
            </w:r>
          </w:p>
          <w:p w14:paraId="13AE0A04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52064B">
              <w:rPr>
                <w:rFonts w:cs="Times New Roman"/>
                <w:b/>
                <w:sz w:val="20"/>
                <w:szCs w:val="20"/>
                <w:lang w:val="en-US"/>
              </w:rPr>
              <w:t>(answer) Mandatory use of compression stockings</w:t>
            </w:r>
          </w:p>
          <w:p w14:paraId="16C2EFFB" w14:textId="77777777" w:rsidR="00F30955" w:rsidRPr="0052064B" w:rsidRDefault="00F30955" w:rsidP="00F30955">
            <w:pPr>
              <w:spacing w:line="240" w:lineRule="auto"/>
              <w:ind w:firstLine="0"/>
              <w:rPr>
                <w:rFonts w:cs="Times New Roman"/>
                <w:sz w:val="20"/>
                <w:szCs w:val="20"/>
                <w:lang w:val="en-US"/>
              </w:rPr>
            </w:pPr>
            <w:proofErr w:type="gramStart"/>
            <w:r w:rsidRPr="0052064B">
              <w:rPr>
                <w:rFonts w:cs="Times New Roman"/>
                <w:sz w:val="20"/>
                <w:szCs w:val="20"/>
                <w:lang w:val="en-US"/>
              </w:rPr>
              <w:t>( )</w:t>
            </w:r>
            <w:proofErr w:type="gramEnd"/>
            <w:r w:rsidRPr="0052064B">
              <w:rPr>
                <w:rFonts w:cs="Times New Roman"/>
                <w:sz w:val="20"/>
                <w:szCs w:val="20"/>
                <w:lang w:val="en-US"/>
              </w:rPr>
              <w:t xml:space="preserve"> Do not know</w:t>
            </w:r>
          </w:p>
          <w:p w14:paraId="546AE77A" w14:textId="77777777" w:rsidR="00F30955" w:rsidRPr="0052064B" w:rsidRDefault="00F30955" w:rsidP="00F30955">
            <w:pPr>
              <w:widowControl w:val="0"/>
              <w:autoSpaceDE w:val="0"/>
              <w:autoSpaceDN w:val="0"/>
              <w:adjustRightInd w:val="0"/>
              <w:spacing w:line="240" w:lineRule="auto"/>
              <w:ind w:right="60" w:firstLine="0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</w:tr>
    </w:tbl>
    <w:p w14:paraId="10D1F36E" w14:textId="77777777" w:rsidR="00DB7AE7" w:rsidRPr="0052064B" w:rsidRDefault="00DB7AE7" w:rsidP="00DB7AE7">
      <w:pPr>
        <w:widowControl w:val="0"/>
        <w:autoSpaceDE w:val="0"/>
        <w:autoSpaceDN w:val="0"/>
        <w:adjustRightInd w:val="0"/>
        <w:ind w:right="60" w:firstLine="708"/>
        <w:jc w:val="both"/>
        <w:rPr>
          <w:lang w:val="en-US"/>
        </w:rPr>
      </w:pPr>
    </w:p>
    <w:p w14:paraId="5BEF9996" w14:textId="77777777" w:rsidR="00DB7AE7" w:rsidRPr="0052064B" w:rsidRDefault="00DB7AE7" w:rsidP="00DB7AE7">
      <w:pPr>
        <w:ind w:firstLine="0"/>
        <w:jc w:val="both"/>
        <w:rPr>
          <w:rFonts w:cs="Times New Roman"/>
          <w:lang w:val="en-US"/>
        </w:rPr>
      </w:pPr>
    </w:p>
    <w:sectPr w:rsidR="00DB7AE7" w:rsidRPr="0052064B" w:rsidSect="002070F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810BF52" w16cid:durableId="1EA03E59"/>
  <w16cid:commentId w16cid:paraId="4080ADD3" w16cid:durableId="1EA03E5A"/>
  <w16cid:commentId w16cid:paraId="366C9B33" w16cid:durableId="1EA048DB"/>
  <w16cid:commentId w16cid:paraId="2E614BA6" w16cid:durableId="1EA03EA0"/>
  <w16cid:commentId w16cid:paraId="6345489A" w16cid:durableId="1EA041EE"/>
  <w16cid:commentId w16cid:paraId="3E571CE8" w16cid:durableId="1EA03E5B"/>
  <w16cid:commentId w16cid:paraId="70B61B49" w16cid:durableId="1EA03E5C"/>
  <w16cid:commentId w16cid:paraId="66C2CA91" w16cid:durableId="1EA03E5D"/>
  <w16cid:commentId w16cid:paraId="0127C779" w16cid:durableId="1EA03E5E"/>
  <w16cid:commentId w16cid:paraId="4BC6CAA2" w16cid:durableId="1EA0410A"/>
  <w16cid:commentId w16cid:paraId="3D533253" w16cid:durableId="1EA040B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05AE04" w14:textId="77777777" w:rsidR="00590600" w:rsidRDefault="0059060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86F53AD" w14:textId="77777777" w:rsidR="00590600" w:rsidRDefault="0059060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auto"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69EE4" w14:textId="77777777" w:rsidR="00590600" w:rsidRDefault="0059060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3A93209" w14:textId="77777777" w:rsidR="00590600" w:rsidRDefault="0059060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04E35"/>
    <w:multiLevelType w:val="multilevel"/>
    <w:tmpl w:val="390E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9230737"/>
    <w:multiLevelType w:val="hybridMultilevel"/>
    <w:tmpl w:val="F228B1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2610297"/>
    <w:multiLevelType w:val="multilevel"/>
    <w:tmpl w:val="081E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3">
    <w:nsid w:val="39203509"/>
    <w:multiLevelType w:val="hybridMultilevel"/>
    <w:tmpl w:val="BD6A0B94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4">
    <w:nsid w:val="48760EB1"/>
    <w:multiLevelType w:val="hybridMultilevel"/>
    <w:tmpl w:val="B38448D2"/>
    <w:lvl w:ilvl="0" w:tplc="04160011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5">
    <w:nsid w:val="659A0F07"/>
    <w:multiLevelType w:val="hybridMultilevel"/>
    <w:tmpl w:val="88C0CD48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70507957"/>
    <w:multiLevelType w:val="hybridMultilevel"/>
    <w:tmpl w:val="0B52920A"/>
    <w:lvl w:ilvl="0" w:tplc="0416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7">
    <w:nsid w:val="7AF97A5B"/>
    <w:multiLevelType w:val="hybridMultilevel"/>
    <w:tmpl w:val="92B2531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F4"/>
    <w:rsid w:val="000023F0"/>
    <w:rsid w:val="000331D7"/>
    <w:rsid w:val="00034FA0"/>
    <w:rsid w:val="000442CC"/>
    <w:rsid w:val="000672F2"/>
    <w:rsid w:val="00075E1E"/>
    <w:rsid w:val="000806EE"/>
    <w:rsid w:val="000833AA"/>
    <w:rsid w:val="000865B9"/>
    <w:rsid w:val="00087BCD"/>
    <w:rsid w:val="00093DAF"/>
    <w:rsid w:val="000A24C1"/>
    <w:rsid w:val="000A24CC"/>
    <w:rsid w:val="000B0808"/>
    <w:rsid w:val="000D1830"/>
    <w:rsid w:val="000D4B96"/>
    <w:rsid w:val="000E0433"/>
    <w:rsid w:val="000F1014"/>
    <w:rsid w:val="000F3023"/>
    <w:rsid w:val="000F34E4"/>
    <w:rsid w:val="000F537E"/>
    <w:rsid w:val="000F7901"/>
    <w:rsid w:val="00103D0A"/>
    <w:rsid w:val="00116353"/>
    <w:rsid w:val="00116B5F"/>
    <w:rsid w:val="001176E4"/>
    <w:rsid w:val="001222A7"/>
    <w:rsid w:val="00126A48"/>
    <w:rsid w:val="00127E15"/>
    <w:rsid w:val="00136BA4"/>
    <w:rsid w:val="00142309"/>
    <w:rsid w:val="0014798A"/>
    <w:rsid w:val="00164706"/>
    <w:rsid w:val="0016686E"/>
    <w:rsid w:val="00176185"/>
    <w:rsid w:val="001835AC"/>
    <w:rsid w:val="00186A34"/>
    <w:rsid w:val="001B2CE1"/>
    <w:rsid w:val="001B63C5"/>
    <w:rsid w:val="001C42D6"/>
    <w:rsid w:val="001C42EE"/>
    <w:rsid w:val="001C6300"/>
    <w:rsid w:val="001D3B88"/>
    <w:rsid w:val="001E0AF3"/>
    <w:rsid w:val="001E4DBB"/>
    <w:rsid w:val="001E6C1A"/>
    <w:rsid w:val="001F21A6"/>
    <w:rsid w:val="001F616A"/>
    <w:rsid w:val="002070F4"/>
    <w:rsid w:val="00207794"/>
    <w:rsid w:val="00224487"/>
    <w:rsid w:val="00240A19"/>
    <w:rsid w:val="00241E7B"/>
    <w:rsid w:val="002630C1"/>
    <w:rsid w:val="00266DC1"/>
    <w:rsid w:val="0027258F"/>
    <w:rsid w:val="00273399"/>
    <w:rsid w:val="00277987"/>
    <w:rsid w:val="002779D5"/>
    <w:rsid w:val="0028442A"/>
    <w:rsid w:val="002878AC"/>
    <w:rsid w:val="002937A3"/>
    <w:rsid w:val="002941C3"/>
    <w:rsid w:val="002963C1"/>
    <w:rsid w:val="002A0D3A"/>
    <w:rsid w:val="002A6451"/>
    <w:rsid w:val="002A68B7"/>
    <w:rsid w:val="002B0659"/>
    <w:rsid w:val="002C3E0F"/>
    <w:rsid w:val="002C6C1A"/>
    <w:rsid w:val="002D0582"/>
    <w:rsid w:val="002D3E57"/>
    <w:rsid w:val="002D45C8"/>
    <w:rsid w:val="002E2A36"/>
    <w:rsid w:val="002E3D34"/>
    <w:rsid w:val="00307FA7"/>
    <w:rsid w:val="00313E1F"/>
    <w:rsid w:val="00315CD4"/>
    <w:rsid w:val="003203A8"/>
    <w:rsid w:val="00320780"/>
    <w:rsid w:val="003349CF"/>
    <w:rsid w:val="0034368D"/>
    <w:rsid w:val="00344E58"/>
    <w:rsid w:val="003557EC"/>
    <w:rsid w:val="003627B5"/>
    <w:rsid w:val="00363D8A"/>
    <w:rsid w:val="0038101F"/>
    <w:rsid w:val="003932A2"/>
    <w:rsid w:val="0039722F"/>
    <w:rsid w:val="003A1E99"/>
    <w:rsid w:val="003A562D"/>
    <w:rsid w:val="003B6C8F"/>
    <w:rsid w:val="003C3157"/>
    <w:rsid w:val="003C64A4"/>
    <w:rsid w:val="003E17F7"/>
    <w:rsid w:val="003E2FD5"/>
    <w:rsid w:val="003E6765"/>
    <w:rsid w:val="003E7A74"/>
    <w:rsid w:val="003F412A"/>
    <w:rsid w:val="00405722"/>
    <w:rsid w:val="004174E1"/>
    <w:rsid w:val="00424832"/>
    <w:rsid w:val="00425B8F"/>
    <w:rsid w:val="00430268"/>
    <w:rsid w:val="004421F4"/>
    <w:rsid w:val="00457289"/>
    <w:rsid w:val="00464AA1"/>
    <w:rsid w:val="00466AC9"/>
    <w:rsid w:val="00491DCA"/>
    <w:rsid w:val="004970F4"/>
    <w:rsid w:val="004A0023"/>
    <w:rsid w:val="004A24E5"/>
    <w:rsid w:val="004A3FA9"/>
    <w:rsid w:val="004A4F19"/>
    <w:rsid w:val="004B0B2F"/>
    <w:rsid w:val="004B41BE"/>
    <w:rsid w:val="004D204D"/>
    <w:rsid w:val="004E086D"/>
    <w:rsid w:val="004E6BCF"/>
    <w:rsid w:val="004E6F68"/>
    <w:rsid w:val="004E7816"/>
    <w:rsid w:val="004F6A75"/>
    <w:rsid w:val="00501815"/>
    <w:rsid w:val="00504825"/>
    <w:rsid w:val="00513A2A"/>
    <w:rsid w:val="005154B0"/>
    <w:rsid w:val="0052064B"/>
    <w:rsid w:val="0053265B"/>
    <w:rsid w:val="00533542"/>
    <w:rsid w:val="00541645"/>
    <w:rsid w:val="005418C6"/>
    <w:rsid w:val="005522D0"/>
    <w:rsid w:val="00571BE5"/>
    <w:rsid w:val="00582A71"/>
    <w:rsid w:val="005873C2"/>
    <w:rsid w:val="00590600"/>
    <w:rsid w:val="00593FB8"/>
    <w:rsid w:val="0059741F"/>
    <w:rsid w:val="005B3641"/>
    <w:rsid w:val="005C231E"/>
    <w:rsid w:val="005C2557"/>
    <w:rsid w:val="005D2F5E"/>
    <w:rsid w:val="005D75D3"/>
    <w:rsid w:val="005E4CFC"/>
    <w:rsid w:val="005E62C1"/>
    <w:rsid w:val="005E762B"/>
    <w:rsid w:val="005F21D8"/>
    <w:rsid w:val="005F5146"/>
    <w:rsid w:val="005F6499"/>
    <w:rsid w:val="00601D3A"/>
    <w:rsid w:val="0060629C"/>
    <w:rsid w:val="00622C83"/>
    <w:rsid w:val="00625188"/>
    <w:rsid w:val="00630FF4"/>
    <w:rsid w:val="00633AC5"/>
    <w:rsid w:val="00643975"/>
    <w:rsid w:val="0064640C"/>
    <w:rsid w:val="00650FD7"/>
    <w:rsid w:val="006603C5"/>
    <w:rsid w:val="00662990"/>
    <w:rsid w:val="006751CB"/>
    <w:rsid w:val="0068014C"/>
    <w:rsid w:val="00681D7D"/>
    <w:rsid w:val="00685732"/>
    <w:rsid w:val="0069055E"/>
    <w:rsid w:val="00692124"/>
    <w:rsid w:val="00693A54"/>
    <w:rsid w:val="00696E94"/>
    <w:rsid w:val="00697BC7"/>
    <w:rsid w:val="00697E77"/>
    <w:rsid w:val="006A7DC2"/>
    <w:rsid w:val="006D0EED"/>
    <w:rsid w:val="006D3D78"/>
    <w:rsid w:val="006E3E5E"/>
    <w:rsid w:val="006E7BC5"/>
    <w:rsid w:val="00717A98"/>
    <w:rsid w:val="007372C9"/>
    <w:rsid w:val="00746C96"/>
    <w:rsid w:val="00750145"/>
    <w:rsid w:val="00764D23"/>
    <w:rsid w:val="00765A1E"/>
    <w:rsid w:val="00780737"/>
    <w:rsid w:val="00796601"/>
    <w:rsid w:val="007A3558"/>
    <w:rsid w:val="007B068F"/>
    <w:rsid w:val="007B6973"/>
    <w:rsid w:val="007D41D8"/>
    <w:rsid w:val="007D764C"/>
    <w:rsid w:val="007F118F"/>
    <w:rsid w:val="007F12A7"/>
    <w:rsid w:val="0080583C"/>
    <w:rsid w:val="008156A8"/>
    <w:rsid w:val="00825F3E"/>
    <w:rsid w:val="0085266E"/>
    <w:rsid w:val="00866F4E"/>
    <w:rsid w:val="00880BF5"/>
    <w:rsid w:val="00881BE8"/>
    <w:rsid w:val="00885CBA"/>
    <w:rsid w:val="008872F4"/>
    <w:rsid w:val="0089301B"/>
    <w:rsid w:val="008966D0"/>
    <w:rsid w:val="0089720F"/>
    <w:rsid w:val="008A0675"/>
    <w:rsid w:val="008B2334"/>
    <w:rsid w:val="008B3454"/>
    <w:rsid w:val="008D4CDE"/>
    <w:rsid w:val="008F25E1"/>
    <w:rsid w:val="009044D9"/>
    <w:rsid w:val="00911D0F"/>
    <w:rsid w:val="009134F9"/>
    <w:rsid w:val="009212B5"/>
    <w:rsid w:val="00921ED9"/>
    <w:rsid w:val="00930725"/>
    <w:rsid w:val="00932A90"/>
    <w:rsid w:val="00947D05"/>
    <w:rsid w:val="00955362"/>
    <w:rsid w:val="00974B4D"/>
    <w:rsid w:val="00975258"/>
    <w:rsid w:val="00977C77"/>
    <w:rsid w:val="009825AD"/>
    <w:rsid w:val="0099196D"/>
    <w:rsid w:val="009924EA"/>
    <w:rsid w:val="00997221"/>
    <w:rsid w:val="009B03C5"/>
    <w:rsid w:val="009B1561"/>
    <w:rsid w:val="009B4C29"/>
    <w:rsid w:val="009C043A"/>
    <w:rsid w:val="009D3112"/>
    <w:rsid w:val="009D3FFF"/>
    <w:rsid w:val="009D7CF7"/>
    <w:rsid w:val="009F01E1"/>
    <w:rsid w:val="00A063E4"/>
    <w:rsid w:val="00A13EDE"/>
    <w:rsid w:val="00A15BFC"/>
    <w:rsid w:val="00A17CB0"/>
    <w:rsid w:val="00A22A5F"/>
    <w:rsid w:val="00A34FD3"/>
    <w:rsid w:val="00A44CD3"/>
    <w:rsid w:val="00A5147C"/>
    <w:rsid w:val="00A77E64"/>
    <w:rsid w:val="00A81C42"/>
    <w:rsid w:val="00A86DB5"/>
    <w:rsid w:val="00A903ED"/>
    <w:rsid w:val="00AB0727"/>
    <w:rsid w:val="00AB1EC8"/>
    <w:rsid w:val="00AC2571"/>
    <w:rsid w:val="00AE5502"/>
    <w:rsid w:val="00AE6018"/>
    <w:rsid w:val="00AF0A1D"/>
    <w:rsid w:val="00B04027"/>
    <w:rsid w:val="00B05BEF"/>
    <w:rsid w:val="00B06A07"/>
    <w:rsid w:val="00B12D5C"/>
    <w:rsid w:val="00B26C54"/>
    <w:rsid w:val="00B33C1C"/>
    <w:rsid w:val="00B36004"/>
    <w:rsid w:val="00B40017"/>
    <w:rsid w:val="00B40D23"/>
    <w:rsid w:val="00B40E33"/>
    <w:rsid w:val="00B45334"/>
    <w:rsid w:val="00B75510"/>
    <w:rsid w:val="00B8274F"/>
    <w:rsid w:val="00B84B3B"/>
    <w:rsid w:val="00B9037A"/>
    <w:rsid w:val="00B9481C"/>
    <w:rsid w:val="00B94CC7"/>
    <w:rsid w:val="00BA278C"/>
    <w:rsid w:val="00BA4835"/>
    <w:rsid w:val="00BB4ACC"/>
    <w:rsid w:val="00BC145D"/>
    <w:rsid w:val="00BD3667"/>
    <w:rsid w:val="00BD4528"/>
    <w:rsid w:val="00BE2178"/>
    <w:rsid w:val="00C12549"/>
    <w:rsid w:val="00C23C8F"/>
    <w:rsid w:val="00C42FAD"/>
    <w:rsid w:val="00C46855"/>
    <w:rsid w:val="00C47DC5"/>
    <w:rsid w:val="00C53460"/>
    <w:rsid w:val="00C64B6A"/>
    <w:rsid w:val="00C67758"/>
    <w:rsid w:val="00C67BAD"/>
    <w:rsid w:val="00C72BCB"/>
    <w:rsid w:val="00C86AC1"/>
    <w:rsid w:val="00C960A5"/>
    <w:rsid w:val="00CA6C6F"/>
    <w:rsid w:val="00CA7B87"/>
    <w:rsid w:val="00CB3683"/>
    <w:rsid w:val="00CC6285"/>
    <w:rsid w:val="00CC78E6"/>
    <w:rsid w:val="00CD2CE2"/>
    <w:rsid w:val="00CD5E4F"/>
    <w:rsid w:val="00CE08D8"/>
    <w:rsid w:val="00CE17B6"/>
    <w:rsid w:val="00CE6086"/>
    <w:rsid w:val="00CF0677"/>
    <w:rsid w:val="00CF6346"/>
    <w:rsid w:val="00D07D2F"/>
    <w:rsid w:val="00D14849"/>
    <w:rsid w:val="00D22948"/>
    <w:rsid w:val="00D3099C"/>
    <w:rsid w:val="00D3414C"/>
    <w:rsid w:val="00D37FD4"/>
    <w:rsid w:val="00D46F3D"/>
    <w:rsid w:val="00D471ED"/>
    <w:rsid w:val="00D621BA"/>
    <w:rsid w:val="00D71876"/>
    <w:rsid w:val="00DA2360"/>
    <w:rsid w:val="00DA2581"/>
    <w:rsid w:val="00DB492D"/>
    <w:rsid w:val="00DB5927"/>
    <w:rsid w:val="00DB7AE7"/>
    <w:rsid w:val="00DC22CF"/>
    <w:rsid w:val="00DC26C5"/>
    <w:rsid w:val="00DC38DC"/>
    <w:rsid w:val="00DD56AD"/>
    <w:rsid w:val="00DD7575"/>
    <w:rsid w:val="00DE287B"/>
    <w:rsid w:val="00DF0325"/>
    <w:rsid w:val="00DF1402"/>
    <w:rsid w:val="00DF45BB"/>
    <w:rsid w:val="00DF5F2A"/>
    <w:rsid w:val="00E01924"/>
    <w:rsid w:val="00E04535"/>
    <w:rsid w:val="00E06927"/>
    <w:rsid w:val="00E07D27"/>
    <w:rsid w:val="00E32E55"/>
    <w:rsid w:val="00E33325"/>
    <w:rsid w:val="00E368C7"/>
    <w:rsid w:val="00E36C0F"/>
    <w:rsid w:val="00E436BE"/>
    <w:rsid w:val="00E506B3"/>
    <w:rsid w:val="00E50B87"/>
    <w:rsid w:val="00E6111B"/>
    <w:rsid w:val="00E7407E"/>
    <w:rsid w:val="00E77D40"/>
    <w:rsid w:val="00E81375"/>
    <w:rsid w:val="00E8665E"/>
    <w:rsid w:val="00E8747C"/>
    <w:rsid w:val="00EA25F8"/>
    <w:rsid w:val="00EB3576"/>
    <w:rsid w:val="00EC0A8E"/>
    <w:rsid w:val="00EC1415"/>
    <w:rsid w:val="00ED0526"/>
    <w:rsid w:val="00ED49F5"/>
    <w:rsid w:val="00ED6C87"/>
    <w:rsid w:val="00EF1DE1"/>
    <w:rsid w:val="00EF2F15"/>
    <w:rsid w:val="00EF4092"/>
    <w:rsid w:val="00EF6EB3"/>
    <w:rsid w:val="00F117D0"/>
    <w:rsid w:val="00F1590D"/>
    <w:rsid w:val="00F30955"/>
    <w:rsid w:val="00F3755E"/>
    <w:rsid w:val="00F378D8"/>
    <w:rsid w:val="00F40AE8"/>
    <w:rsid w:val="00F42DEF"/>
    <w:rsid w:val="00F44D48"/>
    <w:rsid w:val="00F5693B"/>
    <w:rsid w:val="00F605FA"/>
    <w:rsid w:val="00F636A2"/>
    <w:rsid w:val="00F656F2"/>
    <w:rsid w:val="00F658A5"/>
    <w:rsid w:val="00F70C04"/>
    <w:rsid w:val="00F7609F"/>
    <w:rsid w:val="00F81C2C"/>
    <w:rsid w:val="00FC1097"/>
    <w:rsid w:val="00FC2E36"/>
    <w:rsid w:val="00FC7036"/>
    <w:rsid w:val="00FD28B5"/>
    <w:rsid w:val="00FD3125"/>
    <w:rsid w:val="00FF348B"/>
    <w:rsid w:val="00FF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4DF1E1"/>
  <w15:docId w15:val="{88D5990A-C7F9-44B8-B4F2-67E7C02EA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09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40"/>
      <w:outlineLvl w:val="1"/>
    </w:pPr>
    <w:rPr>
      <w:rFonts w:ascii="Cambria" w:hAnsi="Cambria" w:cs="Cambria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40"/>
      <w:outlineLvl w:val="3"/>
    </w:pPr>
    <w:rPr>
      <w:rFonts w:ascii="Cambria" w:hAnsi="Cambria" w:cs="Cambria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sz w:val="28"/>
      <w:szCs w:val="2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color w:val="auto"/>
      <w:sz w:val="26"/>
      <w:szCs w:val="2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i/>
      <w:iCs/>
      <w:color w:val="auto"/>
      <w:sz w:val="24"/>
      <w:szCs w:val="24"/>
      <w:lang w:eastAsia="pt-B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Pr>
      <w:color w:val="0563C1"/>
      <w:u w:val="single"/>
    </w:rPr>
  </w:style>
  <w:style w:type="character" w:customStyle="1" w:styleId="im">
    <w:name w:val="im"/>
    <w:uiPriority w:val="99"/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character" w:styleId="CommentReference">
    <w:name w:val="annotation reference"/>
    <w:basedOn w:val="DefaultParagraphFont"/>
    <w:uiPriority w:val="99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Times New Roman" w:hAnsi="Times New Roman" w:cs="Times New Roman"/>
      <w:sz w:val="20"/>
      <w:szCs w:val="20"/>
      <w:lang w:eastAsia="pt-B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rFonts w:ascii="Times New Roman" w:hAnsi="Times New Roman" w:cs="Times New Roman"/>
      <w:b/>
      <w:bCs/>
      <w:sz w:val="20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Segoe UI" w:hAnsi="Segoe UI" w:cs="Segoe UI"/>
      <w:sz w:val="18"/>
      <w:szCs w:val="18"/>
      <w:lang w:eastAsia="pt-BR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Franklin Gothic Medium" w:hAnsi="Franklin Gothic Medium" w:cs="Franklin Gothic Medium"/>
      <w:color w:val="000000"/>
      <w:sz w:val="24"/>
      <w:szCs w:val="24"/>
    </w:rPr>
  </w:style>
  <w:style w:type="paragraph" w:customStyle="1" w:styleId="DecimalAligned">
    <w:name w:val="Decimal Aligned"/>
    <w:basedOn w:val="Normal"/>
    <w:uiPriority w:val="99"/>
    <w:pPr>
      <w:tabs>
        <w:tab w:val="decimal" w:pos="360"/>
      </w:tabs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DefaultParagraphFont"/>
    <w:uiPriority w:val="99"/>
    <w:rPr>
      <w:rFonts w:ascii="Times New Roman" w:hAnsi="Times New Roman" w:cs="Times New Roman"/>
    </w:rPr>
  </w:style>
  <w:style w:type="paragraph" w:styleId="Bibliography">
    <w:name w:val="Bibliography"/>
    <w:basedOn w:val="Normal"/>
    <w:next w:val="Normal"/>
    <w:uiPriority w:val="99"/>
    <w:rPr>
      <w:rFonts w:cs="Times New Roman"/>
    </w:rPr>
  </w:style>
  <w:style w:type="character" w:styleId="Strong">
    <w:name w:val="Strong"/>
    <w:basedOn w:val="DefaultParagraphFont"/>
    <w:uiPriority w:val="99"/>
    <w:qFormat/>
    <w:rPr>
      <w:rFonts w:ascii="Times New Roman" w:hAnsi="Times New Roman" w:cs="Times New Roman"/>
      <w:b/>
      <w:bCs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a16">
    <w:name w:val="Pa16"/>
    <w:basedOn w:val="Default"/>
    <w:next w:val="Default"/>
    <w:uiPriority w:val="99"/>
    <w:pPr>
      <w:spacing w:line="201" w:lineRule="atLeast"/>
    </w:pPr>
    <w:rPr>
      <w:rFonts w:ascii="Adobe Caslon Pro" w:hAnsi="Adobe Caslon Pro" w:cs="Adobe Caslon Pro"/>
      <w:color w:val="auto"/>
      <w:lang w:eastAsia="en-US"/>
    </w:rPr>
  </w:style>
  <w:style w:type="character" w:customStyle="1" w:styleId="A11">
    <w:name w:val="A11"/>
    <w:uiPriority w:val="99"/>
    <w:rPr>
      <w:color w:val="000000"/>
      <w:sz w:val="11"/>
      <w:szCs w:val="11"/>
    </w:rPr>
  </w:style>
  <w:style w:type="paragraph" w:styleId="Caption">
    <w:name w:val="caption"/>
    <w:basedOn w:val="Normal"/>
    <w:next w:val="Normal"/>
    <w:uiPriority w:val="99"/>
    <w:qFormat/>
    <w:pPr>
      <w:spacing w:after="200" w:line="240" w:lineRule="auto"/>
      <w:ind w:firstLine="851"/>
      <w:jc w:val="both"/>
    </w:pPr>
    <w:rPr>
      <w:rFonts w:ascii="Calibri" w:hAnsi="Calibri" w:cs="Calibri"/>
      <w:i/>
      <w:iCs/>
      <w:sz w:val="18"/>
      <w:szCs w:val="18"/>
      <w:lang w:eastAsia="en-US"/>
    </w:rPr>
  </w:style>
  <w:style w:type="paragraph" w:styleId="NoSpacing">
    <w:name w:val="No Spacing"/>
    <w:uiPriority w:val="99"/>
    <w:qFormat/>
    <w:pPr>
      <w:ind w:firstLine="851"/>
      <w:jc w:val="both"/>
    </w:pPr>
    <w:rPr>
      <w:rFonts w:ascii="Calibri" w:hAnsi="Calibri" w:cs="Calibri"/>
      <w:sz w:val="20"/>
      <w:szCs w:val="20"/>
      <w:lang w:eastAsia="en-US"/>
    </w:rPr>
  </w:style>
  <w:style w:type="character" w:customStyle="1" w:styleId="ListParagraphChar">
    <w:name w:val="List Paragraph Char"/>
    <w:basedOn w:val="DefaultParagraphFont"/>
    <w:uiPriority w:val="99"/>
    <w:rPr>
      <w:rFonts w:ascii="Times New Roman" w:hAnsi="Times New Roman" w:cs="Times New Roman"/>
    </w:rPr>
  </w:style>
  <w:style w:type="character" w:customStyle="1" w:styleId="A9">
    <w:name w:val="A9"/>
    <w:uiPriority w:val="99"/>
    <w:rPr>
      <w:color w:val="000000"/>
      <w:sz w:val="9"/>
      <w:szCs w:val="9"/>
    </w:rPr>
  </w:style>
  <w:style w:type="paragraph" w:styleId="Header">
    <w:name w:val="header"/>
    <w:basedOn w:val="Normal"/>
    <w:link w:val="HeaderChar"/>
    <w:uiPriority w:val="99"/>
    <w:pPr>
      <w:tabs>
        <w:tab w:val="center" w:pos="4252"/>
        <w:tab w:val="right" w:pos="8504"/>
      </w:tabs>
      <w:spacing w:line="240" w:lineRule="auto"/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  <w:lang w:eastAsia="pt-BR"/>
    </w:rPr>
  </w:style>
  <w:style w:type="paragraph" w:styleId="Footer">
    <w:name w:val="footer"/>
    <w:basedOn w:val="Normal"/>
    <w:link w:val="FooterChar"/>
    <w:uiPriority w:val="99"/>
    <w:pPr>
      <w:tabs>
        <w:tab w:val="center" w:pos="4252"/>
        <w:tab w:val="right" w:pos="8504"/>
      </w:tabs>
      <w:spacing w:line="240" w:lineRule="auto"/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uiPriority w:val="99"/>
    <w:pPr>
      <w:spacing w:line="161" w:lineRule="atLeast"/>
    </w:pPr>
    <w:rPr>
      <w:rFonts w:ascii="Verdana" w:hAnsi="Verdana" w:cs="Verdana"/>
      <w:color w:val="auto"/>
      <w:lang w:eastAsia="en-US"/>
    </w:rPr>
  </w:style>
  <w:style w:type="table" w:styleId="TableGrid">
    <w:name w:val="Table Grid"/>
    <w:basedOn w:val="TableNormal"/>
    <w:uiPriority w:val="39"/>
    <w:rsid w:val="000672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9B03C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9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57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5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46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CF274-8A39-9B48-894A-7A7736B1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3276</Characters>
  <Application>Microsoft Macintosh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Fundep</Company>
  <LinksUpToDate>false</LinksUpToDate>
  <CharactersWithSpaces>3843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Translated by Global Translations.BR</dc:creator>
  <dc:description>Orç 41123_x000d_
Job 27850</dc:description>
  <cp:lastModifiedBy>Microsoft Office User</cp:lastModifiedBy>
  <cp:revision>2</cp:revision>
  <cp:lastPrinted>2017-07-25T16:53:00Z</cp:lastPrinted>
  <dcterms:created xsi:type="dcterms:W3CDTF">2018-07-19T11:31:00Z</dcterms:created>
  <dcterms:modified xsi:type="dcterms:W3CDTF">2018-07-19T11:31:00Z</dcterms:modified>
  <cp:category>P-I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katykarolinesd@gmail.com@www.mendeley.com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http://www.zotero.org/styles/american-sociological-association</vt:lpwstr>
  </property>
  <property fmtid="{D5CDD505-2E9C-101B-9397-08002B2CF9AE}" pid="8" name="Mendeley Recent Style Name 1_1">
    <vt:lpwstr>American Sociological Association</vt:lpwstr>
  </property>
  <property fmtid="{D5CDD505-2E9C-101B-9397-08002B2CF9AE}" pid="9" name="Mendeley Recent Style Id 2_1">
    <vt:lpwstr>http://www.zotero.org/styles/associacao-brasileira-de-normas-tecnicas</vt:lpwstr>
  </property>
  <property fmtid="{D5CDD505-2E9C-101B-9397-08002B2CF9AE}" pid="10" name="Mendeley Recent Style Name 2_1">
    <vt:lpwstr>Associação Brasileira de Normas Técnicas (Portuguese - Brazil)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